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17605" w14:textId="77777777" w:rsidR="00D0682E" w:rsidRDefault="00DB44E8">
      <w:pPr>
        <w:jc w:val="center"/>
      </w:pPr>
      <w:r>
        <w:rPr>
          <w:noProof/>
        </w:rPr>
        <w:drawing>
          <wp:inline distT="114300" distB="114300" distL="114300" distR="114300" wp14:anchorId="5EE6A0A8" wp14:editId="1C6E6EEB">
            <wp:extent cx="2581594" cy="558800"/>
            <wp:effectExtent l="0" t="0" r="9525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491" cy="577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39880" w14:textId="77777777" w:rsidR="002B026F" w:rsidRDefault="002B026F">
      <w:pPr>
        <w:jc w:val="center"/>
        <w:rPr>
          <w:b/>
          <w:sz w:val="32"/>
          <w:szCs w:val="32"/>
        </w:rPr>
      </w:pPr>
    </w:p>
    <w:p w14:paraId="19E5C22E" w14:textId="45BFFD42" w:rsidR="00E4253A" w:rsidRDefault="001268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FESTIQUEIJO 2026</w:t>
      </w:r>
    </w:p>
    <w:p w14:paraId="660973D5" w14:textId="65AF8748" w:rsidR="00D0682E" w:rsidRPr="00E4253A" w:rsidRDefault="00DB44E8">
      <w:pPr>
        <w:jc w:val="center"/>
        <w:rPr>
          <w:b/>
        </w:rPr>
      </w:pPr>
      <w:r w:rsidRPr="00E4253A">
        <w:rPr>
          <w:b/>
        </w:rPr>
        <w:t>Viagem Farroupilha e Festiqueijo</w:t>
      </w:r>
      <w:r w:rsidR="00794FDC" w:rsidRPr="00E4253A">
        <w:rPr>
          <w:b/>
        </w:rPr>
        <w:t xml:space="preserve"> Carlos Barbosa – Serra Gaúcha</w:t>
      </w:r>
    </w:p>
    <w:p w14:paraId="13ADA04D" w14:textId="77777777" w:rsidR="00D0682E" w:rsidRPr="00E4253A" w:rsidRDefault="00D0682E">
      <w:pPr>
        <w:jc w:val="center"/>
      </w:pPr>
    </w:p>
    <w:p w14:paraId="06EB6F5C" w14:textId="7496BAA2" w:rsidR="00D0682E" w:rsidRPr="00E4253A" w:rsidRDefault="00126868">
      <w:pPr>
        <w:shd w:val="clear" w:color="auto" w:fill="FFFFFF"/>
        <w:jc w:val="both"/>
        <w:rPr>
          <w:color w:val="050505"/>
        </w:rPr>
      </w:pPr>
      <w:r>
        <w:rPr>
          <w:b/>
          <w:color w:val="050505"/>
        </w:rPr>
        <w:t>03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6</w:t>
      </w:r>
      <w:r w:rsidR="00DB44E8" w:rsidRPr="00E4253A">
        <w:rPr>
          <w:color w:val="050505"/>
        </w:rPr>
        <w:t xml:space="preserve"> - Sexta-Feira, Saída </w:t>
      </w:r>
      <w:r w:rsidR="00794FDC" w:rsidRPr="00E4253A">
        <w:rPr>
          <w:color w:val="050505"/>
        </w:rPr>
        <w:t xml:space="preserve">em viagem </w:t>
      </w:r>
      <w:r w:rsidR="00DB44E8" w:rsidRPr="00E4253A">
        <w:rPr>
          <w:color w:val="050505"/>
        </w:rPr>
        <w:t>23</w:t>
      </w:r>
      <w:r>
        <w:rPr>
          <w:color w:val="050505"/>
        </w:rPr>
        <w:t>h50min</w:t>
      </w:r>
      <w:r w:rsidR="00DB44E8" w:rsidRPr="00E4253A">
        <w:rPr>
          <w:color w:val="050505"/>
        </w:rPr>
        <w:t xml:space="preserve"> de </w:t>
      </w:r>
      <w:r w:rsidR="00794FDC" w:rsidRPr="00E4253A">
        <w:rPr>
          <w:bCs/>
          <w:color w:val="050505"/>
        </w:rPr>
        <w:t>Giruá</w:t>
      </w:r>
      <w:r>
        <w:rPr>
          <w:bCs/>
          <w:color w:val="050505"/>
        </w:rPr>
        <w:t>, Santo Angelo, Ijuí, Cruz Alta</w:t>
      </w:r>
      <w:r w:rsidR="00794FDC" w:rsidRPr="00E4253A">
        <w:rPr>
          <w:bCs/>
          <w:color w:val="050505"/>
        </w:rPr>
        <w:t xml:space="preserve"> e região</w:t>
      </w:r>
      <w:r w:rsidR="00DB44E8" w:rsidRPr="00E4253A">
        <w:rPr>
          <w:bCs/>
          <w:color w:val="050505"/>
        </w:rPr>
        <w:t>.</w:t>
      </w:r>
    </w:p>
    <w:p w14:paraId="11A017DC" w14:textId="77777777" w:rsidR="002B026F" w:rsidRDefault="002B026F">
      <w:pPr>
        <w:shd w:val="clear" w:color="auto" w:fill="FFFFFF"/>
        <w:spacing w:before="120"/>
        <w:jc w:val="both"/>
        <w:rPr>
          <w:b/>
          <w:color w:val="050505"/>
        </w:rPr>
      </w:pPr>
    </w:p>
    <w:p w14:paraId="41790A3B" w14:textId="78ACA0C2" w:rsidR="00126868" w:rsidRDefault="00126868">
      <w:pPr>
        <w:shd w:val="clear" w:color="auto" w:fill="FFFFFF"/>
        <w:spacing w:before="120"/>
        <w:jc w:val="both"/>
        <w:rPr>
          <w:color w:val="050505"/>
        </w:rPr>
      </w:pPr>
      <w:r>
        <w:rPr>
          <w:b/>
          <w:color w:val="050505"/>
        </w:rPr>
        <w:t>04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6</w:t>
      </w:r>
      <w:r w:rsidR="00DB44E8" w:rsidRPr="00E4253A">
        <w:rPr>
          <w:color w:val="050505"/>
        </w:rPr>
        <w:t xml:space="preserve"> - Sábado - pela </w:t>
      </w:r>
      <w:r w:rsidR="00DB44E8" w:rsidRPr="00E4253A">
        <w:rPr>
          <w:b/>
          <w:color w:val="050505"/>
        </w:rPr>
        <w:t>manhã</w:t>
      </w:r>
      <w:r>
        <w:rPr>
          <w:color w:val="050505"/>
        </w:rPr>
        <w:t>, visita ao Parque Salto Ventoso para usufruirmos de sua infraestrutura, com visitação a cascata Véu da Noiva, opcionais passeios de veículos 4x4, tirolesa entre outros. Almoço no parque e, em seguida, iremos até o Hotel para check in.</w:t>
      </w:r>
    </w:p>
    <w:p w14:paraId="6586CC24" w14:textId="4040B8F7" w:rsidR="00126868" w:rsidRDefault="00126868" w:rsidP="00126868">
      <w:pPr>
        <w:shd w:val="clear" w:color="auto" w:fill="FFFFFF"/>
        <w:spacing w:before="120"/>
        <w:ind w:firstLine="720"/>
        <w:jc w:val="both"/>
        <w:rPr>
          <w:color w:val="050505"/>
        </w:rPr>
      </w:pPr>
      <w:r w:rsidRPr="00126868">
        <w:rPr>
          <w:color w:val="050505"/>
        </w:rPr>
        <w:t>Saída para a Festiqueijo, as 17h30min. Após encerramento da programação Festiqueijo, regresso ao hotel para pernoite.</w:t>
      </w:r>
    </w:p>
    <w:p w14:paraId="2E43C36B" w14:textId="77777777" w:rsidR="002B026F" w:rsidRDefault="002B026F">
      <w:pPr>
        <w:shd w:val="clear" w:color="auto" w:fill="FFFFFF"/>
        <w:spacing w:before="120"/>
        <w:jc w:val="both"/>
        <w:rPr>
          <w:b/>
          <w:color w:val="050505"/>
        </w:rPr>
      </w:pPr>
    </w:p>
    <w:p w14:paraId="29177598" w14:textId="4D937D89" w:rsidR="00126868" w:rsidRDefault="00126868">
      <w:pPr>
        <w:shd w:val="clear" w:color="auto" w:fill="FFFFFF"/>
        <w:spacing w:before="120"/>
        <w:jc w:val="both"/>
        <w:rPr>
          <w:color w:val="050505"/>
        </w:rPr>
      </w:pPr>
      <w:r>
        <w:rPr>
          <w:b/>
          <w:color w:val="050505"/>
        </w:rPr>
        <w:t>05</w:t>
      </w:r>
      <w:r w:rsidR="00DB44E8" w:rsidRPr="00E4253A">
        <w:rPr>
          <w:b/>
          <w:color w:val="050505"/>
        </w:rPr>
        <w:t>/07/202</w:t>
      </w:r>
      <w:r>
        <w:rPr>
          <w:b/>
          <w:color w:val="050505"/>
        </w:rPr>
        <w:t>6</w:t>
      </w:r>
      <w:r w:rsidR="00DB44E8" w:rsidRPr="00E4253A">
        <w:rPr>
          <w:color w:val="050505"/>
        </w:rPr>
        <w:t xml:space="preserve"> - Domingo </w:t>
      </w:r>
      <w:r>
        <w:rPr>
          <w:color w:val="050505"/>
        </w:rPr>
        <w:t>–</w:t>
      </w:r>
      <w:r w:rsidR="00DB44E8" w:rsidRPr="00E4253A">
        <w:rPr>
          <w:color w:val="050505"/>
        </w:rPr>
        <w:t xml:space="preserve"> </w:t>
      </w:r>
      <w:r>
        <w:rPr>
          <w:color w:val="050505"/>
        </w:rPr>
        <w:t>As 09h00min, v</w:t>
      </w:r>
      <w:r w:rsidRPr="00126868">
        <w:rPr>
          <w:color w:val="050505"/>
        </w:rPr>
        <w:t xml:space="preserve">isita ao </w:t>
      </w:r>
      <w:r>
        <w:rPr>
          <w:color w:val="050505"/>
        </w:rPr>
        <w:t xml:space="preserve">Shopping </w:t>
      </w:r>
      <w:r w:rsidRPr="00126868">
        <w:rPr>
          <w:color w:val="050505"/>
        </w:rPr>
        <w:t xml:space="preserve">Centro Comercial </w:t>
      </w:r>
      <w:r>
        <w:rPr>
          <w:color w:val="050505"/>
        </w:rPr>
        <w:t xml:space="preserve">para compras </w:t>
      </w:r>
      <w:r w:rsidRPr="00126868">
        <w:rPr>
          <w:color w:val="050505"/>
        </w:rPr>
        <w:t>em Farroupilha e após o almoço, check in no Hotel.</w:t>
      </w:r>
      <w:r>
        <w:rPr>
          <w:color w:val="050505"/>
        </w:rPr>
        <w:t xml:space="preserve"> </w:t>
      </w:r>
      <w:r w:rsidRPr="00126868">
        <w:rPr>
          <w:color w:val="050505"/>
        </w:rPr>
        <w:t>Visita a Vinícola Garibaldi</w:t>
      </w:r>
      <w:r>
        <w:rPr>
          <w:color w:val="050505"/>
        </w:rPr>
        <w:t xml:space="preserve"> para degustação e compras de vinhos, sucos e espumantes e após visitação, </w:t>
      </w:r>
      <w:r w:rsidRPr="00126868">
        <w:rPr>
          <w:color w:val="050505"/>
        </w:rPr>
        <w:t xml:space="preserve">saída em viagem de regresso, chegando em nossa região ao final da noite, fim dos nossos serviços e até uma próxima viagem com a </w:t>
      </w:r>
      <w:r w:rsidRPr="00126868">
        <w:rPr>
          <w:color w:val="0070C0"/>
        </w:rPr>
        <w:t xml:space="preserve">www.giruaturismo.com.br </w:t>
      </w:r>
      <w:r w:rsidRPr="00126868">
        <w:rPr>
          <w:color w:val="050505"/>
        </w:rPr>
        <w:t>!</w:t>
      </w:r>
    </w:p>
    <w:p w14:paraId="37AF3E3A" w14:textId="77777777" w:rsidR="00126868" w:rsidRDefault="00126868">
      <w:pPr>
        <w:shd w:val="clear" w:color="auto" w:fill="FFFFFF"/>
        <w:spacing w:before="120"/>
        <w:jc w:val="both"/>
        <w:rPr>
          <w:color w:val="050505"/>
        </w:rPr>
      </w:pPr>
    </w:p>
    <w:p w14:paraId="57CFC74E" w14:textId="09402891" w:rsidR="00D0682E" w:rsidRPr="00E4253A" w:rsidRDefault="00DB44E8">
      <w:pPr>
        <w:shd w:val="clear" w:color="auto" w:fill="FFFFFF"/>
        <w:spacing w:before="120"/>
        <w:jc w:val="both"/>
      </w:pPr>
      <w:r w:rsidRPr="00E4253A">
        <w:rPr>
          <w:b/>
          <w:color w:val="050505"/>
        </w:rPr>
        <w:t xml:space="preserve">Valor do pacote por pessoa: </w:t>
      </w:r>
      <w:r w:rsidRPr="00E4253A">
        <w:rPr>
          <w:color w:val="050505"/>
        </w:rPr>
        <w:t xml:space="preserve">R$ </w:t>
      </w:r>
      <w:r w:rsidR="00126868">
        <w:rPr>
          <w:color w:val="050505"/>
        </w:rPr>
        <w:t>1.20</w:t>
      </w:r>
      <w:r w:rsidRPr="00E4253A">
        <w:rPr>
          <w:color w:val="050505"/>
        </w:rPr>
        <w:t>,00</w:t>
      </w:r>
      <w:r w:rsidR="00E4253A" w:rsidRPr="00E4253A">
        <w:rPr>
          <w:color w:val="050505"/>
        </w:rPr>
        <w:t xml:space="preserve"> (</w:t>
      </w:r>
      <w:r w:rsidR="00126868">
        <w:rPr>
          <w:color w:val="050505"/>
        </w:rPr>
        <w:t>Um mil e duzentos</w:t>
      </w:r>
      <w:r w:rsidR="00E4253A" w:rsidRPr="00E4253A">
        <w:rPr>
          <w:color w:val="050505"/>
        </w:rPr>
        <w:t xml:space="preserve"> reais) por pessoa </w:t>
      </w:r>
      <w:r w:rsidRPr="00E4253A">
        <w:rPr>
          <w:color w:val="050505"/>
        </w:rPr>
        <w:t>em quartos duplos</w:t>
      </w:r>
      <w:r w:rsidR="00E4253A" w:rsidRPr="00E4253A">
        <w:rPr>
          <w:color w:val="050505"/>
        </w:rPr>
        <w:t>, duplo casal</w:t>
      </w:r>
      <w:r w:rsidRPr="00E4253A">
        <w:rPr>
          <w:color w:val="050505"/>
        </w:rPr>
        <w:t xml:space="preserve"> ou triplos,</w:t>
      </w:r>
      <w:r w:rsidRPr="00E4253A">
        <w:t xml:space="preserve"> </w:t>
      </w:r>
      <w:r w:rsidRPr="00E4253A">
        <w:rPr>
          <w:color w:val="050505"/>
        </w:rPr>
        <w:t>hotel com café da manhã,</w:t>
      </w:r>
      <w:r w:rsidRPr="00E4253A">
        <w:t xml:space="preserve"> </w:t>
      </w:r>
      <w:r w:rsidR="00B622D2">
        <w:t xml:space="preserve">ingresso </w:t>
      </w:r>
      <w:r w:rsidR="00413FBF">
        <w:t xml:space="preserve">pista </w:t>
      </w:r>
      <w:r w:rsidR="003622A1">
        <w:t xml:space="preserve">na Festiqueijo </w:t>
      </w:r>
      <w:r w:rsidR="00B622D2">
        <w:t>incluso</w:t>
      </w:r>
      <w:r w:rsidR="00413FBF">
        <w:t xml:space="preserve"> (vip pagar diferença)</w:t>
      </w:r>
      <w:r w:rsidR="00B622D2">
        <w:t>,</w:t>
      </w:r>
      <w:r w:rsidRPr="00E4253A">
        <w:t xml:space="preserve">viagem em ônibus turismo da Giruá Tur. Pode ser parcelado em </w:t>
      </w:r>
      <w:r w:rsidR="00413FBF">
        <w:t>4</w:t>
      </w:r>
      <w:r w:rsidRPr="00E4253A">
        <w:t xml:space="preserve"> x com cheques</w:t>
      </w:r>
      <w:r w:rsidR="00E4253A" w:rsidRPr="00E4253A">
        <w:t xml:space="preserve"> sem acréscimo ou cartão</w:t>
      </w:r>
      <w:r w:rsidRPr="00E4253A">
        <w:t>.</w:t>
      </w:r>
    </w:p>
    <w:p w14:paraId="591DEFD9" w14:textId="1F0B30B4" w:rsidR="00D0682E" w:rsidRPr="00E4253A" w:rsidRDefault="00DB44E8">
      <w:pPr>
        <w:jc w:val="both"/>
      </w:pPr>
      <w:r w:rsidRPr="00E4253A">
        <w:rPr>
          <w:b/>
          <w:bCs/>
          <w:i/>
          <w:iCs/>
        </w:rPr>
        <w:t>Não incluso no pacote</w:t>
      </w:r>
      <w:r w:rsidRPr="00E4253A">
        <w:t xml:space="preserve"> despesas de alimentação, demais despesas e ingressos nos locais visitados</w:t>
      </w:r>
      <w:r w:rsidR="00305313">
        <w:t>.</w:t>
      </w:r>
    </w:p>
    <w:p w14:paraId="1C216749" w14:textId="7B887921" w:rsidR="00D0682E" w:rsidRPr="00E4253A" w:rsidRDefault="00E4253A">
      <w:pPr>
        <w:shd w:val="clear" w:color="auto" w:fill="FFFFFF"/>
        <w:spacing w:before="120"/>
        <w:jc w:val="center"/>
        <w:rPr>
          <w:b/>
          <w:bCs/>
          <w:i/>
          <w:iCs/>
          <w:color w:val="0070C0"/>
          <w:sz w:val="20"/>
          <w:szCs w:val="20"/>
          <w:highlight w:val="white"/>
        </w:rPr>
      </w:pPr>
      <w:r w:rsidRPr="00E4253A">
        <w:rPr>
          <w:b/>
          <w:bCs/>
          <w:color w:val="0070C0"/>
          <w:sz w:val="20"/>
          <w:szCs w:val="20"/>
        </w:rPr>
        <w:t>A</w:t>
      </w:r>
      <w:r w:rsidRPr="00E4253A">
        <w:rPr>
          <w:sz w:val="24"/>
          <w:szCs w:val="24"/>
        </w:rPr>
        <w:t xml:space="preserve"> </w:t>
      </w:r>
      <w:r w:rsidR="00DB44E8" w:rsidRPr="00E4253A">
        <w:rPr>
          <w:b/>
          <w:bCs/>
          <w:i/>
          <w:iCs/>
          <w:color w:val="0070C0"/>
          <w:sz w:val="20"/>
          <w:szCs w:val="20"/>
          <w:highlight w:val="white"/>
        </w:rPr>
        <w:t>FESTIQUEIJO</w:t>
      </w:r>
    </w:p>
    <w:p w14:paraId="488415BD" w14:textId="13312AC1" w:rsidR="00D0682E" w:rsidRPr="00E4253A" w:rsidRDefault="00DB44E8">
      <w:pPr>
        <w:shd w:val="clear" w:color="auto" w:fill="FFFFFF"/>
        <w:spacing w:before="120"/>
        <w:jc w:val="both"/>
        <w:rPr>
          <w:i/>
          <w:iCs/>
          <w:color w:val="0070C0"/>
          <w:sz w:val="20"/>
          <w:szCs w:val="20"/>
          <w:highlight w:val="white"/>
        </w:rPr>
      </w:pPr>
      <w:r w:rsidRPr="00E4253A">
        <w:rPr>
          <w:i/>
          <w:iCs/>
          <w:color w:val="0070C0"/>
          <w:sz w:val="20"/>
          <w:szCs w:val="20"/>
          <w:highlight w:val="white"/>
        </w:rPr>
        <w:t>Pens</w:t>
      </w:r>
      <w:r w:rsidR="003622A1">
        <w:rPr>
          <w:i/>
          <w:iCs/>
          <w:color w:val="0070C0"/>
          <w:sz w:val="20"/>
          <w:szCs w:val="20"/>
          <w:highlight w:val="white"/>
        </w:rPr>
        <w:t>e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 na Disney do queijo! Pois é mais ou menos assim o Festiqueijo de Carlos Barbosa na serra gaúcha. E ele chega a sua 3</w:t>
      </w:r>
      <w:r w:rsidR="00B622D2">
        <w:rPr>
          <w:i/>
          <w:iCs/>
          <w:color w:val="0070C0"/>
          <w:sz w:val="20"/>
          <w:szCs w:val="20"/>
          <w:highlight w:val="white"/>
        </w:rPr>
        <w:t>4</w:t>
      </w:r>
      <w:r w:rsidRPr="00E4253A">
        <w:rPr>
          <w:i/>
          <w:iCs/>
          <w:color w:val="0070C0"/>
          <w:sz w:val="20"/>
          <w:szCs w:val="20"/>
          <w:highlight w:val="white"/>
        </w:rPr>
        <w:t>º edição em 202</w:t>
      </w:r>
      <w:r w:rsidR="00B622D2">
        <w:rPr>
          <w:i/>
          <w:iCs/>
          <w:color w:val="0070C0"/>
          <w:sz w:val="20"/>
          <w:szCs w:val="20"/>
          <w:highlight w:val="white"/>
        </w:rPr>
        <w:t>5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, conta com 10 queijarias e 9 vinícolas, além de 23 expositores </w:t>
      </w:r>
      <w:r w:rsidR="003622A1" w:rsidRPr="00E4253A">
        <w:rPr>
          <w:i/>
          <w:iCs/>
          <w:color w:val="0070C0"/>
          <w:sz w:val="20"/>
          <w:szCs w:val="20"/>
          <w:highlight w:val="white"/>
        </w:rPr>
        <w:t>e uma</w:t>
      </w:r>
      <w:r w:rsidRPr="00E4253A">
        <w:rPr>
          <w:i/>
          <w:iCs/>
          <w:color w:val="0070C0"/>
          <w:sz w:val="20"/>
          <w:szCs w:val="20"/>
          <w:highlight w:val="white"/>
        </w:rPr>
        <w:t xml:space="preserve"> extensa programação e oferta gastronômica.</w:t>
      </w:r>
    </w:p>
    <w:p w14:paraId="3498D040" w14:textId="77777777" w:rsidR="00D0682E" w:rsidRDefault="00D0682E">
      <w:pPr>
        <w:shd w:val="clear" w:color="auto" w:fill="FFFFFF"/>
        <w:spacing w:before="120"/>
        <w:jc w:val="both"/>
        <w:rPr>
          <w:sz w:val="30"/>
          <w:szCs w:val="30"/>
          <w:highlight w:val="white"/>
        </w:rPr>
      </w:pPr>
    </w:p>
    <w:p w14:paraId="6579F0D4" w14:textId="77777777" w:rsidR="00D0682E" w:rsidRDefault="00DB44E8">
      <w:pPr>
        <w:shd w:val="clear" w:color="auto" w:fill="FFFFFF"/>
        <w:spacing w:before="120"/>
        <w:jc w:val="both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114300" distB="114300" distL="114300" distR="114300" wp14:anchorId="4768E467" wp14:editId="1E0F249A">
            <wp:extent cx="2166938" cy="286263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86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drawing>
          <wp:inline distT="114300" distB="114300" distL="114300" distR="114300" wp14:anchorId="45FBF1F9" wp14:editId="660542E7">
            <wp:extent cx="3435860" cy="2852420"/>
            <wp:effectExtent l="0" t="0" r="0" b="508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391" cy="2857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8DD18" w14:textId="77777777" w:rsidR="00D0682E" w:rsidRDefault="00DB44E8">
      <w:pPr>
        <w:shd w:val="clear" w:color="auto" w:fill="FFFFFF"/>
        <w:spacing w:before="120"/>
        <w:jc w:val="both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114300" distB="114300" distL="114300" distR="114300" wp14:anchorId="33F111C3" wp14:editId="424331E4">
            <wp:extent cx="5731200" cy="4292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0682E" w:rsidSect="00E4253A">
      <w:pgSz w:w="11909" w:h="16834"/>
      <w:pgMar w:top="568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82E"/>
    <w:rsid w:val="00126868"/>
    <w:rsid w:val="002B026F"/>
    <w:rsid w:val="00305313"/>
    <w:rsid w:val="003622A1"/>
    <w:rsid w:val="00413FBF"/>
    <w:rsid w:val="00794FDC"/>
    <w:rsid w:val="00845A2D"/>
    <w:rsid w:val="008C37B7"/>
    <w:rsid w:val="00B622D2"/>
    <w:rsid w:val="00CA1734"/>
    <w:rsid w:val="00CE6412"/>
    <w:rsid w:val="00D0682E"/>
    <w:rsid w:val="00DB44E8"/>
    <w:rsid w:val="00E05C3F"/>
    <w:rsid w:val="00E4253A"/>
    <w:rsid w:val="00EB0E9F"/>
    <w:rsid w:val="00FA75D1"/>
    <w:rsid w:val="00FB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AE69C"/>
  <w15:docId w15:val="{6C57B278-B1BE-4B1D-9438-FE7D512D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Giruá Tur</dc:creator>
  <cp:lastModifiedBy>Luiz</cp:lastModifiedBy>
  <cp:revision>6</cp:revision>
  <dcterms:created xsi:type="dcterms:W3CDTF">2025-03-18T12:54:00Z</dcterms:created>
  <dcterms:modified xsi:type="dcterms:W3CDTF">2025-09-10T19:03:00Z</dcterms:modified>
</cp:coreProperties>
</file>