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0695" w:rsidRPr="00120695" w:rsidRDefault="00120695" w:rsidP="00CD2C9B">
      <w:pPr>
        <w:jc w:val="both"/>
      </w:pPr>
      <w:r w:rsidRPr="00120695">
        <w:t>La confidencialidad y debida protección de los datos personales confiados a</w:t>
      </w:r>
      <w:r w:rsidRPr="00120695">
        <w:rPr>
          <w:b/>
          <w:bCs/>
        </w:rPr>
        <w:t> </w:t>
      </w:r>
      <w:bookmarkStart w:id="0" w:name="_Hlk197963319"/>
      <w:r w:rsidR="00067E8D" w:rsidRPr="00067E8D">
        <w:rPr>
          <w:b/>
          <w:bCs/>
        </w:rPr>
        <w:t>FLETES Y ACARREOS CAMITIER S.A. DE C.V.</w:t>
      </w:r>
      <w:bookmarkEnd w:id="0"/>
      <w:r w:rsidR="00067E8D" w:rsidRPr="00067E8D">
        <w:rPr>
          <w:b/>
          <w:bCs/>
        </w:rPr>
        <w:t xml:space="preserve">, </w:t>
      </w:r>
      <w:r w:rsidR="00067E8D">
        <w:rPr>
          <w:rFonts w:eastAsia="Arial Unicode MS" w:cstheme="minorHAnsi"/>
          <w:b/>
          <w:bCs/>
          <w:noProof/>
          <w:lang w:eastAsia="es-MX"/>
        </w:rPr>
        <w:t>Es</w:t>
      </w:r>
      <w:r w:rsidRPr="00120695">
        <w:t xml:space="preserve"> de gran importancia para nuestra firma. Es por ello que estamos comprometidos en manejar los datos personales que usted nos proporcione de manera responsable y con apego en lo previsto por la Ley Federal de Protección de Datos Personales en Posesión de los Particulares, su Reglamento y demás normatividad aplicable.</w:t>
      </w:r>
    </w:p>
    <w:p w:rsidR="00120695" w:rsidRPr="00120695" w:rsidRDefault="00120695" w:rsidP="00CD2C9B">
      <w:pPr>
        <w:jc w:val="both"/>
      </w:pPr>
      <w:r w:rsidRPr="00120695">
        <w:t xml:space="preserve">Por ellos, le pedimos que por favor lea con atención nuestro Aviso de Privacidad el cual se encontrará disponible en todo momento en nuestro sitio </w:t>
      </w:r>
      <w:r w:rsidR="00CD2C9B" w:rsidRPr="00120695">
        <w:t xml:space="preserve">web </w:t>
      </w:r>
      <w:hyperlink r:id="rId5" w:history="1">
        <w:r w:rsidR="009B1270" w:rsidRPr="00D67CB3">
          <w:rPr>
            <w:rStyle w:val="Hipervnculo"/>
          </w:rPr>
          <w:t>www.camitier.com</w:t>
        </w:r>
      </w:hyperlink>
      <w:r w:rsidR="009B1270">
        <w:t xml:space="preserve"> </w:t>
      </w:r>
    </w:p>
    <w:p w:rsidR="00120695" w:rsidRPr="00120695" w:rsidRDefault="00120695" w:rsidP="00CD2C9B">
      <w:pPr>
        <w:jc w:val="both"/>
      </w:pPr>
      <w:r w:rsidRPr="00120695">
        <w:rPr>
          <w:b/>
          <w:bCs/>
        </w:rPr>
        <w:t>RESPONSABLE DEL TRATAMIENTO DE TUS DATOS PERSONALES</w:t>
      </w:r>
    </w:p>
    <w:p w:rsidR="00120695" w:rsidRDefault="00067E8D" w:rsidP="00533BE5">
      <w:pPr>
        <w:pStyle w:val="Prrafodelista"/>
        <w:spacing w:before="240" w:after="0" w:line="276" w:lineRule="auto"/>
        <w:ind w:left="436"/>
        <w:jc w:val="both"/>
      </w:pPr>
      <w:r w:rsidRPr="00067E8D">
        <w:rPr>
          <w:rFonts w:cstheme="minorHAnsi"/>
          <w:b/>
          <w:noProof/>
        </w:rPr>
        <w:t>FLETES Y ACARREOS CAMITIER S.A. DE C.V.,</w:t>
      </w:r>
      <w:r w:rsidR="00A640C9">
        <w:rPr>
          <w:rFonts w:cstheme="minorHAnsi"/>
          <w:b/>
          <w:noProof/>
        </w:rPr>
        <w:t xml:space="preserve"> </w:t>
      </w:r>
      <w:r w:rsidR="00127655">
        <w:t>C</w:t>
      </w:r>
      <w:r w:rsidR="00120695" w:rsidRPr="00120695">
        <w:t xml:space="preserve">on domicilio </w:t>
      </w:r>
      <w:r w:rsidR="00CD2C9B">
        <w:t xml:space="preserve">ubicado </w:t>
      </w:r>
      <w:r w:rsidRPr="00C15AAA">
        <w:rPr>
          <w:rFonts w:cstheme="minorHAnsi"/>
        </w:rPr>
        <w:t>en</w:t>
      </w:r>
      <w:r>
        <w:rPr>
          <w:rFonts w:eastAsia="Arial Unicode MS" w:cstheme="minorHAnsi"/>
          <w:noProof/>
        </w:rPr>
        <w:t xml:space="preserve"> C</w:t>
      </w:r>
      <w:r w:rsidRPr="00067E8D">
        <w:rPr>
          <w:rFonts w:eastAsia="Arial Unicode MS" w:cstheme="minorHAnsi"/>
          <w:noProof/>
        </w:rPr>
        <w:t xml:space="preserve">alz. </w:t>
      </w:r>
      <w:r>
        <w:rPr>
          <w:rFonts w:eastAsia="Arial Unicode MS" w:cstheme="minorHAnsi"/>
          <w:noProof/>
        </w:rPr>
        <w:t>P</w:t>
      </w:r>
      <w:r w:rsidRPr="00067E8D">
        <w:rPr>
          <w:rFonts w:eastAsia="Arial Unicode MS" w:cstheme="minorHAnsi"/>
          <w:noProof/>
        </w:rPr>
        <w:t xml:space="preserve">orfirio </w:t>
      </w:r>
      <w:r>
        <w:rPr>
          <w:rFonts w:eastAsia="Arial Unicode MS" w:cstheme="minorHAnsi"/>
          <w:noProof/>
        </w:rPr>
        <w:t>D</w:t>
      </w:r>
      <w:r w:rsidRPr="00067E8D">
        <w:rPr>
          <w:rFonts w:eastAsia="Arial Unicode MS" w:cstheme="minorHAnsi"/>
          <w:noProof/>
        </w:rPr>
        <w:t xml:space="preserve">iaz 264 </w:t>
      </w:r>
      <w:r>
        <w:rPr>
          <w:rFonts w:eastAsia="Arial Unicode MS" w:cstheme="minorHAnsi"/>
          <w:noProof/>
        </w:rPr>
        <w:t>I</w:t>
      </w:r>
      <w:r w:rsidRPr="00067E8D">
        <w:rPr>
          <w:rFonts w:eastAsia="Arial Unicode MS" w:cstheme="minorHAnsi"/>
          <w:noProof/>
        </w:rPr>
        <w:t xml:space="preserve">nt  3 piso 2 </w:t>
      </w:r>
      <w:r>
        <w:rPr>
          <w:rFonts w:eastAsia="Arial Unicode MS" w:cstheme="minorHAnsi"/>
          <w:noProof/>
        </w:rPr>
        <w:t>C</w:t>
      </w:r>
      <w:r w:rsidRPr="00067E8D">
        <w:rPr>
          <w:rFonts w:eastAsia="Arial Unicode MS" w:cstheme="minorHAnsi"/>
          <w:noProof/>
        </w:rPr>
        <w:t xml:space="preserve">ol. </w:t>
      </w:r>
      <w:r>
        <w:rPr>
          <w:rFonts w:eastAsia="Arial Unicode MS" w:cstheme="minorHAnsi"/>
          <w:noProof/>
        </w:rPr>
        <w:t>R</w:t>
      </w:r>
      <w:r w:rsidRPr="00067E8D">
        <w:rPr>
          <w:rFonts w:eastAsia="Arial Unicode MS" w:cstheme="minorHAnsi"/>
          <w:noProof/>
        </w:rPr>
        <w:t xml:space="preserve">eforma, </w:t>
      </w:r>
      <w:r>
        <w:rPr>
          <w:rFonts w:eastAsia="Arial Unicode MS" w:cstheme="minorHAnsi"/>
          <w:noProof/>
        </w:rPr>
        <w:t>O</w:t>
      </w:r>
      <w:r w:rsidRPr="00067E8D">
        <w:rPr>
          <w:rFonts w:eastAsia="Arial Unicode MS" w:cstheme="minorHAnsi"/>
          <w:noProof/>
        </w:rPr>
        <w:t>axaca, c.p. 68050.</w:t>
      </w:r>
      <w:r w:rsidR="00352C13">
        <w:rPr>
          <w:rFonts w:cstheme="minorHAnsi"/>
        </w:rPr>
        <w:t xml:space="preserve"> </w:t>
      </w:r>
      <w:r w:rsidR="00CD2C9B">
        <w:t>E</w:t>
      </w:r>
      <w:r w:rsidR="00120695" w:rsidRPr="00120695">
        <w:t>s el responsable del uso y protección de los datos personales que usted nos proporcione.</w:t>
      </w:r>
    </w:p>
    <w:p w:rsidR="00533BE5" w:rsidRPr="00FF3F78" w:rsidRDefault="00533BE5" w:rsidP="00533BE5">
      <w:pPr>
        <w:pStyle w:val="Prrafodelista"/>
        <w:spacing w:before="240" w:after="0" w:line="276" w:lineRule="auto"/>
        <w:ind w:left="436"/>
        <w:jc w:val="both"/>
        <w:rPr>
          <w:rFonts w:ascii="Century Gothic" w:hAnsi="Century Gothic" w:cstheme="majorHAnsi"/>
          <w:bCs/>
          <w:sz w:val="18"/>
          <w:szCs w:val="18"/>
        </w:rPr>
      </w:pPr>
    </w:p>
    <w:p w:rsidR="00120695" w:rsidRPr="00120695" w:rsidRDefault="00120695" w:rsidP="00533BE5">
      <w:pPr>
        <w:jc w:val="both"/>
        <w:rPr>
          <w:rStyle w:val="Hipervnculo"/>
        </w:rPr>
      </w:pPr>
      <w:r w:rsidRPr="00120695">
        <w:t>Correo electrónico</w:t>
      </w:r>
      <w:r w:rsidR="00CD2C9B">
        <w:t xml:space="preserve">: </w:t>
      </w:r>
      <w:r w:rsidRPr="00120695">
        <w:t> </w:t>
      </w:r>
      <w:hyperlink r:id="rId6" w:history="1">
        <w:r w:rsidR="00067E8D" w:rsidRPr="00D67CB3">
          <w:rPr>
            <w:rStyle w:val="Hipervnculo"/>
          </w:rPr>
          <w:t>camitier.fletesyacarreos@outlook.es</w:t>
        </w:r>
      </w:hyperlink>
      <w:r w:rsidR="00067E8D">
        <w:t xml:space="preserve"> </w:t>
      </w:r>
    </w:p>
    <w:p w:rsidR="00120695" w:rsidRPr="00120695" w:rsidRDefault="00120695" w:rsidP="00CD2C9B">
      <w:pPr>
        <w:jc w:val="both"/>
      </w:pPr>
      <w:r w:rsidRPr="00120695">
        <w:t xml:space="preserve">Teléfono: </w:t>
      </w:r>
      <w:r w:rsidR="00352C13" w:rsidRPr="00352C13">
        <w:rPr>
          <w:b/>
          <w:bCs/>
        </w:rPr>
        <w:t>951 14</w:t>
      </w:r>
      <w:r w:rsidR="009B1270">
        <w:rPr>
          <w:b/>
          <w:bCs/>
        </w:rPr>
        <w:t>4</w:t>
      </w:r>
      <w:r w:rsidR="00352C13" w:rsidRPr="00352C13">
        <w:rPr>
          <w:b/>
          <w:bCs/>
        </w:rPr>
        <w:t xml:space="preserve"> </w:t>
      </w:r>
      <w:r w:rsidR="009B1270">
        <w:rPr>
          <w:b/>
          <w:bCs/>
        </w:rPr>
        <w:t>7590</w:t>
      </w:r>
      <w:r w:rsidR="00227621">
        <w:rPr>
          <w:b/>
          <w:bCs/>
        </w:rPr>
        <w:t>.</w:t>
      </w:r>
    </w:p>
    <w:p w:rsidR="00120695" w:rsidRPr="00120695" w:rsidRDefault="00120695" w:rsidP="00120695">
      <w:r w:rsidRPr="00120695">
        <w:t> </w:t>
      </w:r>
    </w:p>
    <w:p w:rsidR="00120695" w:rsidRPr="00120695" w:rsidRDefault="00120695" w:rsidP="00120695">
      <w:r w:rsidRPr="00120695">
        <w:rPr>
          <w:b/>
          <w:bCs/>
        </w:rPr>
        <w:t>USO DE SUS DATOS PERSONALES</w:t>
      </w:r>
    </w:p>
    <w:p w:rsidR="00120695" w:rsidRPr="00120695" w:rsidRDefault="00120695" w:rsidP="00CD2C9B">
      <w:pPr>
        <w:jc w:val="both"/>
      </w:pPr>
      <w:r w:rsidRPr="00120695">
        <w:t>Sus datos personales podrán ser utilizados para llevar a cabo alguna o todas las finalidades siguientes:</w:t>
      </w:r>
    </w:p>
    <w:p w:rsidR="00120695" w:rsidRPr="00120695" w:rsidRDefault="00120695" w:rsidP="00CD2C9B">
      <w:pPr>
        <w:jc w:val="both"/>
      </w:pPr>
      <w:r w:rsidRPr="00120695">
        <w:t>Finalidades primarias, indispensables para el cumplimiento de la relación</w:t>
      </w:r>
      <w:r w:rsidR="00CD2C9B">
        <w:t xml:space="preserve"> Jurídica</w:t>
      </w:r>
      <w:r w:rsidRPr="00120695">
        <w:t>:</w:t>
      </w:r>
    </w:p>
    <w:p w:rsidR="00120695" w:rsidRPr="00120695" w:rsidRDefault="00120695" w:rsidP="00CD2C9B">
      <w:pPr>
        <w:numPr>
          <w:ilvl w:val="0"/>
          <w:numId w:val="1"/>
        </w:numPr>
        <w:jc w:val="both"/>
      </w:pPr>
      <w:r w:rsidRPr="00120695">
        <w:t>Brindarle una asesoría legal que permita orientarle sobre el servicio o servicios que haya elegido.</w:t>
      </w:r>
    </w:p>
    <w:p w:rsidR="00120695" w:rsidRPr="00120695" w:rsidRDefault="00120695" w:rsidP="00CD2C9B">
      <w:pPr>
        <w:numPr>
          <w:ilvl w:val="0"/>
          <w:numId w:val="1"/>
        </w:numPr>
        <w:jc w:val="both"/>
      </w:pPr>
      <w:r w:rsidRPr="00120695">
        <w:t>Establecer contacto por vía telefónica o correo electrónico con usted y dar seguimiento a los asuntos encomendados.</w:t>
      </w:r>
    </w:p>
    <w:p w:rsidR="00120695" w:rsidRPr="00120695" w:rsidRDefault="00120695" w:rsidP="00CD2C9B">
      <w:pPr>
        <w:numPr>
          <w:ilvl w:val="0"/>
          <w:numId w:val="1"/>
        </w:numPr>
        <w:jc w:val="both"/>
      </w:pPr>
      <w:r w:rsidRPr="00120695">
        <w:t>Tramitar los asuntos encomendados antes las autoridades correspondientes.</w:t>
      </w:r>
    </w:p>
    <w:p w:rsidR="00120695" w:rsidRPr="00120695" w:rsidRDefault="00120695" w:rsidP="00CD2C9B">
      <w:pPr>
        <w:numPr>
          <w:ilvl w:val="0"/>
          <w:numId w:val="1"/>
        </w:numPr>
        <w:jc w:val="both"/>
      </w:pPr>
      <w:r w:rsidRPr="00120695">
        <w:t>Generar un registro para la base de datos interna.</w:t>
      </w:r>
    </w:p>
    <w:p w:rsidR="00120695" w:rsidRPr="00120695" w:rsidRDefault="00120695" w:rsidP="00CD2C9B">
      <w:pPr>
        <w:numPr>
          <w:ilvl w:val="0"/>
          <w:numId w:val="1"/>
        </w:numPr>
        <w:jc w:val="both"/>
      </w:pPr>
      <w:r w:rsidRPr="00120695">
        <w:t>Fines estadísticos.</w:t>
      </w:r>
    </w:p>
    <w:p w:rsidR="00120695" w:rsidRPr="00120695" w:rsidRDefault="00120695" w:rsidP="00CD2C9B">
      <w:pPr>
        <w:numPr>
          <w:ilvl w:val="0"/>
          <w:numId w:val="1"/>
        </w:numPr>
        <w:jc w:val="both"/>
      </w:pPr>
      <w:r w:rsidRPr="00120695">
        <w:t>Realizar todas las gestiones internas necesarias relacionadas con la prestación contractual que se encuentre vigente, incluyendo cuestiones de pagos de servicios y emisión de recibos.</w:t>
      </w:r>
    </w:p>
    <w:p w:rsidR="00120695" w:rsidRPr="00120695" w:rsidRDefault="00120695" w:rsidP="00CD2C9B">
      <w:pPr>
        <w:numPr>
          <w:ilvl w:val="0"/>
          <w:numId w:val="1"/>
        </w:numPr>
        <w:jc w:val="both"/>
      </w:pPr>
      <w:r w:rsidRPr="00120695">
        <w:t>Atender solicitudes de Derechos ARCO (Acceso, Rectificación, Cancelación y Oposición) de datos personales.</w:t>
      </w:r>
    </w:p>
    <w:p w:rsidR="00120695" w:rsidRPr="00120695" w:rsidRDefault="00120695" w:rsidP="00CD2C9B">
      <w:pPr>
        <w:jc w:val="both"/>
      </w:pPr>
      <w:r w:rsidRPr="00120695">
        <w:t>Si usted es empleado o candidato a un puesto de trabajo en </w:t>
      </w:r>
      <w:r w:rsidR="00067E8D" w:rsidRPr="00067E8D">
        <w:rPr>
          <w:b/>
          <w:bCs/>
        </w:rPr>
        <w:t>FLETES Y ACARREOS CAMITIER S.A. DE C.V.</w:t>
      </w:r>
      <w:r w:rsidR="00067E8D">
        <w:t>,</w:t>
      </w:r>
      <w:r w:rsidR="00127655" w:rsidRPr="00120695">
        <w:t xml:space="preserve"> </w:t>
      </w:r>
      <w:r w:rsidR="00CD2C9B">
        <w:t>U</w:t>
      </w:r>
      <w:r w:rsidRPr="00120695">
        <w:t>saremos sus datos personales para determinar si usted cumple con los requisitos para ser empleado, así como para para administrar la relación laboral.</w:t>
      </w:r>
    </w:p>
    <w:p w:rsidR="00120695" w:rsidRPr="00120695" w:rsidRDefault="00120695" w:rsidP="00120695">
      <w:r w:rsidRPr="00120695">
        <w:t>Finalidades secundarias, no indispensables para el cumplimiento de la relación jurídica:</w:t>
      </w:r>
    </w:p>
    <w:p w:rsidR="00120695" w:rsidRPr="00120695" w:rsidRDefault="00120695" w:rsidP="00120695">
      <w:pPr>
        <w:numPr>
          <w:ilvl w:val="0"/>
          <w:numId w:val="2"/>
        </w:numPr>
      </w:pPr>
      <w:r w:rsidRPr="00120695">
        <w:lastRenderedPageBreak/>
        <w:t>Pedirle que comparta su testimonio sobre su experiencia con nuestros servicios.</w:t>
      </w:r>
    </w:p>
    <w:p w:rsidR="00120695" w:rsidRPr="00120695" w:rsidRDefault="00120695" w:rsidP="00120695">
      <w:pPr>
        <w:numPr>
          <w:ilvl w:val="0"/>
          <w:numId w:val="2"/>
        </w:numPr>
      </w:pPr>
      <w:r w:rsidRPr="00120695">
        <w:t>Notificarle sobre los nuevos servicios de</w:t>
      </w:r>
      <w:r w:rsidR="00067E8D" w:rsidRPr="00067E8D">
        <w:t xml:space="preserve"> </w:t>
      </w:r>
      <w:r w:rsidR="00067E8D" w:rsidRPr="00067E8D">
        <w:rPr>
          <w:b/>
          <w:bCs/>
        </w:rPr>
        <w:t>FLETES Y ACARREOS CAMITIER S.A. DE C.V</w:t>
      </w:r>
      <w:r w:rsidR="00067E8D" w:rsidRPr="00067E8D">
        <w:t>.</w:t>
      </w:r>
      <w:r w:rsidRPr="00120695">
        <w:t xml:space="preserve">, </w:t>
      </w:r>
      <w:r w:rsidR="00C06092">
        <w:t>A</w:t>
      </w:r>
      <w:r w:rsidRPr="00120695">
        <w:t>sí como los eventos que organizaremos.</w:t>
      </w:r>
    </w:p>
    <w:p w:rsidR="00120695" w:rsidRPr="00120695" w:rsidRDefault="00120695" w:rsidP="00120695">
      <w:pPr>
        <w:numPr>
          <w:ilvl w:val="0"/>
          <w:numId w:val="2"/>
        </w:numPr>
      </w:pPr>
      <w:r w:rsidRPr="00120695">
        <w:t>Procesar la información personal para evaluar la calidad en el servicio, realizar estudios y análisis de hábitos, tendencias de consumo, realizar informes estadísticos, comprender las tendencias y patrones generales de nuestros usuarios para poder diseñar y sustentar estrategias existentes y permanentes de comercialización</w:t>
      </w:r>
      <w:r w:rsidR="00127655">
        <w:t>.</w:t>
      </w:r>
    </w:p>
    <w:p w:rsidR="00120695" w:rsidRPr="00120695" w:rsidRDefault="00120695" w:rsidP="00120695">
      <w:r w:rsidRPr="00120695">
        <w:t>Las finalidades primarias son las que dieron origen y son necesarias para la existencia, mantenimiento y cumplimiento de la relación jurídica entre</w:t>
      </w:r>
      <w:r w:rsidR="00067E8D" w:rsidRPr="00067E8D">
        <w:t xml:space="preserve"> </w:t>
      </w:r>
      <w:r w:rsidR="00067E8D" w:rsidRPr="00067E8D">
        <w:rPr>
          <w:b/>
          <w:bCs/>
        </w:rPr>
        <w:t>FLETES Y ACARREOS CAMITIER S.A. DE C.V.</w:t>
      </w:r>
      <w:r w:rsidRPr="00067E8D">
        <w:rPr>
          <w:b/>
          <w:bCs/>
        </w:rPr>
        <w:t> </w:t>
      </w:r>
      <w:r w:rsidR="00FF3F78">
        <w:rPr>
          <w:rFonts w:eastAsia="Arial Unicode MS" w:cstheme="minorHAnsi"/>
          <w:b/>
          <w:bCs/>
          <w:noProof/>
          <w:lang w:eastAsia="es-MX"/>
        </w:rPr>
        <w:t xml:space="preserve"> </w:t>
      </w:r>
      <w:r w:rsidR="00127655">
        <w:t xml:space="preserve"> </w:t>
      </w:r>
      <w:r w:rsidR="00CD2C9B">
        <w:t>Y</w:t>
      </w:r>
      <w:r w:rsidRPr="00120695">
        <w:t xml:space="preserve"> usted; no así las finalidades secundarias. Si usted no desea que sus datos personales sean tratados para dichas finalidades secundarias, puede ponerse en</w:t>
      </w:r>
      <w:r w:rsidR="00E84A39">
        <w:t xml:space="preserve"> </w:t>
      </w:r>
      <w:r w:rsidRPr="00120695">
        <w:t>contacto a través del correo electrónico </w:t>
      </w:r>
      <w:hyperlink r:id="rId7" w:history="1">
        <w:r w:rsidR="00067E8D" w:rsidRPr="00D67CB3">
          <w:rPr>
            <w:rStyle w:val="Hipervnculo"/>
          </w:rPr>
          <w:t>camitier.fletesyacarreos@outlook.es</w:t>
        </w:r>
      </w:hyperlink>
      <w:r w:rsidR="00067E8D">
        <w:rPr>
          <w:rStyle w:val="Hipervnculo"/>
        </w:rPr>
        <w:t xml:space="preserve"> </w:t>
      </w:r>
      <w:r w:rsidRPr="00120695">
        <w:t xml:space="preserve">o vía telefónica al </w:t>
      </w:r>
      <w:r w:rsidR="008814B9">
        <w:t>número</w:t>
      </w:r>
      <w:r w:rsidR="0045388B">
        <w:t xml:space="preserve"> </w:t>
      </w:r>
      <w:r w:rsidR="009B1270" w:rsidRPr="009B1270">
        <w:rPr>
          <w:b/>
          <w:bCs/>
        </w:rPr>
        <w:t>951 144 7590</w:t>
      </w:r>
      <w:r w:rsidR="009B1270">
        <w:t xml:space="preserve"> </w:t>
      </w:r>
      <w:r w:rsidR="00127655">
        <w:t>para</w:t>
      </w:r>
      <w:r w:rsidRPr="00120695">
        <w:t xml:space="preserve"> conocer el procedimiento.</w:t>
      </w:r>
    </w:p>
    <w:p w:rsidR="00120695" w:rsidRPr="00120695" w:rsidRDefault="00120695" w:rsidP="00120695">
      <w:r w:rsidRPr="00120695">
        <w:t>La negativa para el uso de sus datos personales para estas finalidades no podrá ser un motivo para que le neguemos los servicios y productos que solicita o contrata con nosotros.</w:t>
      </w:r>
    </w:p>
    <w:p w:rsidR="00120695" w:rsidRPr="00120695" w:rsidRDefault="00120695" w:rsidP="00120695">
      <w:r w:rsidRPr="00120695">
        <w:t> </w:t>
      </w:r>
    </w:p>
    <w:p w:rsidR="00120695" w:rsidRPr="00120695" w:rsidRDefault="00120695" w:rsidP="00120695">
      <w:r w:rsidRPr="00120695">
        <w:rPr>
          <w:b/>
          <w:bCs/>
        </w:rPr>
        <w:t>DATOS PERSONALES QUE PODRÁN SER RECABADOS Y TRATADOS</w:t>
      </w:r>
    </w:p>
    <w:p w:rsidR="00120695" w:rsidRPr="00120695" w:rsidRDefault="00120695" w:rsidP="00120695">
      <w:r w:rsidRPr="00120695">
        <w:t>Para llevar a cabo las finalidades descritas en el presente aviso de privacidad utilizaremos los siguientes datos personales:</w:t>
      </w:r>
    </w:p>
    <w:p w:rsidR="00120695" w:rsidRPr="00120695" w:rsidRDefault="00120695" w:rsidP="00120695">
      <w:pPr>
        <w:numPr>
          <w:ilvl w:val="0"/>
          <w:numId w:val="3"/>
        </w:numPr>
      </w:pPr>
      <w:r w:rsidRPr="00120695">
        <w:rPr>
          <w:b/>
          <w:bCs/>
        </w:rPr>
        <w:t>Datos de identificación</w:t>
      </w:r>
      <w:r w:rsidRPr="00120695">
        <w:t>. Información concerniente a una persona física que permite diferenciarla de otras en una colectividad, tales como: nombre; estado civil; firma autógrafa y electrónica; Registro Federal de Contribuyentes (RFC); Clave Única de Registro de Población (CURP); lugar y fecha de nacimiento; nacionalidad; entre otros.</w:t>
      </w:r>
    </w:p>
    <w:p w:rsidR="00120695" w:rsidRPr="00120695" w:rsidRDefault="00120695" w:rsidP="00120695">
      <w:pPr>
        <w:numPr>
          <w:ilvl w:val="0"/>
          <w:numId w:val="3"/>
        </w:numPr>
      </w:pPr>
      <w:r w:rsidRPr="00120695">
        <w:rPr>
          <w:b/>
          <w:bCs/>
        </w:rPr>
        <w:t>Datos de contacto.</w:t>
      </w:r>
      <w:r w:rsidRPr="00120695">
        <w:t> Información que permite mantener o entrar en contacto con su titular, tal como: domicilio; correo electrónico; teléfono fijo; teléfono celular, entre otra.</w:t>
      </w:r>
    </w:p>
    <w:p w:rsidR="00120695" w:rsidRPr="00120695" w:rsidRDefault="00120695" w:rsidP="00120695">
      <w:pPr>
        <w:numPr>
          <w:ilvl w:val="0"/>
          <w:numId w:val="3"/>
        </w:numPr>
      </w:pPr>
      <w:r w:rsidRPr="00120695">
        <w:rPr>
          <w:b/>
          <w:bCs/>
        </w:rPr>
        <w:t>Datos laborales.</w:t>
      </w:r>
      <w:r w:rsidRPr="00120695">
        <w:t> Información concerniente a una persona física relativa a su empleo, entre otros.</w:t>
      </w:r>
    </w:p>
    <w:p w:rsidR="00120695" w:rsidRPr="00120695" w:rsidRDefault="00120695" w:rsidP="00120695">
      <w:pPr>
        <w:numPr>
          <w:ilvl w:val="0"/>
          <w:numId w:val="3"/>
        </w:numPr>
      </w:pPr>
      <w:r w:rsidRPr="00120695">
        <w:rPr>
          <w:b/>
          <w:bCs/>
        </w:rPr>
        <w:t>Datos patrimoniales o financieros.</w:t>
      </w:r>
      <w:r w:rsidRPr="00120695">
        <w:t> Información concerniente a una persona física relativa a sus bienes, derechos, cargas u obligaciones susceptibles de valoración económica, como pueden ser: bienes muebles e inmuebles; información fiscal; historial crediticio; ingresos y egresos; cuentas bancarias; seguros; afores; fianzas, número de tarjeta de crédito, número de seguridad, entre otros.</w:t>
      </w:r>
    </w:p>
    <w:p w:rsidR="00120695" w:rsidRPr="00120695" w:rsidRDefault="00120695" w:rsidP="00120695">
      <w:r w:rsidRPr="00120695">
        <w:t>Adicionalmente, le informamos que derivado de la naturaleza de los servicios que ofrecemos al público en general, no será necesario que nos proporcione ningún tipo de dato personal sensible que pudiese necesitar un especial cuidado o protección específica.</w:t>
      </w:r>
    </w:p>
    <w:p w:rsidR="00120695" w:rsidRPr="00120695" w:rsidRDefault="00120695" w:rsidP="00120695">
      <w:r w:rsidRPr="00120695">
        <w:lastRenderedPageBreak/>
        <w:t>Los datos personales serán recabados directamente del titular de los mismos, ya sea dentro de las oficinas de</w:t>
      </w:r>
      <w:r w:rsidR="00067E8D" w:rsidRPr="00067E8D">
        <w:t xml:space="preserve"> </w:t>
      </w:r>
      <w:r w:rsidR="00067E8D" w:rsidRPr="00067E8D">
        <w:rPr>
          <w:b/>
          <w:bCs/>
        </w:rPr>
        <w:t>FLETES Y ACARREOS CAMITIER S.A. DE C.V</w:t>
      </w:r>
      <w:r w:rsidR="00A640C9">
        <w:rPr>
          <w:rFonts w:cstheme="minorHAnsi"/>
          <w:b/>
          <w:noProof/>
        </w:rPr>
        <w:t>.</w:t>
      </w:r>
      <w:r w:rsidRPr="00120695">
        <w:t xml:space="preserve">, </w:t>
      </w:r>
      <w:r w:rsidR="00C15AAA">
        <w:t>O</w:t>
      </w:r>
      <w:r w:rsidRPr="00120695">
        <w:t xml:space="preserve"> a través de medios telefónicos y/o electrónicos disponibles.</w:t>
      </w:r>
    </w:p>
    <w:p w:rsidR="00120695" w:rsidRPr="00120695" w:rsidRDefault="00120695" w:rsidP="00120695">
      <w:r w:rsidRPr="00120695">
        <w:rPr>
          <w:b/>
          <w:bCs/>
        </w:rPr>
        <w:t> </w:t>
      </w:r>
    </w:p>
    <w:p w:rsidR="00120695" w:rsidRPr="00120695" w:rsidRDefault="00120695" w:rsidP="00120695">
      <w:r w:rsidRPr="00120695">
        <w:rPr>
          <w:b/>
          <w:bCs/>
        </w:rPr>
        <w:t>MEDIDAS DE SEGURIDAD</w:t>
      </w:r>
    </w:p>
    <w:p w:rsidR="00120695" w:rsidRPr="00120695" w:rsidRDefault="00120695" w:rsidP="00120695">
      <w:r w:rsidRPr="00120695">
        <w:t>Tus datos personales están protegidos por medidas de seguridad administrativas, físicas y técnicas, para evitar su pérdida, alteración, destrucción, uso, acceso o divulgación indebidos.</w:t>
      </w:r>
    </w:p>
    <w:p w:rsidR="00120695" w:rsidRPr="00120695" w:rsidRDefault="00120695" w:rsidP="00120695">
      <w:r w:rsidRPr="00120695">
        <w:t>Nuestra base de datos personales recabados, será manejada únicamente por personal autorizado para ello, el cual observa y cumple los principios de confidencialidad y protección contenidos en la Ley.</w:t>
      </w:r>
    </w:p>
    <w:p w:rsidR="00120695" w:rsidRPr="00120695" w:rsidRDefault="00120695" w:rsidP="00120695">
      <w:r w:rsidRPr="00120695">
        <w:rPr>
          <w:b/>
          <w:bCs/>
        </w:rPr>
        <w:t> </w:t>
      </w:r>
    </w:p>
    <w:p w:rsidR="00120695" w:rsidRPr="00120695" w:rsidRDefault="00120695" w:rsidP="00120695">
      <w:r w:rsidRPr="00120695">
        <w:rPr>
          <w:b/>
          <w:bCs/>
        </w:rPr>
        <w:t>TRANSFERENCIA DE DATOS PERSONALES</w:t>
      </w:r>
    </w:p>
    <w:p w:rsidR="00120695" w:rsidRPr="00120695" w:rsidRDefault="00120695" w:rsidP="00120695">
      <w:r w:rsidRPr="00120695">
        <w:t>Le informamos que</w:t>
      </w:r>
      <w:r w:rsidR="00067E8D" w:rsidRPr="00067E8D">
        <w:t xml:space="preserve"> </w:t>
      </w:r>
      <w:r w:rsidR="00067E8D" w:rsidRPr="00067E8D">
        <w:rPr>
          <w:b/>
          <w:bCs/>
        </w:rPr>
        <w:t>FLETES Y ACARREOS CAMITIER S.A. DE C.V.</w:t>
      </w:r>
      <w:r w:rsidRPr="00120695">
        <w:t> </w:t>
      </w:r>
      <w:r w:rsidR="000046BC">
        <w:rPr>
          <w:rFonts w:cstheme="minorHAnsi"/>
          <w:b/>
          <w:noProof/>
        </w:rPr>
        <w:t xml:space="preserve"> </w:t>
      </w:r>
      <w:r w:rsidRPr="00120695">
        <w:t>NO transferirá los datos personales a terceros ajenos a esta empresa, y únicamente transmitirá a las autoridades pertinentes la información estrictamente necesaria para el cumplimiento de los fines señalados anteriormente.</w:t>
      </w:r>
    </w:p>
    <w:p w:rsidR="00120695" w:rsidRPr="00120695" w:rsidRDefault="00120695" w:rsidP="00120695">
      <w:r w:rsidRPr="00120695">
        <w:t> </w:t>
      </w:r>
    </w:p>
    <w:p w:rsidR="00120695" w:rsidRPr="00120695" w:rsidRDefault="00120695" w:rsidP="00120695">
      <w:r w:rsidRPr="00120695">
        <w:rPr>
          <w:b/>
          <w:bCs/>
        </w:rPr>
        <w:t>ACCESO, RECTIFICACIÓN, CANCELACIÓN Y OPOSICIÓN DEL USO DE SUS DATOS PERSONALES</w:t>
      </w:r>
    </w:p>
    <w:p w:rsidR="00120695" w:rsidRPr="00120695" w:rsidRDefault="00120695" w:rsidP="00120695">
      <w:r w:rsidRPr="00120695">
        <w:t>Usted tiene derecho a conocer qué datos personales tenemos de usted, para qué los utilizamos y las condiciones del uso que les damos (</w:t>
      </w:r>
      <w:r w:rsidRPr="00120695">
        <w:rPr>
          <w:u w:val="single"/>
        </w:rPr>
        <w:t>Acceso</w:t>
      </w:r>
      <w:r w:rsidRPr="00120695">
        <w:t>). Asimismo, es su derecho solicitar la corrección de su información personal en caso de que esté desactualizada, sea inexacta o incompleta (</w:t>
      </w:r>
      <w:r w:rsidRPr="00120695">
        <w:rPr>
          <w:u w:val="single"/>
        </w:rPr>
        <w:t>Rectificación</w:t>
      </w:r>
      <w:r w:rsidRPr="00120695">
        <w:t>); que la eliminemos de nuestros registros o bases de datos cuando considere que la misma no está siendo utilizada conforme a los principios, deberes y obligaciones previstas en la normativa (</w:t>
      </w:r>
      <w:r w:rsidRPr="00120695">
        <w:rPr>
          <w:u w:val="single"/>
        </w:rPr>
        <w:t>Cancelación</w:t>
      </w:r>
      <w:r w:rsidRPr="00120695">
        <w:t>); así como oponerse al uso de sus datos personales para fines específicos (</w:t>
      </w:r>
      <w:r w:rsidRPr="00120695">
        <w:rPr>
          <w:u w:val="single"/>
        </w:rPr>
        <w:t>Oposición</w:t>
      </w:r>
      <w:r w:rsidRPr="00120695">
        <w:t>). Conocidos como derechos </w:t>
      </w:r>
      <w:r w:rsidRPr="00120695">
        <w:rPr>
          <w:b/>
          <w:bCs/>
        </w:rPr>
        <w:t>ARCO</w:t>
      </w:r>
      <w:r w:rsidRPr="00120695">
        <w:t>.</w:t>
      </w:r>
    </w:p>
    <w:p w:rsidR="00120695" w:rsidRPr="00067E8D" w:rsidRDefault="00120695" w:rsidP="00120695">
      <w:pPr>
        <w:rPr>
          <w:rFonts w:ascii="Calibri" w:eastAsia="Times New Roman" w:hAnsi="Calibri" w:cs="Calibri"/>
          <w:kern w:val="0"/>
          <w:lang w:eastAsia="es-MX"/>
          <w14:ligatures w14:val="none"/>
        </w:rPr>
      </w:pPr>
      <w:r w:rsidRPr="00120695">
        <w:t>Para el ejercicio de cualquiera de los derechos ARCO, usted deberá presentar la solicitud respectiva por correo electrónico a la dirección: </w:t>
      </w:r>
      <w:hyperlink r:id="rId8" w:history="1">
        <w:r w:rsidR="00067E8D" w:rsidRPr="00D67CB3">
          <w:rPr>
            <w:rStyle w:val="Hipervnculo"/>
            <w:rFonts w:ascii="Calibri" w:eastAsia="Times New Roman" w:hAnsi="Calibri" w:cs="Calibri"/>
            <w:kern w:val="0"/>
            <w:lang w:eastAsia="es-MX"/>
            <w14:ligatures w14:val="none"/>
          </w:rPr>
          <w:t>camitier.fletesyacarreos@outlook.es</w:t>
        </w:r>
      </w:hyperlink>
      <w:r w:rsidR="00067E8D">
        <w:rPr>
          <w:rFonts w:ascii="Calibri" w:eastAsia="Times New Roman" w:hAnsi="Calibri" w:cs="Calibri"/>
          <w:kern w:val="0"/>
          <w:lang w:eastAsia="es-MX"/>
          <w14:ligatures w14:val="none"/>
        </w:rPr>
        <w:t xml:space="preserve"> </w:t>
      </w:r>
      <w:r w:rsidRPr="00120695">
        <w:t xml:space="preserve">en donde deberá escribir </w:t>
      </w:r>
      <w:r w:rsidR="0045388B" w:rsidRPr="00120695">
        <w:t>como asunto</w:t>
      </w:r>
      <w:r w:rsidRPr="00120695">
        <w:t xml:space="preserve"> «Formato ARCO» e identificándose con la siguiente información:</w:t>
      </w:r>
    </w:p>
    <w:p w:rsidR="00120695" w:rsidRPr="00120695" w:rsidRDefault="00120695" w:rsidP="00120695">
      <w:r w:rsidRPr="00120695">
        <w:t>I.- Nombre del titular;</w:t>
      </w:r>
    </w:p>
    <w:p w:rsidR="00120695" w:rsidRPr="00120695" w:rsidRDefault="00120695" w:rsidP="00120695">
      <w:r w:rsidRPr="00120695">
        <w:t>II.-Domicilio u otro medio para comunicarle la respuesta a su solicitud;</w:t>
      </w:r>
    </w:p>
    <w:p w:rsidR="00120695" w:rsidRPr="00120695" w:rsidRDefault="00120695" w:rsidP="00120695">
      <w:r w:rsidRPr="00120695">
        <w:t>III.- Documentos que acrediten su identidad (INE o pasaporte), y en su caso, los documentos que acrediten la representación legal del solicitante;</w:t>
      </w:r>
    </w:p>
    <w:p w:rsidR="00120695" w:rsidRPr="00120695" w:rsidRDefault="00120695" w:rsidP="00120695">
      <w:r w:rsidRPr="00120695">
        <w:t>IV.- Descripción clara y precisa de los datos personales respecto de los que se busca ejercer alguno de los derechos establecidos en la Ley Federal de Protección de Datos Personales en Posesión de los Particulares.</w:t>
      </w:r>
    </w:p>
    <w:p w:rsidR="00120695" w:rsidRPr="00120695" w:rsidRDefault="00120695" w:rsidP="00120695">
      <w:r w:rsidRPr="00120695">
        <w:lastRenderedPageBreak/>
        <w:t>Cuando se quiera ejercer el derecho de rectificación, se tendrá que entregar la documentación que acredite el cambio solicitado de acuerdo a los datos personales a rectificar.</w:t>
      </w:r>
    </w:p>
    <w:p w:rsidR="00120695" w:rsidRPr="00120695" w:rsidRDefault="00120695" w:rsidP="00120695">
      <w:r w:rsidRPr="00120695">
        <w:t>La respuesta a tu solicitud se llevará a cabo dentro de los 20 días hábiles siguientes contados a partir de la fecha en que la misma haya sido recibida.</w:t>
      </w:r>
      <w:r w:rsidR="00067E8D" w:rsidRPr="00067E8D">
        <w:t xml:space="preserve"> </w:t>
      </w:r>
      <w:r w:rsidR="00067E8D" w:rsidRPr="00067E8D">
        <w:rPr>
          <w:b/>
          <w:bCs/>
        </w:rPr>
        <w:t>FLETES Y ACARREOS CAMITIER S.A. DE C.V.</w:t>
      </w:r>
      <w:r w:rsidRPr="00120695">
        <w:t> </w:t>
      </w:r>
      <w:r w:rsidR="008814B9">
        <w:t>P</w:t>
      </w:r>
      <w:r w:rsidRPr="00120695">
        <w:t xml:space="preserve">odrá ampliar </w:t>
      </w:r>
      <w:r w:rsidR="00067E8D" w:rsidRPr="00120695">
        <w:t>este</w:t>
      </w:r>
      <w:r w:rsidRPr="00120695">
        <w:t xml:space="preserve"> plazo hasta por 20 días hábiles más, cuando el caso lo amerite, previa notificación de esto a usted.</w:t>
      </w:r>
    </w:p>
    <w:p w:rsidR="00120695" w:rsidRPr="00120695" w:rsidRDefault="00120695" w:rsidP="00120695">
      <w:r w:rsidRPr="00120695">
        <w:t> La resolución adoptada por</w:t>
      </w:r>
      <w:r w:rsidR="00067E8D" w:rsidRPr="00067E8D">
        <w:t xml:space="preserve"> </w:t>
      </w:r>
      <w:r w:rsidR="00067E8D" w:rsidRPr="00067E8D">
        <w:rPr>
          <w:b/>
          <w:bCs/>
        </w:rPr>
        <w:t>FLETES Y ACARREOS CAMITIER S.A. DE C.V.</w:t>
      </w:r>
      <w:r w:rsidRPr="00120695">
        <w:t xml:space="preserve"> será comunicada a usted a través del correo electrónico por el cual usted presente su solicitud.</w:t>
      </w:r>
    </w:p>
    <w:p w:rsidR="00120695" w:rsidRPr="00067E8D" w:rsidRDefault="00120695" w:rsidP="00120695">
      <w:pPr>
        <w:rPr>
          <w:rFonts w:ascii="Calibri" w:eastAsia="Times New Roman" w:hAnsi="Calibri" w:cs="Calibri"/>
          <w:kern w:val="0"/>
          <w:lang w:eastAsia="es-MX"/>
          <w14:ligatures w14:val="none"/>
        </w:rPr>
      </w:pPr>
      <w:r w:rsidRPr="00120695">
        <w:t>Para cualquier duda o aclaración respecto del presente procedimiento favor de enviar un correo a la siguiente dirección electrónica </w:t>
      </w:r>
      <w:hyperlink r:id="rId9" w:history="1">
        <w:r w:rsidR="00067E8D" w:rsidRPr="00D67CB3">
          <w:rPr>
            <w:rStyle w:val="Hipervnculo"/>
            <w:rFonts w:ascii="Calibri" w:hAnsi="Calibri" w:cs="Calibri"/>
          </w:rPr>
          <w:t xml:space="preserve"> </w:t>
        </w:r>
        <w:r w:rsidR="00067E8D" w:rsidRPr="00D67CB3">
          <w:rPr>
            <w:rStyle w:val="Hipervnculo"/>
            <w:rFonts w:ascii="Calibri" w:eastAsia="Times New Roman" w:hAnsi="Calibri" w:cs="Calibri"/>
            <w:kern w:val="0"/>
            <w:lang w:eastAsia="es-MX"/>
            <w14:ligatures w14:val="none"/>
          </w:rPr>
          <w:t>camitier.fletesyacarreos@outlook.es</w:t>
        </w:r>
        <w:r w:rsidR="00067E8D" w:rsidRPr="00D67CB3">
          <w:rPr>
            <w:rStyle w:val="Hipervnculo"/>
          </w:rPr>
          <w:t xml:space="preserve"> </w:t>
        </w:r>
      </w:hyperlink>
      <w:r w:rsidRPr="00120695">
        <w:t> y con gusto lo atenderemos.</w:t>
      </w:r>
    </w:p>
    <w:p w:rsidR="00120695" w:rsidRPr="00120695" w:rsidRDefault="00120695" w:rsidP="00120695">
      <w:r w:rsidRPr="00120695">
        <w:t> </w:t>
      </w:r>
    </w:p>
    <w:p w:rsidR="00120695" w:rsidRPr="00120695" w:rsidRDefault="00120695" w:rsidP="00120695">
      <w:r w:rsidRPr="00120695">
        <w:rPr>
          <w:b/>
          <w:bCs/>
        </w:rPr>
        <w:t>REVOCACIÓN DE CONSENTIMIENTO PARA USO DE DATOS</w:t>
      </w:r>
    </w:p>
    <w:p w:rsidR="00120695" w:rsidRPr="00120695" w:rsidRDefault="00120695" w:rsidP="00120695">
      <w:r w:rsidRPr="00120695">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nosotros.</w:t>
      </w:r>
    </w:p>
    <w:p w:rsidR="00120695" w:rsidRPr="00067E8D" w:rsidRDefault="00120695" w:rsidP="00120695">
      <w:pPr>
        <w:rPr>
          <w:rFonts w:ascii="Calibri" w:eastAsia="Times New Roman" w:hAnsi="Calibri" w:cs="Calibri"/>
          <w:kern w:val="0"/>
          <w:lang w:eastAsia="es-MX"/>
          <w14:ligatures w14:val="none"/>
        </w:rPr>
      </w:pPr>
      <w:r w:rsidRPr="00120695">
        <w:t xml:space="preserve">Para conocer y llevar a cabo </w:t>
      </w:r>
      <w:r w:rsidR="0045388B" w:rsidRPr="00120695">
        <w:t>dichos procedimientos</w:t>
      </w:r>
      <w:r w:rsidRPr="00120695">
        <w:t xml:space="preserve"> sus requisitos y plazos póngase en contacto a través del correo electrónico</w:t>
      </w:r>
      <w:r w:rsidR="00067E8D">
        <w:rPr>
          <w:rStyle w:val="Hipervnculo"/>
        </w:rPr>
        <w:t xml:space="preserve"> </w:t>
      </w:r>
      <w:hyperlink r:id="rId10" w:history="1">
        <w:r w:rsidR="00067E8D" w:rsidRPr="00D67CB3">
          <w:rPr>
            <w:rStyle w:val="Hipervnculo"/>
            <w:rFonts w:ascii="Calibri" w:eastAsia="Times New Roman" w:hAnsi="Calibri" w:cs="Calibri"/>
            <w:kern w:val="0"/>
            <w:lang w:eastAsia="es-MX"/>
            <w14:ligatures w14:val="none"/>
          </w:rPr>
          <w:t>camitier.fletesyacarreos@outlook.es</w:t>
        </w:r>
      </w:hyperlink>
      <w:r w:rsidR="00067E8D">
        <w:rPr>
          <w:rFonts w:ascii="Calibri" w:eastAsia="Times New Roman" w:hAnsi="Calibri" w:cs="Calibri"/>
          <w:kern w:val="0"/>
          <w:lang w:eastAsia="es-MX"/>
          <w14:ligatures w14:val="none"/>
        </w:rPr>
        <w:t xml:space="preserve"> </w:t>
      </w:r>
      <w:r w:rsidRPr="00120695">
        <w:t xml:space="preserve"> o vía telefónica al</w:t>
      </w:r>
      <w:r w:rsidR="0045388B">
        <w:br/>
      </w:r>
      <w:r w:rsidR="009B1270" w:rsidRPr="009B1270">
        <w:rPr>
          <w:b/>
          <w:bCs/>
        </w:rPr>
        <w:t>951 144 7590</w:t>
      </w:r>
      <w:r w:rsidRPr="00120695">
        <w:rPr>
          <w:b/>
          <w:bCs/>
        </w:rPr>
        <w:t>.</w:t>
      </w:r>
    </w:p>
    <w:p w:rsidR="00120695" w:rsidRPr="00120695" w:rsidRDefault="00120695" w:rsidP="00120695">
      <w:r w:rsidRPr="00120695">
        <w:t> </w:t>
      </w:r>
    </w:p>
    <w:p w:rsidR="00120695" w:rsidRPr="00120695" w:rsidRDefault="00120695" w:rsidP="00120695">
      <w:r w:rsidRPr="00120695">
        <w:rPr>
          <w:b/>
          <w:bCs/>
        </w:rPr>
        <w:t>EL USO DE TECNOLOGÍAS DE RASTREO EN NUESTRO PORTAL DE INTERNET</w:t>
      </w:r>
    </w:p>
    <w:p w:rsidR="00120695" w:rsidRPr="00120695" w:rsidRDefault="00120695" w:rsidP="00120695">
      <w:r w:rsidRPr="00120695">
        <w:t>Le informamos que en nuestra página de Internet utilizamos diversas tecnologías por medio de las cuales es posible monitorear su comportamiento como usuario de Internet, para así brindarle un mejor servicio y experiencia de usuario al navegar en nuestra página.</w:t>
      </w:r>
      <w:r w:rsidR="004B08A5">
        <w:br/>
      </w:r>
    </w:p>
    <w:p w:rsidR="00120695" w:rsidRPr="00120695" w:rsidRDefault="00120695" w:rsidP="00120695">
      <w:r w:rsidRPr="00120695">
        <w:rPr>
          <w:b/>
          <w:bCs/>
        </w:rPr>
        <w:t>CAMBIOS EN EL AVISO DE PRIVACIDAD</w:t>
      </w:r>
    </w:p>
    <w:p w:rsidR="003B4923" w:rsidRDefault="00120695">
      <w:r w:rsidRPr="00120695">
        <w:t xml:space="preserve">El presente aviso de privacidad puede sufrir modificaciones, cambios o actualizaciones derivadas de nuevos requerimientos legales; de nuestras propias necesidades por los productos o servicios que ofrecemos; de nuestras prácticas de privacidad; de cambios en nuestro modelo de negocio, o por otras causas. Nos comprometemos a mantenerlo informado sobre los cambios que pueda sufrir el presente aviso de privacidad, a través de nuestras redes sociales y sitio </w:t>
      </w:r>
      <w:hyperlink r:id="rId11" w:history="1">
        <w:r w:rsidR="009B1270" w:rsidRPr="00D67CB3">
          <w:rPr>
            <w:rStyle w:val="Hipervnculo"/>
          </w:rPr>
          <w:t>www.camitier.com</w:t>
        </w:r>
      </w:hyperlink>
      <w:r w:rsidR="009B1270">
        <w:t xml:space="preserve"> </w:t>
      </w:r>
    </w:p>
    <w:sectPr w:rsidR="003B49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6BAE"/>
    <w:multiLevelType w:val="multilevel"/>
    <w:tmpl w:val="8CA0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04141E9A"/>
    <w:multiLevelType w:val="hybridMultilevel"/>
    <w:tmpl w:val="8026AB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A060E0A"/>
    <w:multiLevelType w:val="multilevel"/>
    <w:tmpl w:val="7F543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202E2A50"/>
    <w:multiLevelType w:val="hybridMultilevel"/>
    <w:tmpl w:val="0D84CF48"/>
    <w:lvl w:ilvl="0" w:tplc="080A0017">
      <w:start w:val="1"/>
      <w:numFmt w:val="lowerLetter"/>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4" w15:restartNumberingAfterBreak="0">
    <w:nsid w:val="52670478"/>
    <w:multiLevelType w:val="multilevel"/>
    <w:tmpl w:val="6424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2331710">
    <w:abstractNumId w:val="4"/>
  </w:num>
  <w:num w:numId="2" w16cid:durableId="1428772565">
    <w:abstractNumId w:val="2"/>
  </w:num>
  <w:num w:numId="3" w16cid:durableId="1516503053">
    <w:abstractNumId w:val="0"/>
  </w:num>
  <w:num w:numId="4" w16cid:durableId="1343776426">
    <w:abstractNumId w:val="1"/>
  </w:num>
  <w:num w:numId="5" w16cid:durableId="539317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95"/>
    <w:rsid w:val="000046BC"/>
    <w:rsid w:val="00067E8D"/>
    <w:rsid w:val="00120695"/>
    <w:rsid w:val="00127655"/>
    <w:rsid w:val="00227621"/>
    <w:rsid w:val="00227654"/>
    <w:rsid w:val="002F464B"/>
    <w:rsid w:val="00352C13"/>
    <w:rsid w:val="003A0125"/>
    <w:rsid w:val="003B4923"/>
    <w:rsid w:val="0045388B"/>
    <w:rsid w:val="004B08A5"/>
    <w:rsid w:val="00533BE5"/>
    <w:rsid w:val="006B3978"/>
    <w:rsid w:val="007F5A6D"/>
    <w:rsid w:val="008814B9"/>
    <w:rsid w:val="009B1270"/>
    <w:rsid w:val="00A27047"/>
    <w:rsid w:val="00A640C9"/>
    <w:rsid w:val="00C06092"/>
    <w:rsid w:val="00C15AAA"/>
    <w:rsid w:val="00CD2C9B"/>
    <w:rsid w:val="00E84A39"/>
    <w:rsid w:val="00FF3F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2B01"/>
  <w15:chartTrackingRefBased/>
  <w15:docId w15:val="{81945607-25FE-4BD6-BF9B-AEDD4B47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0695"/>
    <w:rPr>
      <w:color w:val="0563C1" w:themeColor="hyperlink"/>
      <w:u w:val="single"/>
    </w:rPr>
  </w:style>
  <w:style w:type="character" w:styleId="Mencinsinresolver">
    <w:name w:val="Unresolved Mention"/>
    <w:basedOn w:val="Fuentedeprrafopredeter"/>
    <w:uiPriority w:val="99"/>
    <w:semiHidden/>
    <w:unhideWhenUsed/>
    <w:rsid w:val="00120695"/>
    <w:rPr>
      <w:color w:val="605E5C"/>
      <w:shd w:val="clear" w:color="auto" w:fill="E1DFDD"/>
    </w:rPr>
  </w:style>
  <w:style w:type="paragraph" w:styleId="Prrafodelista">
    <w:name w:val="List Paragraph"/>
    <w:basedOn w:val="Normal"/>
    <w:uiPriority w:val="34"/>
    <w:qFormat/>
    <w:rsid w:val="00127655"/>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0537">
      <w:bodyDiv w:val="1"/>
      <w:marLeft w:val="0"/>
      <w:marRight w:val="0"/>
      <w:marTop w:val="0"/>
      <w:marBottom w:val="0"/>
      <w:divBdr>
        <w:top w:val="none" w:sz="0" w:space="0" w:color="auto"/>
        <w:left w:val="none" w:sz="0" w:space="0" w:color="auto"/>
        <w:bottom w:val="none" w:sz="0" w:space="0" w:color="auto"/>
        <w:right w:val="none" w:sz="0" w:space="0" w:color="auto"/>
      </w:divBdr>
    </w:div>
    <w:div w:id="254092257">
      <w:bodyDiv w:val="1"/>
      <w:marLeft w:val="0"/>
      <w:marRight w:val="0"/>
      <w:marTop w:val="0"/>
      <w:marBottom w:val="0"/>
      <w:divBdr>
        <w:top w:val="none" w:sz="0" w:space="0" w:color="auto"/>
        <w:left w:val="none" w:sz="0" w:space="0" w:color="auto"/>
        <w:bottom w:val="none" w:sz="0" w:space="0" w:color="auto"/>
        <w:right w:val="none" w:sz="0" w:space="0" w:color="auto"/>
      </w:divBdr>
    </w:div>
    <w:div w:id="498078244">
      <w:bodyDiv w:val="1"/>
      <w:marLeft w:val="0"/>
      <w:marRight w:val="0"/>
      <w:marTop w:val="0"/>
      <w:marBottom w:val="0"/>
      <w:divBdr>
        <w:top w:val="none" w:sz="0" w:space="0" w:color="auto"/>
        <w:left w:val="none" w:sz="0" w:space="0" w:color="auto"/>
        <w:bottom w:val="none" w:sz="0" w:space="0" w:color="auto"/>
        <w:right w:val="none" w:sz="0" w:space="0" w:color="auto"/>
      </w:divBdr>
    </w:div>
    <w:div w:id="1944268039">
      <w:bodyDiv w:val="1"/>
      <w:marLeft w:val="0"/>
      <w:marRight w:val="0"/>
      <w:marTop w:val="0"/>
      <w:marBottom w:val="0"/>
      <w:divBdr>
        <w:top w:val="none" w:sz="0" w:space="0" w:color="auto"/>
        <w:left w:val="none" w:sz="0" w:space="0" w:color="auto"/>
        <w:bottom w:val="none" w:sz="0" w:space="0" w:color="auto"/>
        <w:right w:val="none" w:sz="0" w:space="0" w:color="auto"/>
      </w:divBdr>
    </w:div>
    <w:div w:id="212980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tier.fletesyacarreos@outlook.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mitier.fletesyacarreos@outlook.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itier.fletesyacarreos@outlook.es" TargetMode="External"/><Relationship Id="rId11" Type="http://schemas.openxmlformats.org/officeDocument/2006/relationships/hyperlink" Target="http://www.camitier.com" TargetMode="External"/><Relationship Id="rId5" Type="http://schemas.openxmlformats.org/officeDocument/2006/relationships/hyperlink" Target="http://www.camitier.com" TargetMode="External"/><Relationship Id="rId10" Type="http://schemas.openxmlformats.org/officeDocument/2006/relationships/hyperlink" Target="mailto:camitier.fletesyacarreos@outlook.es" TargetMode="External"/><Relationship Id="rId4" Type="http://schemas.openxmlformats.org/officeDocument/2006/relationships/webSettings" Target="webSettings.xml"/><Relationship Id="rId9" Type="http://schemas.openxmlformats.org/officeDocument/2006/relationships/hyperlink" Target="mailto:%20camitier.fletesyacarreos@outlook.es%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1548</Words>
  <Characters>8515</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Giioo Salgado</dc:creator>
  <cp:keywords/>
  <dc:description/>
  <cp:lastModifiedBy>Giioo Salgado</cp:lastModifiedBy>
  <cp:revision>3</cp:revision>
  <dcterms:created xsi:type="dcterms:W3CDTF">2025-05-12T22:31:00Z</dcterms:created>
  <dcterms:modified xsi:type="dcterms:W3CDTF">2025-05-12T22:33:00Z</dcterms:modified>
</cp:coreProperties>
</file>