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41" w:rsidRDefault="00E37A41" w:rsidP="001657C1">
      <w:pPr>
        <w:spacing w:line="276" w:lineRule="auto"/>
        <w:jc w:val="both"/>
        <w:rPr>
          <w:rFonts w:ascii="Arial" w:hAnsi="Arial" w:cs="Arial"/>
          <w:sz w:val="24"/>
          <w:szCs w:val="24"/>
          <w:lang w:val="es-419"/>
        </w:rPr>
      </w:pPr>
    </w:p>
    <w:p w:rsidR="00C4197D" w:rsidRPr="001657C1" w:rsidRDefault="006B0567" w:rsidP="001657C1">
      <w:pPr>
        <w:spacing w:line="276" w:lineRule="auto"/>
        <w:jc w:val="both"/>
        <w:rPr>
          <w:rFonts w:ascii="Arial" w:hAnsi="Arial" w:cs="Arial"/>
          <w:sz w:val="24"/>
          <w:szCs w:val="24"/>
          <w:lang w:val="es-419"/>
        </w:rPr>
      </w:pPr>
      <w:r w:rsidRPr="001657C1">
        <w:rPr>
          <w:rFonts w:ascii="Arial" w:hAnsi="Arial" w:cs="Arial"/>
          <w:sz w:val="24"/>
          <w:szCs w:val="24"/>
          <w:lang w:val="es-419"/>
        </w:rPr>
        <w:t xml:space="preserve">CONTRATO DE PRESTACIÓN DE SERVICIOS FUNERARIOS A FUTURO CON PAGO A PLAZOS, QUE CELEBRAN POR UNA PARTE </w:t>
      </w:r>
      <w:r w:rsidRPr="001657C1">
        <w:rPr>
          <w:rFonts w:ascii="Arial" w:hAnsi="Arial" w:cs="Arial"/>
          <w:b/>
          <w:sz w:val="24"/>
          <w:szCs w:val="24"/>
          <w:lang w:val="es-419"/>
        </w:rPr>
        <w:t>(</w:t>
      </w:r>
      <w:r w:rsidR="007F0BD8" w:rsidRPr="001657C1">
        <w:rPr>
          <w:rFonts w:ascii="Arial" w:hAnsi="Arial" w:cs="Arial"/>
          <w:b/>
          <w:sz w:val="24"/>
          <w:szCs w:val="24"/>
          <w:lang w:val="es-419"/>
        </w:rPr>
        <w:t>RENATO RAMON ANTONIO CORTES RAMIREZ</w:t>
      </w:r>
      <w:r w:rsidRPr="001657C1">
        <w:rPr>
          <w:rFonts w:ascii="Arial" w:hAnsi="Arial" w:cs="Arial"/>
          <w:b/>
          <w:sz w:val="24"/>
          <w:szCs w:val="24"/>
          <w:lang w:val="es-419"/>
        </w:rPr>
        <w:t>)</w:t>
      </w:r>
      <w:r w:rsidRPr="001657C1">
        <w:rPr>
          <w:rFonts w:ascii="Arial" w:hAnsi="Arial" w:cs="Arial"/>
          <w:sz w:val="24"/>
          <w:szCs w:val="24"/>
          <w:lang w:val="es-419"/>
        </w:rPr>
        <w:t xml:space="preserve"> REPRESENTADA EN ESTE ACTO POR</w:t>
      </w:r>
      <w:r w:rsidR="007F0BD8" w:rsidRPr="001657C1">
        <w:rPr>
          <w:rFonts w:ascii="Arial" w:hAnsi="Arial" w:cs="Arial"/>
          <w:sz w:val="24"/>
          <w:szCs w:val="24"/>
          <w:lang w:val="es-419"/>
        </w:rPr>
        <w:t xml:space="preserve"> </w:t>
      </w:r>
      <w:r w:rsidR="007F0BD8" w:rsidRPr="001657C1">
        <w:rPr>
          <w:rFonts w:ascii="Arial" w:hAnsi="Arial" w:cs="Arial"/>
          <w:b/>
          <w:sz w:val="24"/>
          <w:szCs w:val="24"/>
          <w:lang w:val="es-419"/>
        </w:rPr>
        <w:t>CANDELARIA SERVICIOS FUNERARIOS</w:t>
      </w:r>
      <w:r w:rsidR="007F0BD8" w:rsidRPr="001657C1">
        <w:rPr>
          <w:rFonts w:ascii="Arial" w:hAnsi="Arial" w:cs="Arial"/>
          <w:sz w:val="24"/>
          <w:szCs w:val="24"/>
          <w:lang w:val="es-419"/>
        </w:rPr>
        <w:t xml:space="preserve"> A</w:t>
      </w:r>
      <w:r w:rsidRPr="001657C1">
        <w:rPr>
          <w:rFonts w:ascii="Arial" w:hAnsi="Arial" w:cs="Arial"/>
          <w:sz w:val="24"/>
          <w:szCs w:val="24"/>
          <w:lang w:val="es-419"/>
        </w:rPr>
        <w:t xml:space="preserve"> QUIEN EN LO SUCESIVO SE LE DENOMINARÁ </w:t>
      </w:r>
      <w:r w:rsidRPr="001657C1">
        <w:rPr>
          <w:rFonts w:ascii="Arial" w:hAnsi="Arial" w:cs="Arial"/>
          <w:b/>
          <w:sz w:val="24"/>
          <w:szCs w:val="24"/>
          <w:lang w:val="es-419"/>
        </w:rPr>
        <w:t>“EL PROVEEDOR”</w:t>
      </w:r>
      <w:r w:rsidRPr="001657C1">
        <w:rPr>
          <w:rFonts w:ascii="Arial" w:hAnsi="Arial" w:cs="Arial"/>
          <w:sz w:val="24"/>
          <w:szCs w:val="24"/>
          <w:lang w:val="es-419"/>
        </w:rPr>
        <w:t xml:space="preserve">, Y POR LA OTRA </w:t>
      </w:r>
      <w:r w:rsidRPr="00F25C92">
        <w:rPr>
          <w:rFonts w:ascii="Arial" w:hAnsi="Arial" w:cs="Arial"/>
          <w:sz w:val="24"/>
          <w:szCs w:val="24"/>
          <w:highlight w:val="yellow"/>
          <w:lang w:val="es-419"/>
        </w:rPr>
        <w:t>(</w:t>
      </w:r>
      <w:r w:rsidR="00F25C92">
        <w:rPr>
          <w:rFonts w:ascii="Arial" w:hAnsi="Arial" w:cs="Arial"/>
          <w:sz w:val="24"/>
          <w:szCs w:val="24"/>
          <w:highlight w:val="yellow"/>
          <w:lang w:val="es-419"/>
        </w:rPr>
        <w:t xml:space="preserve">   </w:t>
      </w:r>
      <w:r w:rsidR="00B84074">
        <w:rPr>
          <w:rFonts w:ascii="Arial" w:hAnsi="Arial" w:cs="Arial"/>
          <w:sz w:val="24"/>
          <w:szCs w:val="24"/>
          <w:highlight w:val="yellow"/>
          <w:lang w:val="es-419"/>
        </w:rPr>
        <w:t xml:space="preserve">    </w:t>
      </w:r>
      <w:r w:rsidR="00F25C92">
        <w:rPr>
          <w:rFonts w:ascii="Arial" w:hAnsi="Arial" w:cs="Arial"/>
          <w:sz w:val="24"/>
          <w:szCs w:val="24"/>
          <w:highlight w:val="yellow"/>
          <w:lang w:val="es-419"/>
        </w:rPr>
        <w:t xml:space="preserve">                                                   </w:t>
      </w:r>
      <w:r w:rsidRPr="00F25C92">
        <w:rPr>
          <w:rFonts w:ascii="Arial" w:hAnsi="Arial" w:cs="Arial"/>
          <w:sz w:val="24"/>
          <w:szCs w:val="24"/>
          <w:highlight w:val="yellow"/>
          <w:lang w:val="es-419"/>
        </w:rPr>
        <w:t>)</w:t>
      </w:r>
      <w:r w:rsidRPr="001657C1">
        <w:rPr>
          <w:rFonts w:ascii="Arial" w:hAnsi="Arial" w:cs="Arial"/>
          <w:sz w:val="24"/>
          <w:szCs w:val="24"/>
          <w:lang w:val="es-419"/>
        </w:rPr>
        <w:t xml:space="preserve"> A QUIEN EN LO SUCESIVO SE LE DENOMINARÁ </w:t>
      </w:r>
      <w:r w:rsidRPr="001657C1">
        <w:rPr>
          <w:rFonts w:ascii="Arial" w:hAnsi="Arial" w:cs="Arial"/>
          <w:b/>
          <w:sz w:val="24"/>
          <w:szCs w:val="24"/>
          <w:lang w:val="es-419"/>
        </w:rPr>
        <w:t>“EL CONSUMIDOR”</w:t>
      </w:r>
      <w:r w:rsidRPr="001657C1">
        <w:rPr>
          <w:rFonts w:ascii="Arial" w:hAnsi="Arial" w:cs="Arial"/>
          <w:sz w:val="24"/>
          <w:szCs w:val="24"/>
          <w:lang w:val="es-419"/>
        </w:rPr>
        <w:t xml:space="preserve">, A QUIENES DE MANERA CONJUNTA SE LES DENOMINARÁ COMO “LAS PARTES”. AL TENOR DEL SIGUIENTE GLOSARIO, ASÍ COMO DE LAS SIGUIENTES DECLARACIONES Y CLÁUSULAS: </w:t>
      </w:r>
      <w:r w:rsidR="00690A04" w:rsidRPr="001657C1">
        <w:rPr>
          <w:rFonts w:ascii="Arial" w:hAnsi="Arial" w:cs="Arial"/>
          <w:b/>
          <w:sz w:val="24"/>
          <w:szCs w:val="24"/>
          <w:lang w:val="es-419"/>
        </w:rPr>
        <w:tab/>
      </w:r>
    </w:p>
    <w:p w:rsidR="00B9277A" w:rsidRDefault="00B9277A" w:rsidP="001657C1">
      <w:pPr>
        <w:spacing w:line="276" w:lineRule="auto"/>
        <w:jc w:val="both"/>
        <w:rPr>
          <w:rFonts w:ascii="Arial" w:hAnsi="Arial" w:cs="Arial"/>
          <w:b/>
          <w:sz w:val="24"/>
          <w:szCs w:val="24"/>
          <w:lang w:val="es-419"/>
        </w:rPr>
      </w:pP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GLOSARIO. -</w:t>
      </w:r>
      <w:r w:rsidR="006B0567" w:rsidRPr="001657C1">
        <w:rPr>
          <w:rFonts w:ascii="Arial" w:hAnsi="Arial" w:cs="Arial"/>
          <w:sz w:val="24"/>
          <w:szCs w:val="24"/>
          <w:lang w:val="es-419"/>
        </w:rPr>
        <w:t xml:space="preserve"> Para los efectos de este Contrato y su Anexo, se entiende por:</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 xml:space="preserve"> a</w:t>
      </w:r>
      <w:r w:rsidR="00C4197D" w:rsidRPr="001657C1">
        <w:rPr>
          <w:rFonts w:ascii="Arial" w:hAnsi="Arial" w:cs="Arial"/>
          <w:b/>
          <w:sz w:val="24"/>
          <w:szCs w:val="24"/>
          <w:lang w:val="es-419"/>
        </w:rPr>
        <w:t>)</w:t>
      </w:r>
      <w:r w:rsidR="00C4197D" w:rsidRPr="001657C1">
        <w:rPr>
          <w:rFonts w:ascii="Arial" w:hAnsi="Arial" w:cs="Arial"/>
          <w:sz w:val="24"/>
          <w:szCs w:val="24"/>
          <w:lang w:val="es-419"/>
        </w:rPr>
        <w:t>. -</w:t>
      </w:r>
      <w:r w:rsidR="00465410" w:rsidRPr="001657C1">
        <w:rPr>
          <w:rFonts w:ascii="Arial" w:hAnsi="Arial" w:cs="Arial"/>
          <w:sz w:val="24"/>
          <w:szCs w:val="24"/>
          <w:lang w:val="es-419"/>
        </w:rPr>
        <w:t xml:space="preserve"> </w:t>
      </w:r>
      <w:r w:rsidRPr="00947B5B">
        <w:rPr>
          <w:rFonts w:ascii="Arial" w:hAnsi="Arial" w:cs="Arial"/>
          <w:sz w:val="24"/>
          <w:szCs w:val="24"/>
          <w:u w:val="single"/>
          <w:lang w:val="es-419"/>
        </w:rPr>
        <w:t>Agencia Funeraria:</w:t>
      </w:r>
      <w:r w:rsidRPr="001657C1">
        <w:rPr>
          <w:rFonts w:ascii="Arial" w:hAnsi="Arial" w:cs="Arial"/>
          <w:sz w:val="24"/>
          <w:szCs w:val="24"/>
          <w:lang w:val="es-419"/>
        </w:rPr>
        <w:t xml:space="preserve"> El establecimiento mercantil autorizado, en el que el proveedor prestará o proveerá el Servicio funerario a futuro.</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b</w:t>
      </w:r>
      <w:r w:rsidR="00C4197D" w:rsidRPr="001657C1">
        <w:rPr>
          <w:rFonts w:ascii="Arial" w:hAnsi="Arial" w:cs="Arial"/>
          <w:b/>
          <w:sz w:val="24"/>
          <w:szCs w:val="24"/>
          <w:lang w:val="es-419"/>
        </w:rPr>
        <w:t>). -</w:t>
      </w:r>
      <w:r w:rsidR="00465410" w:rsidRPr="001657C1">
        <w:rPr>
          <w:rFonts w:ascii="Arial" w:hAnsi="Arial" w:cs="Arial"/>
          <w:sz w:val="24"/>
          <w:szCs w:val="24"/>
          <w:lang w:val="es-419"/>
        </w:rPr>
        <w:t xml:space="preserve">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Anexo:</w:t>
      </w:r>
      <w:r w:rsidRPr="001657C1">
        <w:rPr>
          <w:rFonts w:ascii="Arial" w:hAnsi="Arial" w:cs="Arial"/>
          <w:sz w:val="24"/>
          <w:szCs w:val="24"/>
          <w:lang w:val="es-419"/>
        </w:rPr>
        <w:t xml:space="preserve"> La orden de servicio, en la cual se enlistan los productos contratados que se incluyen en el servicio, así como el costo total y cualquier observación relativa a la prestación del servicio objeto del presente Contrato.</w:t>
      </w: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c). -</w:t>
      </w:r>
      <w:r w:rsidR="007F0BD8" w:rsidRPr="001657C1">
        <w:rPr>
          <w:rFonts w:ascii="Arial" w:hAnsi="Arial" w:cs="Arial"/>
          <w:b/>
          <w:sz w:val="24"/>
          <w:szCs w:val="24"/>
          <w:lang w:val="es-419"/>
        </w:rPr>
        <w:t xml:space="preserve"> </w:t>
      </w:r>
      <w:r w:rsidR="006B0567" w:rsidRPr="00947B5B">
        <w:rPr>
          <w:rFonts w:ascii="Arial" w:hAnsi="Arial" w:cs="Arial"/>
          <w:sz w:val="24"/>
          <w:szCs w:val="24"/>
          <w:u w:val="single"/>
          <w:lang w:val="es-419"/>
        </w:rPr>
        <w:t>Beneficiario:</w:t>
      </w:r>
      <w:r w:rsidR="006B0567" w:rsidRPr="001657C1">
        <w:rPr>
          <w:rFonts w:ascii="Arial" w:hAnsi="Arial" w:cs="Arial"/>
          <w:sz w:val="24"/>
          <w:szCs w:val="24"/>
          <w:lang w:val="es-419"/>
        </w:rPr>
        <w:t xml:space="preserve"> Persona que adquiere un beneficio o provecho derivado del presente Contrato. A las personas físicas designadas en este Contrato que al fallecimiento del titular y titular sustituto o en ausencia de ambos (persona física) adquieren los derechos, y en su caso, las obligaciones consignadas en este Contrato.</w:t>
      </w:r>
    </w:p>
    <w:p w:rsidR="006B0567" w:rsidRPr="001657C1" w:rsidRDefault="00C4197D" w:rsidP="001657C1">
      <w:pPr>
        <w:spacing w:line="276" w:lineRule="auto"/>
        <w:jc w:val="both"/>
        <w:rPr>
          <w:rFonts w:ascii="Arial" w:hAnsi="Arial" w:cs="Arial"/>
          <w:sz w:val="24"/>
          <w:szCs w:val="24"/>
          <w:lang w:val="es-419"/>
        </w:rPr>
      </w:pPr>
      <w:r w:rsidRPr="001657C1">
        <w:rPr>
          <w:rFonts w:ascii="Arial" w:hAnsi="Arial" w:cs="Arial"/>
          <w:b/>
          <w:sz w:val="24"/>
          <w:szCs w:val="24"/>
          <w:lang w:val="es-419"/>
        </w:rPr>
        <w:t>d). -</w:t>
      </w:r>
      <w:r w:rsidR="007F0BD8" w:rsidRPr="001657C1">
        <w:rPr>
          <w:rFonts w:ascii="Arial" w:hAnsi="Arial" w:cs="Arial"/>
          <w:b/>
          <w:sz w:val="24"/>
          <w:szCs w:val="24"/>
          <w:lang w:val="es-419"/>
        </w:rPr>
        <w:t xml:space="preserve"> </w:t>
      </w:r>
      <w:r w:rsidR="006B0567" w:rsidRPr="00947B5B">
        <w:rPr>
          <w:rFonts w:ascii="Arial" w:hAnsi="Arial" w:cs="Arial"/>
          <w:sz w:val="24"/>
          <w:szCs w:val="24"/>
          <w:u w:val="single"/>
          <w:lang w:val="es-419"/>
        </w:rPr>
        <w:t>Consumidor:</w:t>
      </w:r>
      <w:r w:rsidR="006B0567" w:rsidRPr="001657C1">
        <w:rPr>
          <w:rFonts w:ascii="Arial" w:hAnsi="Arial" w:cs="Arial"/>
          <w:sz w:val="24"/>
          <w:szCs w:val="24"/>
          <w:lang w:val="es-419"/>
        </w:rPr>
        <w:t xml:space="preserve"> A la persona física o moral que adquiere o utiliza bienes y servicios funerarios.</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e</w:t>
      </w:r>
      <w:r w:rsidR="00C4197D" w:rsidRPr="001657C1">
        <w:rPr>
          <w:rFonts w:ascii="Arial" w:hAnsi="Arial" w:cs="Arial"/>
          <w:b/>
          <w:sz w:val="24"/>
          <w:szCs w:val="24"/>
          <w:lang w:val="es-419"/>
        </w:rPr>
        <w:t>).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Proveedor:</w:t>
      </w:r>
      <w:r w:rsidRPr="001657C1">
        <w:rPr>
          <w:rFonts w:ascii="Arial" w:hAnsi="Arial" w:cs="Arial"/>
          <w:sz w:val="24"/>
          <w:szCs w:val="24"/>
          <w:lang w:val="es-419"/>
        </w:rPr>
        <w:t xml:space="preserve"> A la persona física o moral que es comercializador de servicios funerarios, de conformidad con lo dispuesto en el presente Contrato.</w:t>
      </w:r>
    </w:p>
    <w:p w:rsidR="006B0567"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f</w:t>
      </w:r>
      <w:r w:rsidR="00C4197D" w:rsidRPr="001657C1">
        <w:rPr>
          <w:rFonts w:ascii="Arial" w:hAnsi="Arial" w:cs="Arial"/>
          <w:b/>
          <w:sz w:val="24"/>
          <w:szCs w:val="24"/>
          <w:lang w:val="es-419"/>
        </w:rPr>
        <w:t>).</w:t>
      </w:r>
      <w:r w:rsidR="00C4197D" w:rsidRPr="001657C1">
        <w:rPr>
          <w:rFonts w:ascii="Arial" w:hAnsi="Arial" w:cs="Arial"/>
          <w:sz w:val="24"/>
          <w:szCs w:val="24"/>
          <w:lang w:val="es-419"/>
        </w:rPr>
        <w:t xml:space="preserve"> -</w:t>
      </w:r>
      <w:r w:rsidR="007F0BD8" w:rsidRPr="001657C1">
        <w:rPr>
          <w:rFonts w:ascii="Arial" w:hAnsi="Arial" w:cs="Arial"/>
          <w:sz w:val="24"/>
          <w:szCs w:val="24"/>
          <w:lang w:val="es-419"/>
        </w:rPr>
        <w:t xml:space="preserve"> </w:t>
      </w:r>
      <w:r w:rsidRPr="00947B5B">
        <w:rPr>
          <w:rFonts w:ascii="Arial" w:hAnsi="Arial" w:cs="Arial"/>
          <w:sz w:val="24"/>
          <w:szCs w:val="24"/>
          <w:u w:val="single"/>
          <w:lang w:val="es-419"/>
        </w:rPr>
        <w:t>Servicio:</w:t>
      </w:r>
      <w:r w:rsidRPr="001657C1">
        <w:rPr>
          <w:rFonts w:ascii="Arial" w:hAnsi="Arial" w:cs="Arial"/>
          <w:sz w:val="24"/>
          <w:szCs w:val="24"/>
          <w:lang w:val="es-419"/>
        </w:rPr>
        <w:t xml:space="preserve"> Es el servicio funerario a futuro que ofrece el proveedor y que contrata el consumidor como previsión para ser utilizado en un momento necesario e indeterminado, sujetos a que ocurra la muerte del consumidor o de los usuarios designados por éste y que incluirá los productos enlistados en el anexo del presente Contrato.</w:t>
      </w:r>
    </w:p>
    <w:p w:rsidR="00FA410C" w:rsidRPr="001657C1" w:rsidRDefault="006B0567" w:rsidP="001657C1">
      <w:pPr>
        <w:spacing w:line="276" w:lineRule="auto"/>
        <w:jc w:val="both"/>
        <w:rPr>
          <w:rFonts w:ascii="Arial" w:hAnsi="Arial" w:cs="Arial"/>
          <w:sz w:val="24"/>
          <w:szCs w:val="24"/>
          <w:lang w:val="es-419"/>
        </w:rPr>
      </w:pPr>
      <w:r w:rsidRPr="001657C1">
        <w:rPr>
          <w:rFonts w:ascii="Arial" w:hAnsi="Arial" w:cs="Arial"/>
          <w:b/>
          <w:sz w:val="24"/>
          <w:szCs w:val="24"/>
          <w:lang w:val="es-419"/>
        </w:rPr>
        <w:t>g</w:t>
      </w:r>
      <w:r w:rsidR="00C4197D" w:rsidRPr="001657C1">
        <w:rPr>
          <w:rFonts w:ascii="Arial" w:hAnsi="Arial" w:cs="Arial"/>
          <w:b/>
          <w:sz w:val="24"/>
          <w:szCs w:val="24"/>
          <w:lang w:val="es-419"/>
        </w:rPr>
        <w:t>). -</w:t>
      </w:r>
      <w:r w:rsidR="00C4197D" w:rsidRPr="001657C1">
        <w:rPr>
          <w:rFonts w:ascii="Arial" w:hAnsi="Arial" w:cs="Arial"/>
          <w:sz w:val="24"/>
          <w:szCs w:val="24"/>
          <w:lang w:val="es-419"/>
        </w:rPr>
        <w:t xml:space="preserve"> </w:t>
      </w:r>
      <w:r w:rsidRPr="00947B5B">
        <w:rPr>
          <w:rFonts w:ascii="Arial" w:hAnsi="Arial" w:cs="Arial"/>
          <w:sz w:val="24"/>
          <w:szCs w:val="24"/>
          <w:u w:val="single"/>
          <w:lang w:val="es-419"/>
        </w:rPr>
        <w:t>Titular sustituto:</w:t>
      </w:r>
      <w:r w:rsidRPr="001657C1">
        <w:rPr>
          <w:rFonts w:ascii="Arial" w:hAnsi="Arial" w:cs="Arial"/>
          <w:sz w:val="24"/>
          <w:szCs w:val="24"/>
          <w:lang w:val="es-419"/>
        </w:rPr>
        <w:t xml:space="preserve"> A la persona designada por el consumidor de servicios funerarios a futuro y que ella acepte, que en su ausencia disponga de los servicios contratados.</w:t>
      </w:r>
    </w:p>
    <w:p w:rsidR="001657C1" w:rsidRPr="001657C1" w:rsidRDefault="00C4197D" w:rsidP="001657C1">
      <w:pPr>
        <w:spacing w:line="276" w:lineRule="auto"/>
        <w:jc w:val="both"/>
        <w:rPr>
          <w:rFonts w:ascii="Arial" w:hAnsi="Arial" w:cs="Arial"/>
          <w:sz w:val="20"/>
          <w:szCs w:val="20"/>
          <w:lang w:val="es-419"/>
        </w:rPr>
      </w:pPr>
      <w:r w:rsidRPr="001657C1">
        <w:rPr>
          <w:rFonts w:ascii="Arial" w:hAnsi="Arial" w:cs="Arial"/>
          <w:b/>
          <w:sz w:val="24"/>
          <w:szCs w:val="24"/>
          <w:lang w:val="es-419"/>
        </w:rPr>
        <w:t>h). -</w:t>
      </w:r>
      <w:r w:rsidRPr="001657C1">
        <w:rPr>
          <w:rFonts w:ascii="Arial" w:hAnsi="Arial" w:cs="Arial"/>
          <w:sz w:val="24"/>
          <w:szCs w:val="24"/>
          <w:lang w:val="es-419"/>
        </w:rPr>
        <w:t xml:space="preserve"> </w:t>
      </w:r>
      <w:r w:rsidR="006B0567" w:rsidRPr="00947B5B">
        <w:rPr>
          <w:rFonts w:ascii="Arial" w:hAnsi="Arial" w:cs="Arial"/>
          <w:sz w:val="24"/>
          <w:szCs w:val="24"/>
          <w:u w:val="single"/>
          <w:lang w:val="es-419"/>
        </w:rPr>
        <w:t>Usuario:</w:t>
      </w:r>
      <w:r w:rsidR="006B0567" w:rsidRPr="001657C1">
        <w:rPr>
          <w:rFonts w:ascii="Arial" w:hAnsi="Arial" w:cs="Arial"/>
          <w:sz w:val="24"/>
          <w:szCs w:val="24"/>
          <w:lang w:val="es-419"/>
        </w:rPr>
        <w:t xml:space="preserve"> A la(s) persona(s) designada(s) por el Consumidor, o en su caso por el Titular sustituto, para que al fallecer </w:t>
      </w:r>
      <w:r w:rsidRPr="001657C1">
        <w:rPr>
          <w:rFonts w:ascii="Arial" w:hAnsi="Arial" w:cs="Arial"/>
          <w:sz w:val="24"/>
          <w:szCs w:val="24"/>
          <w:lang w:val="es-419"/>
        </w:rPr>
        <w:t>le</w:t>
      </w:r>
      <w:r w:rsidR="006B0567" w:rsidRPr="001657C1">
        <w:rPr>
          <w:rFonts w:ascii="Arial" w:hAnsi="Arial" w:cs="Arial"/>
          <w:sz w:val="24"/>
          <w:szCs w:val="24"/>
          <w:lang w:val="es-419"/>
        </w:rPr>
        <w:t xml:space="preserve"> proporcionen los servicios funerarios contratados a futuro.</w:t>
      </w:r>
    </w:p>
    <w:p w:rsidR="001657C1" w:rsidRDefault="001657C1">
      <w:pPr>
        <w:rPr>
          <w:b/>
          <w:sz w:val="28"/>
          <w:szCs w:val="20"/>
          <w:lang w:val="es-419"/>
        </w:rPr>
      </w:pPr>
      <w:r>
        <w:rPr>
          <w:b/>
          <w:sz w:val="28"/>
          <w:szCs w:val="20"/>
          <w:lang w:val="es-419"/>
        </w:rPr>
        <w:br w:type="page"/>
      </w:r>
    </w:p>
    <w:p w:rsidR="00697F7B" w:rsidRPr="001657C1" w:rsidRDefault="006B0567" w:rsidP="001657C1">
      <w:pPr>
        <w:spacing w:line="276" w:lineRule="auto"/>
        <w:jc w:val="center"/>
        <w:rPr>
          <w:b/>
          <w:sz w:val="28"/>
          <w:szCs w:val="20"/>
          <w:lang w:val="es-419"/>
        </w:rPr>
      </w:pPr>
      <w:r w:rsidRPr="001657C1">
        <w:rPr>
          <w:b/>
          <w:sz w:val="28"/>
          <w:szCs w:val="20"/>
          <w:lang w:val="es-419"/>
        </w:rPr>
        <w:lastRenderedPageBreak/>
        <w:t>DECLARACIONES</w:t>
      </w:r>
    </w:p>
    <w:p w:rsidR="00B755D3" w:rsidRDefault="00B755D3" w:rsidP="001657C1">
      <w:pPr>
        <w:spacing w:line="276" w:lineRule="auto"/>
        <w:jc w:val="both"/>
        <w:rPr>
          <w:rFonts w:ascii="Arial" w:hAnsi="Arial" w:cs="Arial"/>
          <w:b/>
          <w:sz w:val="20"/>
          <w:szCs w:val="20"/>
          <w:lang w:val="es-419"/>
        </w:rPr>
      </w:pPr>
    </w:p>
    <w:p w:rsidR="00C4197D" w:rsidRPr="00B755D3" w:rsidRDefault="00C4197D" w:rsidP="001657C1">
      <w:pPr>
        <w:spacing w:line="276" w:lineRule="auto"/>
        <w:jc w:val="both"/>
        <w:rPr>
          <w:rFonts w:ascii="Arial" w:hAnsi="Arial" w:cs="Arial"/>
          <w:b/>
          <w:lang w:val="es-419"/>
        </w:rPr>
      </w:pPr>
      <w:r w:rsidRPr="00B755D3">
        <w:rPr>
          <w:rFonts w:ascii="Arial" w:hAnsi="Arial" w:cs="Arial"/>
          <w:b/>
          <w:lang w:val="es-419"/>
        </w:rPr>
        <w:t>I.- Declara “</w:t>
      </w:r>
      <w:r w:rsidR="006A1AA2" w:rsidRPr="00B755D3">
        <w:rPr>
          <w:rFonts w:ascii="Arial" w:hAnsi="Arial" w:cs="Arial"/>
          <w:b/>
          <w:lang w:val="es-419"/>
        </w:rPr>
        <w:t>EL PROVEDOR</w:t>
      </w:r>
      <w:r w:rsidRPr="00B755D3">
        <w:rPr>
          <w:rFonts w:ascii="Arial" w:hAnsi="Arial" w:cs="Arial"/>
          <w:b/>
          <w:lang w:val="es-419"/>
        </w:rPr>
        <w:t>”</w:t>
      </w:r>
      <w:r w:rsidR="006A1AA2" w:rsidRPr="00B755D3">
        <w:rPr>
          <w:rFonts w:ascii="Arial" w:hAnsi="Arial" w:cs="Arial"/>
          <w:b/>
          <w:lang w:val="es-419"/>
        </w:rPr>
        <w:t xml:space="preserve"> que:</w:t>
      </w:r>
    </w:p>
    <w:p w:rsidR="006B0567" w:rsidRPr="001657C1" w:rsidRDefault="00697F7B" w:rsidP="00B755D3">
      <w:pPr>
        <w:spacing w:line="276" w:lineRule="auto"/>
        <w:jc w:val="both"/>
        <w:rPr>
          <w:sz w:val="20"/>
          <w:szCs w:val="20"/>
          <w:lang w:val="es-419"/>
        </w:rPr>
      </w:pPr>
      <w:r w:rsidRPr="001657C1">
        <w:rPr>
          <w:rFonts w:ascii="Arial" w:hAnsi="Arial" w:cs="Arial"/>
          <w:sz w:val="20"/>
          <w:szCs w:val="20"/>
          <w:lang w:val="es-419"/>
        </w:rPr>
        <w:t>a</w:t>
      </w:r>
      <w:r w:rsidR="00B755D3" w:rsidRPr="001657C1">
        <w:rPr>
          <w:sz w:val="20"/>
          <w:szCs w:val="20"/>
          <w:lang w:val="es-419"/>
        </w:rPr>
        <w:t>)</w:t>
      </w:r>
      <w:r w:rsidR="00B755D3" w:rsidRPr="001657C1">
        <w:rPr>
          <w:rFonts w:ascii="Arial" w:hAnsi="Arial" w:cs="Arial"/>
          <w:sz w:val="20"/>
          <w:szCs w:val="20"/>
          <w:lang w:val="es-419"/>
        </w:rPr>
        <w:t>. -</w:t>
      </w:r>
      <w:r w:rsidR="00C4197D" w:rsidRPr="001657C1">
        <w:rPr>
          <w:rFonts w:ascii="Arial" w:hAnsi="Arial" w:cs="Arial"/>
          <w:sz w:val="20"/>
          <w:szCs w:val="20"/>
          <w:lang w:val="es-419"/>
        </w:rPr>
        <w:t>Ser</w:t>
      </w:r>
      <w:r w:rsidR="006B0567" w:rsidRPr="001657C1">
        <w:rPr>
          <w:rFonts w:ascii="Arial" w:hAnsi="Arial" w:cs="Arial"/>
          <w:sz w:val="20"/>
          <w:szCs w:val="20"/>
          <w:lang w:val="es-419"/>
        </w:rPr>
        <w:t xml:space="preserve"> una persona física de nacionalidad </w:t>
      </w:r>
      <w:r w:rsidR="00C4197D" w:rsidRPr="001657C1">
        <w:rPr>
          <w:rFonts w:ascii="Arial" w:hAnsi="Arial" w:cs="Arial"/>
          <w:b/>
          <w:sz w:val="20"/>
          <w:szCs w:val="20"/>
          <w:lang w:val="es-419"/>
        </w:rPr>
        <w:t>mexicana</w:t>
      </w:r>
      <w:r w:rsidR="00C4197D" w:rsidRPr="001657C1">
        <w:rPr>
          <w:rFonts w:ascii="Arial" w:hAnsi="Arial" w:cs="Arial"/>
          <w:sz w:val="20"/>
          <w:szCs w:val="20"/>
          <w:lang w:val="es-419"/>
        </w:rPr>
        <w:t xml:space="preserve"> </w:t>
      </w:r>
      <w:r w:rsidR="006B0567" w:rsidRPr="001657C1">
        <w:rPr>
          <w:rFonts w:ascii="Arial" w:hAnsi="Arial" w:cs="Arial"/>
          <w:sz w:val="20"/>
          <w:szCs w:val="20"/>
          <w:lang w:val="es-419"/>
        </w:rPr>
        <w:t>y suficiente capacidad para obligarse en los términos del presente Contrato.</w:t>
      </w:r>
    </w:p>
    <w:p w:rsidR="006B0567" w:rsidRPr="001657C1" w:rsidRDefault="006B0567" w:rsidP="00B755D3">
      <w:pPr>
        <w:spacing w:line="276" w:lineRule="auto"/>
        <w:jc w:val="both"/>
        <w:rPr>
          <w:rFonts w:ascii="Arial" w:hAnsi="Arial" w:cs="Arial"/>
          <w:sz w:val="20"/>
          <w:szCs w:val="20"/>
          <w:lang w:val="es-419"/>
        </w:rPr>
      </w:pPr>
      <w:r w:rsidRPr="001657C1">
        <w:rPr>
          <w:rFonts w:ascii="Arial" w:hAnsi="Arial" w:cs="Arial"/>
          <w:sz w:val="20"/>
          <w:szCs w:val="20"/>
          <w:lang w:val="es-419"/>
        </w:rPr>
        <w:t>b)</w:t>
      </w:r>
      <w:r w:rsidR="00697F7B" w:rsidRPr="001657C1">
        <w:rPr>
          <w:rFonts w:ascii="Arial" w:hAnsi="Arial" w:cs="Arial"/>
          <w:sz w:val="20"/>
          <w:szCs w:val="20"/>
          <w:lang w:val="es-419"/>
        </w:rPr>
        <w:t xml:space="preserve">. - </w:t>
      </w:r>
      <w:r w:rsidR="00C4197D" w:rsidRPr="001657C1">
        <w:rPr>
          <w:rFonts w:ascii="Arial" w:hAnsi="Arial" w:cs="Arial"/>
          <w:sz w:val="20"/>
          <w:szCs w:val="20"/>
          <w:lang w:val="es-419"/>
        </w:rPr>
        <w:t xml:space="preserve">Cuenta con correo electrónico </w:t>
      </w:r>
      <w:r w:rsidR="00C4197D" w:rsidRPr="001657C1">
        <w:rPr>
          <w:rFonts w:ascii="Arial" w:hAnsi="Arial" w:cs="Arial"/>
          <w:b/>
          <w:sz w:val="20"/>
          <w:szCs w:val="20"/>
          <w:lang w:val="es-419"/>
        </w:rPr>
        <w:t>recora_72@hotmail.com</w:t>
      </w:r>
      <w:r w:rsidRPr="001657C1">
        <w:rPr>
          <w:rFonts w:ascii="Arial" w:hAnsi="Arial" w:cs="Arial"/>
          <w:sz w:val="20"/>
          <w:szCs w:val="20"/>
          <w:lang w:val="es-419"/>
        </w:rPr>
        <w:t xml:space="preserve"> y teléfono </w:t>
      </w:r>
      <w:r w:rsidR="00751261" w:rsidRPr="001657C1">
        <w:rPr>
          <w:rFonts w:ascii="Arial" w:hAnsi="Arial" w:cs="Arial"/>
          <w:b/>
          <w:sz w:val="20"/>
          <w:szCs w:val="20"/>
          <w:lang w:val="es-419"/>
        </w:rPr>
        <w:t>3232363696.</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 xml:space="preserve">c). </w:t>
      </w:r>
      <w:r w:rsidR="00B755D3" w:rsidRPr="001657C1">
        <w:rPr>
          <w:rFonts w:ascii="Arial" w:hAnsi="Arial" w:cs="Arial"/>
          <w:sz w:val="20"/>
          <w:szCs w:val="20"/>
          <w:lang w:val="es-419"/>
        </w:rPr>
        <w:t xml:space="preserve">Su domicilio se encuentra ubicado en; </w:t>
      </w:r>
      <w:r w:rsidR="00B755D3" w:rsidRPr="001657C1">
        <w:rPr>
          <w:rFonts w:ascii="Arial" w:hAnsi="Arial" w:cs="Arial"/>
          <w:b/>
          <w:sz w:val="20"/>
          <w:szCs w:val="20"/>
          <w:lang w:val="es-419"/>
        </w:rPr>
        <w:t xml:space="preserve">AV. EJIDO NUMERO 236 COLONIA CENTRO </w:t>
      </w:r>
      <w:r w:rsidR="00B755D3">
        <w:rPr>
          <w:rFonts w:ascii="Arial" w:hAnsi="Arial" w:cs="Arial"/>
          <w:b/>
          <w:sz w:val="20"/>
          <w:szCs w:val="20"/>
          <w:lang w:val="es-419"/>
        </w:rPr>
        <w:t xml:space="preserve">CP. 63550, </w:t>
      </w:r>
      <w:r w:rsidR="00B755D3" w:rsidRPr="001657C1">
        <w:rPr>
          <w:rFonts w:ascii="Arial" w:hAnsi="Arial" w:cs="Arial"/>
          <w:b/>
          <w:sz w:val="20"/>
          <w:szCs w:val="20"/>
          <w:lang w:val="es-419"/>
        </w:rPr>
        <w:t xml:space="preserve">LOCALIDAD VILLA HIDALGO MUNICIPIO DE SANTIAGO IXCUINTLA ESTADO NAYARIT </w:t>
      </w:r>
      <w:r w:rsidR="00B755D3">
        <w:rPr>
          <w:rFonts w:ascii="Arial" w:hAnsi="Arial" w:cs="Arial"/>
          <w:b/>
          <w:sz w:val="20"/>
          <w:szCs w:val="20"/>
          <w:lang w:val="es-419"/>
        </w:rPr>
        <w:t>MEXICO</w:t>
      </w:r>
      <w:r w:rsidR="00B755D3" w:rsidRPr="001657C1">
        <w:rPr>
          <w:rFonts w:ascii="Arial" w:hAnsi="Arial" w:cs="Arial"/>
          <w:sz w:val="20"/>
          <w:szCs w:val="20"/>
          <w:lang w:val="es-419"/>
        </w:rPr>
        <w:t>, el cual señala como domicilio convencional para todos los efectos legales del presente Contrato.</w:t>
      </w:r>
    </w:p>
    <w:p w:rsidR="006B0567" w:rsidRPr="001657C1" w:rsidRDefault="00B755D3" w:rsidP="00B755D3">
      <w:pPr>
        <w:spacing w:line="276" w:lineRule="auto"/>
        <w:jc w:val="both"/>
        <w:rPr>
          <w:rFonts w:ascii="Arial" w:hAnsi="Arial" w:cs="Arial"/>
          <w:sz w:val="20"/>
          <w:szCs w:val="20"/>
          <w:lang w:val="es-419"/>
        </w:rPr>
      </w:pPr>
      <w:r w:rsidRPr="001657C1">
        <w:rPr>
          <w:rFonts w:ascii="Arial" w:hAnsi="Arial" w:cs="Arial"/>
          <w:sz w:val="20"/>
          <w:szCs w:val="20"/>
          <w:lang w:val="es-419"/>
        </w:rPr>
        <w:t>d). -</w:t>
      </w:r>
      <w:r w:rsidRPr="00B755D3">
        <w:rPr>
          <w:rFonts w:ascii="Arial" w:hAnsi="Arial" w:cs="Arial"/>
          <w:sz w:val="20"/>
          <w:szCs w:val="20"/>
          <w:lang w:val="es-419"/>
        </w:rPr>
        <w:t xml:space="preserve"> </w:t>
      </w:r>
      <w:r w:rsidRPr="001657C1">
        <w:rPr>
          <w:rFonts w:ascii="Arial" w:hAnsi="Arial" w:cs="Arial"/>
          <w:sz w:val="20"/>
          <w:szCs w:val="20"/>
          <w:lang w:val="es-419"/>
        </w:rPr>
        <w:t xml:space="preserve">Se encuentra inscrita en el Registro Federal de Contribuyentes con la clave; </w:t>
      </w:r>
      <w:r w:rsidRPr="001657C1">
        <w:rPr>
          <w:rFonts w:ascii="Arial" w:hAnsi="Arial" w:cs="Arial"/>
          <w:b/>
          <w:sz w:val="20"/>
          <w:szCs w:val="20"/>
          <w:lang w:val="es-419"/>
        </w:rPr>
        <w:t>CORR720304 KY0</w:t>
      </w:r>
      <w:r w:rsidR="00697F7B" w:rsidRPr="001657C1">
        <w:rPr>
          <w:rFonts w:ascii="Arial" w:hAnsi="Arial" w:cs="Arial"/>
          <w:sz w:val="20"/>
          <w:szCs w:val="20"/>
          <w:lang w:val="es-419"/>
        </w:rPr>
        <w:t xml:space="preserve"> </w:t>
      </w:r>
    </w:p>
    <w:p w:rsidR="00751261"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e</w:t>
      </w:r>
      <w:r w:rsidR="00B755D3" w:rsidRPr="001657C1">
        <w:rPr>
          <w:rFonts w:ascii="Arial" w:hAnsi="Arial" w:cs="Arial"/>
          <w:sz w:val="20"/>
          <w:szCs w:val="20"/>
          <w:lang w:val="es-419"/>
        </w:rPr>
        <w:t>). -</w:t>
      </w:r>
      <w:r w:rsidR="00B755D3" w:rsidRPr="00B755D3">
        <w:rPr>
          <w:rFonts w:ascii="Arial" w:hAnsi="Arial" w:cs="Arial"/>
          <w:sz w:val="20"/>
          <w:szCs w:val="20"/>
          <w:lang w:val="es-419"/>
        </w:rPr>
        <w:t xml:space="preserve"> </w:t>
      </w:r>
      <w:r w:rsidR="00B755D3" w:rsidRPr="001657C1">
        <w:rPr>
          <w:rFonts w:ascii="Arial" w:hAnsi="Arial" w:cs="Arial"/>
          <w:sz w:val="20"/>
          <w:szCs w:val="20"/>
          <w:lang w:val="es-419"/>
        </w:rPr>
        <w:t>Cuenta con la infraestructura, los elementos propios, los recursos técnicos y humanos suficientes para cumplir con sus obligaciones conforme a lo establecido en el presente Contrato</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f). -</w:t>
      </w:r>
      <w:r w:rsidR="00B755D3" w:rsidRPr="001657C1">
        <w:rPr>
          <w:rFonts w:ascii="Arial" w:hAnsi="Arial" w:cs="Arial"/>
          <w:sz w:val="20"/>
          <w:szCs w:val="20"/>
          <w:lang w:val="es-419"/>
        </w:rPr>
        <w:t>Cumple con las licencias, permisos, avisos, certificados y autorizaciones previstas en las disposiciones legales y normas vigentes que corresponden para llevar a cabo las actividades que comprende la prestación del Servicio objeto de este Contrato.</w:t>
      </w:r>
    </w:p>
    <w:p w:rsidR="006B0567" w:rsidRPr="001657C1" w:rsidRDefault="00697F7B" w:rsidP="00B755D3">
      <w:pPr>
        <w:spacing w:line="276" w:lineRule="auto"/>
        <w:jc w:val="both"/>
        <w:rPr>
          <w:rFonts w:ascii="Arial" w:hAnsi="Arial" w:cs="Arial"/>
          <w:sz w:val="20"/>
          <w:szCs w:val="20"/>
          <w:lang w:val="es-419"/>
        </w:rPr>
      </w:pPr>
      <w:r w:rsidRPr="001657C1">
        <w:rPr>
          <w:rFonts w:ascii="Arial" w:hAnsi="Arial" w:cs="Arial"/>
          <w:sz w:val="20"/>
          <w:szCs w:val="20"/>
          <w:lang w:val="es-419"/>
        </w:rPr>
        <w:t>g</w:t>
      </w:r>
      <w:r w:rsidR="00B755D3" w:rsidRPr="001657C1">
        <w:rPr>
          <w:rFonts w:ascii="Arial" w:hAnsi="Arial" w:cs="Arial"/>
          <w:sz w:val="20"/>
          <w:szCs w:val="20"/>
          <w:lang w:val="es-419"/>
        </w:rPr>
        <w:t>)</w:t>
      </w:r>
      <w:r w:rsidR="00B755D3">
        <w:rPr>
          <w:rFonts w:ascii="Arial" w:hAnsi="Arial" w:cs="Arial"/>
          <w:sz w:val="20"/>
          <w:szCs w:val="20"/>
          <w:lang w:val="es-419"/>
        </w:rPr>
        <w:t>. -</w:t>
      </w:r>
      <w:r w:rsidR="00B755D3" w:rsidRPr="001657C1">
        <w:rPr>
          <w:rFonts w:ascii="Arial" w:hAnsi="Arial" w:cs="Arial"/>
          <w:sz w:val="20"/>
          <w:szCs w:val="20"/>
          <w:lang w:val="es-419"/>
        </w:rPr>
        <w:t>Para la atención de dudas, aclaraciones, reclamaciones o para proporcionar servicios de</w:t>
      </w:r>
      <w:r w:rsidR="00B755D3">
        <w:rPr>
          <w:rFonts w:ascii="Arial" w:hAnsi="Arial" w:cs="Arial"/>
          <w:sz w:val="20"/>
          <w:szCs w:val="20"/>
          <w:lang w:val="es-419"/>
        </w:rPr>
        <w:t xml:space="preserve"> </w:t>
      </w:r>
      <w:r w:rsidR="00B755D3" w:rsidRPr="001657C1">
        <w:rPr>
          <w:rFonts w:ascii="Arial" w:hAnsi="Arial" w:cs="Arial"/>
          <w:sz w:val="20"/>
          <w:szCs w:val="20"/>
          <w:lang w:val="es-419"/>
        </w:rPr>
        <w:t xml:space="preserve">orientación señala el teléfono </w:t>
      </w:r>
      <w:r w:rsidR="00B755D3" w:rsidRPr="001657C1">
        <w:rPr>
          <w:rFonts w:ascii="Arial" w:hAnsi="Arial" w:cs="Arial"/>
          <w:b/>
          <w:sz w:val="20"/>
          <w:szCs w:val="20"/>
          <w:lang w:val="es-419"/>
        </w:rPr>
        <w:t>3232363696</w:t>
      </w:r>
      <w:r w:rsidR="00B755D3" w:rsidRPr="001657C1">
        <w:rPr>
          <w:rFonts w:ascii="Arial" w:hAnsi="Arial" w:cs="Arial"/>
          <w:sz w:val="20"/>
          <w:szCs w:val="20"/>
          <w:lang w:val="es-419"/>
        </w:rPr>
        <w:t xml:space="preserve"> y correo electrónico </w:t>
      </w:r>
      <w:r w:rsidR="00B755D3" w:rsidRPr="001657C1">
        <w:rPr>
          <w:rFonts w:ascii="Arial" w:hAnsi="Arial" w:cs="Arial"/>
          <w:b/>
          <w:sz w:val="20"/>
          <w:szCs w:val="20"/>
          <w:lang w:val="es-419"/>
        </w:rPr>
        <w:t>recora_72@hotmail.com</w:t>
      </w:r>
      <w:r w:rsidR="00B755D3" w:rsidRPr="001657C1">
        <w:rPr>
          <w:rFonts w:ascii="Arial" w:hAnsi="Arial" w:cs="Arial"/>
          <w:sz w:val="20"/>
          <w:szCs w:val="20"/>
          <w:lang w:val="es-419"/>
        </w:rPr>
        <w:t xml:space="preserve">, con un horario de atención de </w:t>
      </w:r>
      <w:r w:rsidR="00B755D3" w:rsidRPr="001657C1">
        <w:rPr>
          <w:rFonts w:ascii="Arial" w:hAnsi="Arial" w:cs="Arial"/>
          <w:b/>
          <w:sz w:val="20"/>
          <w:szCs w:val="20"/>
          <w:lang w:val="es-419"/>
        </w:rPr>
        <w:t>09:00</w:t>
      </w:r>
      <w:r w:rsidR="00B755D3" w:rsidRPr="001657C1">
        <w:rPr>
          <w:rFonts w:ascii="Arial" w:hAnsi="Arial" w:cs="Arial"/>
          <w:sz w:val="20"/>
          <w:szCs w:val="20"/>
          <w:lang w:val="es-419"/>
        </w:rPr>
        <w:t xml:space="preserve"> horas a </w:t>
      </w:r>
      <w:r w:rsidR="00B755D3" w:rsidRPr="001657C1">
        <w:rPr>
          <w:rFonts w:ascii="Arial" w:hAnsi="Arial" w:cs="Arial"/>
          <w:b/>
          <w:sz w:val="20"/>
          <w:szCs w:val="20"/>
          <w:lang w:val="es-419"/>
        </w:rPr>
        <w:t>16:00</w:t>
      </w:r>
      <w:r w:rsidR="00B755D3" w:rsidRPr="001657C1">
        <w:rPr>
          <w:rFonts w:ascii="Arial" w:hAnsi="Arial" w:cs="Arial"/>
          <w:sz w:val="20"/>
          <w:szCs w:val="20"/>
          <w:lang w:val="es-419"/>
        </w:rPr>
        <w:t xml:space="preserve"> horas.</w:t>
      </w:r>
    </w:p>
    <w:p w:rsidR="00697F7B" w:rsidRDefault="00751261" w:rsidP="001657C1">
      <w:pPr>
        <w:spacing w:line="276" w:lineRule="auto"/>
        <w:jc w:val="both"/>
        <w:rPr>
          <w:rFonts w:ascii="Arial" w:hAnsi="Arial" w:cs="Arial"/>
          <w:b/>
          <w:lang w:val="es-419"/>
        </w:rPr>
      </w:pPr>
      <w:r w:rsidRPr="00B755D3">
        <w:rPr>
          <w:rFonts w:ascii="Arial" w:hAnsi="Arial" w:cs="Arial"/>
          <w:b/>
          <w:lang w:val="es-419"/>
        </w:rPr>
        <w:t>II.</w:t>
      </w:r>
      <w:r w:rsidRPr="00B755D3">
        <w:rPr>
          <w:rFonts w:ascii="Arial" w:hAnsi="Arial" w:cs="Arial"/>
          <w:b/>
          <w:lang w:val="es-419"/>
        </w:rPr>
        <w:tab/>
        <w:t>Declara “El consumidor”</w:t>
      </w:r>
      <w:r w:rsidR="00B755D3">
        <w:rPr>
          <w:rFonts w:ascii="Arial" w:hAnsi="Arial" w:cs="Arial"/>
          <w:b/>
          <w:lang w:val="es-419"/>
        </w:rPr>
        <w:t xml:space="preserve"> que</w:t>
      </w:r>
      <w:r w:rsidR="006B0567" w:rsidRPr="00B755D3">
        <w:rPr>
          <w:rFonts w:ascii="Arial" w:hAnsi="Arial" w:cs="Arial"/>
          <w:b/>
          <w:lang w:val="es-419"/>
        </w:rPr>
        <w:t>:</w:t>
      </w:r>
    </w:p>
    <w:p w:rsidR="00D97F03" w:rsidRPr="00D97F03" w:rsidRDefault="00D97F03" w:rsidP="00D97F03">
      <w:pPr>
        <w:spacing w:line="276" w:lineRule="auto"/>
        <w:jc w:val="both"/>
        <w:rPr>
          <w:rFonts w:ascii="Arial" w:hAnsi="Arial" w:cs="Arial"/>
          <w:sz w:val="20"/>
          <w:szCs w:val="20"/>
          <w:lang w:val="es-419"/>
        </w:rPr>
      </w:pPr>
      <w:r w:rsidRPr="00D97F03">
        <w:rPr>
          <w:rFonts w:ascii="Arial" w:hAnsi="Arial" w:cs="Arial"/>
          <w:sz w:val="20"/>
          <w:szCs w:val="20"/>
          <w:lang w:val="es-419"/>
        </w:rPr>
        <w:t xml:space="preserve">a) </w:t>
      </w:r>
      <w:r w:rsidRPr="00D97F03">
        <w:rPr>
          <w:rFonts w:ascii="Arial" w:hAnsi="Arial" w:cs="Arial"/>
          <w:b/>
          <w:sz w:val="20"/>
          <w:szCs w:val="20"/>
          <w:lang w:val="es-419"/>
        </w:rPr>
        <w:t>En caso de Persona Moral:</w:t>
      </w:r>
      <w:r w:rsidRPr="00D97F03">
        <w:rPr>
          <w:rFonts w:ascii="Arial" w:hAnsi="Arial" w:cs="Arial"/>
          <w:sz w:val="20"/>
          <w:szCs w:val="20"/>
          <w:lang w:val="es-419"/>
        </w:rPr>
        <w:t xml:space="preserve"> Ser una persona moral legalmente constituida conforme a las leyes mexicanas, lo que se acredita con el testimonio de la escritura pública número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w:t>
      </w:r>
      <w:r w:rsidRPr="00D97F03">
        <w:rPr>
          <w:rFonts w:ascii="Arial" w:hAnsi="Arial" w:cs="Arial"/>
          <w:sz w:val="20"/>
          <w:szCs w:val="20"/>
          <w:lang w:val="es-419"/>
        </w:rPr>
        <w:t xml:space="preserve">, otorgada ante la fe del </w:t>
      </w:r>
      <w:r w:rsidRPr="00D97F03">
        <w:rPr>
          <w:rFonts w:ascii="Arial" w:hAnsi="Arial" w:cs="Arial"/>
          <w:sz w:val="20"/>
          <w:szCs w:val="20"/>
          <w:highlight w:val="yellow"/>
          <w:lang w:val="es-419"/>
        </w:rPr>
        <w:t>_________________</w:t>
      </w:r>
      <w:r w:rsidRPr="00D97F03">
        <w:rPr>
          <w:rFonts w:ascii="Arial" w:hAnsi="Arial" w:cs="Arial"/>
          <w:sz w:val="20"/>
          <w:szCs w:val="20"/>
          <w:lang w:val="es-419"/>
        </w:rPr>
        <w:t xml:space="preserve"> notario público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en </w:t>
      </w:r>
      <w:r w:rsidRPr="00D97F03">
        <w:rPr>
          <w:rFonts w:ascii="Arial" w:hAnsi="Arial" w:cs="Arial"/>
          <w:sz w:val="20"/>
          <w:szCs w:val="20"/>
          <w:highlight w:val="yellow"/>
          <w:lang w:val="es-419"/>
        </w:rPr>
        <w:t>____________</w:t>
      </w:r>
      <w:r w:rsidRPr="00D97F03">
        <w:rPr>
          <w:rFonts w:ascii="Arial" w:hAnsi="Arial" w:cs="Arial"/>
          <w:sz w:val="20"/>
          <w:szCs w:val="20"/>
          <w:lang w:val="es-419"/>
        </w:rPr>
        <w:t xml:space="preserve">, e inscrita en el Registro Público de Comercio de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bajo el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y que el </w:t>
      </w:r>
      <w:r w:rsidRPr="00D97F03">
        <w:rPr>
          <w:rFonts w:ascii="Arial" w:hAnsi="Arial" w:cs="Arial"/>
          <w:sz w:val="20"/>
          <w:szCs w:val="20"/>
          <w:highlight w:val="yellow"/>
          <w:lang w:val="es-419"/>
        </w:rPr>
        <w:t>___________________</w:t>
      </w:r>
      <w:r w:rsidRPr="00D97F03">
        <w:rPr>
          <w:rFonts w:ascii="Arial" w:hAnsi="Arial" w:cs="Arial"/>
          <w:sz w:val="20"/>
          <w:szCs w:val="20"/>
          <w:lang w:val="es-419"/>
        </w:rPr>
        <w:t xml:space="preserve"> en su carácter de representante legal, en este acto interviene con las facultades que se le confieren en el testimonio de la escritura pública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 fecha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otorgada ante la fe del </w:t>
      </w:r>
      <w:r w:rsidRPr="00D97F03">
        <w:rPr>
          <w:rFonts w:ascii="Arial" w:hAnsi="Arial" w:cs="Arial"/>
          <w:sz w:val="20"/>
          <w:szCs w:val="20"/>
          <w:highlight w:val="yellow"/>
          <w:lang w:val="es-419"/>
        </w:rPr>
        <w:t>__________,</w:t>
      </w:r>
      <w:r w:rsidRPr="00D97F03">
        <w:rPr>
          <w:rFonts w:ascii="Arial" w:hAnsi="Arial" w:cs="Arial"/>
          <w:sz w:val="20"/>
          <w:szCs w:val="20"/>
          <w:lang w:val="es-419"/>
        </w:rPr>
        <w:t xml:space="preserve"> notario público número </w:t>
      </w:r>
      <w:r w:rsidRPr="00D97F03">
        <w:rPr>
          <w:rFonts w:ascii="Arial" w:hAnsi="Arial" w:cs="Arial"/>
          <w:sz w:val="20"/>
          <w:szCs w:val="20"/>
          <w:highlight w:val="yellow"/>
          <w:lang w:val="es-419"/>
        </w:rPr>
        <w:t>_______</w:t>
      </w:r>
      <w:r w:rsidRPr="00D97F03">
        <w:rPr>
          <w:rFonts w:ascii="Arial" w:hAnsi="Arial" w:cs="Arial"/>
          <w:sz w:val="20"/>
          <w:szCs w:val="20"/>
          <w:lang w:val="es-419"/>
        </w:rPr>
        <w:t xml:space="preserve"> del </w:t>
      </w:r>
      <w:r w:rsidRPr="00D97F03">
        <w:rPr>
          <w:rFonts w:ascii="Arial" w:hAnsi="Arial" w:cs="Arial"/>
          <w:sz w:val="20"/>
          <w:szCs w:val="20"/>
          <w:highlight w:val="yellow"/>
          <w:lang w:val="es-419"/>
        </w:rPr>
        <w:t>_________,</w:t>
      </w:r>
      <w:r w:rsidRPr="00D97F03">
        <w:rPr>
          <w:rFonts w:ascii="Arial" w:hAnsi="Arial" w:cs="Arial"/>
          <w:sz w:val="20"/>
          <w:szCs w:val="20"/>
          <w:lang w:val="es-419"/>
        </w:rPr>
        <w:t xml:space="preserve"> misma que se encuentra inscrita en el Registro Público de Comercio, bajo el número </w:t>
      </w:r>
      <w:r w:rsidRPr="00D97F03">
        <w:rPr>
          <w:rFonts w:ascii="Arial" w:hAnsi="Arial" w:cs="Arial"/>
          <w:sz w:val="20"/>
          <w:szCs w:val="20"/>
          <w:highlight w:val="yellow"/>
          <w:lang w:val="es-419"/>
        </w:rPr>
        <w:t>______</w:t>
      </w:r>
      <w:r w:rsidRPr="00D97F03">
        <w:rPr>
          <w:rFonts w:ascii="Arial" w:hAnsi="Arial" w:cs="Arial"/>
          <w:sz w:val="20"/>
          <w:szCs w:val="20"/>
          <w:lang w:val="es-419"/>
        </w:rPr>
        <w:t>, y que dichas facultades no le han sido revocadas, modificadas o limitadas a la fecha de firma de este Contrato.</w:t>
      </w:r>
    </w:p>
    <w:p w:rsidR="006B0567" w:rsidRPr="001657C1" w:rsidRDefault="00B755D3" w:rsidP="001657C1">
      <w:pPr>
        <w:spacing w:line="276" w:lineRule="auto"/>
        <w:jc w:val="both"/>
        <w:rPr>
          <w:rFonts w:ascii="Arial" w:hAnsi="Arial" w:cs="Arial"/>
          <w:sz w:val="20"/>
          <w:szCs w:val="20"/>
          <w:lang w:val="es-419"/>
        </w:rPr>
      </w:pPr>
      <w:r>
        <w:rPr>
          <w:rFonts w:ascii="Arial" w:hAnsi="Arial" w:cs="Arial"/>
          <w:sz w:val="20"/>
          <w:szCs w:val="20"/>
          <w:lang w:val="es-419"/>
        </w:rPr>
        <w:t>a). -</w:t>
      </w:r>
      <w:r w:rsidR="00D97F03">
        <w:rPr>
          <w:rFonts w:ascii="Arial" w:hAnsi="Arial" w:cs="Arial"/>
          <w:sz w:val="20"/>
          <w:szCs w:val="20"/>
          <w:lang w:val="es-419"/>
        </w:rPr>
        <w:t xml:space="preserve"> </w:t>
      </w:r>
      <w:r w:rsidR="00D97F03" w:rsidRPr="00D97F03">
        <w:rPr>
          <w:rFonts w:ascii="Arial" w:hAnsi="Arial" w:cs="Arial"/>
          <w:b/>
          <w:sz w:val="20"/>
          <w:szCs w:val="20"/>
          <w:lang w:val="es-419"/>
        </w:rPr>
        <w:t xml:space="preserve">En caso de Persona </w:t>
      </w:r>
      <w:r w:rsidR="00D97F03">
        <w:rPr>
          <w:rFonts w:ascii="Arial" w:hAnsi="Arial" w:cs="Arial"/>
          <w:b/>
          <w:sz w:val="20"/>
          <w:szCs w:val="20"/>
          <w:lang w:val="es-419"/>
        </w:rPr>
        <w:t>Física</w:t>
      </w:r>
      <w:r w:rsidR="00D97F03" w:rsidRPr="00D97F03">
        <w:rPr>
          <w:rFonts w:ascii="Arial" w:hAnsi="Arial" w:cs="Arial"/>
          <w:b/>
          <w:sz w:val="20"/>
          <w:szCs w:val="20"/>
          <w:lang w:val="es-419"/>
        </w:rPr>
        <w:t>:</w:t>
      </w:r>
      <w:r>
        <w:rPr>
          <w:rFonts w:ascii="Arial" w:hAnsi="Arial" w:cs="Arial"/>
          <w:sz w:val="20"/>
          <w:szCs w:val="20"/>
          <w:lang w:val="es-419"/>
        </w:rPr>
        <w:t xml:space="preserve"> </w:t>
      </w:r>
      <w:r w:rsidR="006B0567" w:rsidRPr="001657C1">
        <w:rPr>
          <w:rFonts w:ascii="Arial" w:hAnsi="Arial" w:cs="Arial"/>
          <w:sz w:val="20"/>
          <w:szCs w:val="20"/>
          <w:lang w:val="es-419"/>
        </w:rPr>
        <w:t>Es una persona física de nacionalidad</w:t>
      </w:r>
      <w:r w:rsidR="00D97F03" w:rsidRPr="00D97F03">
        <w:rPr>
          <w:rFonts w:ascii="Arial" w:hAnsi="Arial" w:cs="Arial"/>
          <w:sz w:val="20"/>
          <w:szCs w:val="20"/>
          <w:highlight w:val="yellow"/>
          <w:lang w:val="es-419"/>
        </w:rPr>
        <w:t>____________________________</w:t>
      </w:r>
      <w:r w:rsidR="00697F7B" w:rsidRPr="001657C1">
        <w:rPr>
          <w:rFonts w:ascii="Arial" w:hAnsi="Arial" w:cs="Arial"/>
          <w:sz w:val="20"/>
          <w:szCs w:val="20"/>
          <w:lang w:val="es-419"/>
        </w:rPr>
        <w:t xml:space="preserve"> </w:t>
      </w:r>
      <w:r w:rsidR="006B0567" w:rsidRPr="001657C1">
        <w:rPr>
          <w:rFonts w:ascii="Arial" w:hAnsi="Arial" w:cs="Arial"/>
          <w:sz w:val="20"/>
          <w:szCs w:val="20"/>
          <w:lang w:val="es-419"/>
        </w:rPr>
        <w:t>y suficiente capacidad para obligarse en los términos del presente Contrato.</w:t>
      </w:r>
    </w:p>
    <w:p w:rsidR="006B0567"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 xml:space="preserve">Cuenta con correo electrónico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B0567" w:rsidRPr="001657C1">
        <w:rPr>
          <w:rFonts w:ascii="Arial" w:hAnsi="Arial" w:cs="Arial"/>
          <w:sz w:val="20"/>
          <w:szCs w:val="20"/>
          <w:lang w:val="es-419"/>
        </w:rPr>
        <w:t xml:space="preserve"> y teléfono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B0567" w:rsidRPr="00A77725">
        <w:rPr>
          <w:rFonts w:ascii="Arial" w:hAnsi="Arial" w:cs="Arial"/>
          <w:sz w:val="20"/>
          <w:szCs w:val="20"/>
          <w:highlight w:val="yellow"/>
          <w:lang w:val="es-419"/>
        </w:rPr>
        <w:t>.</w:t>
      </w:r>
    </w:p>
    <w:p w:rsidR="006B0567"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 xml:space="preserve">Se encuentra registrado en el Registro Federal de Contribuyentes con la clave </w:t>
      </w:r>
      <w:r w:rsidR="00A77725" w:rsidRPr="00A77725">
        <w:rPr>
          <w:rFonts w:ascii="Arial" w:hAnsi="Arial" w:cs="Arial"/>
          <w:sz w:val="20"/>
          <w:szCs w:val="20"/>
          <w:highlight w:val="yellow"/>
          <w:lang w:val="es-419"/>
        </w:rPr>
        <w:t>“                                          “</w:t>
      </w:r>
      <w:r w:rsidR="006B0567" w:rsidRPr="001657C1">
        <w:rPr>
          <w:rFonts w:ascii="Arial" w:hAnsi="Arial" w:cs="Arial"/>
          <w:sz w:val="20"/>
          <w:szCs w:val="20"/>
          <w:highlight w:val="yellow"/>
          <w:lang w:val="es-419"/>
        </w:rPr>
        <w:t>.</w:t>
      </w:r>
    </w:p>
    <w:p w:rsidR="00A77725"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d</w:t>
      </w:r>
      <w:r w:rsidR="00697F7B" w:rsidRPr="001657C1">
        <w:rPr>
          <w:rFonts w:ascii="Arial" w:hAnsi="Arial" w:cs="Arial"/>
          <w:sz w:val="20"/>
          <w:szCs w:val="20"/>
          <w:lang w:val="es-419"/>
        </w:rPr>
        <w:t xml:space="preserve">). - </w:t>
      </w:r>
      <w:r w:rsidRPr="001657C1">
        <w:rPr>
          <w:rFonts w:ascii="Arial" w:hAnsi="Arial" w:cs="Arial"/>
          <w:sz w:val="20"/>
          <w:szCs w:val="20"/>
          <w:lang w:val="es-419"/>
        </w:rPr>
        <w:t xml:space="preserve">Su domicilio se encuentra ubicado en la calle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lang w:val="es-419"/>
        </w:rPr>
        <w:t xml:space="preserve">, número </w:t>
      </w:r>
      <w:r w:rsidR="00A77725" w:rsidRPr="00A77725">
        <w:rPr>
          <w:rFonts w:ascii="Arial" w:hAnsi="Arial" w:cs="Arial"/>
          <w:sz w:val="20"/>
          <w:szCs w:val="20"/>
          <w:highlight w:val="yellow"/>
          <w:lang w:val="es-419"/>
        </w:rPr>
        <w:t>“            ”</w:t>
      </w:r>
      <w:r w:rsidRPr="00A77725">
        <w:rPr>
          <w:rFonts w:ascii="Arial" w:hAnsi="Arial" w:cs="Arial"/>
          <w:sz w:val="20"/>
          <w:szCs w:val="20"/>
          <w:highlight w:val="yellow"/>
          <w:lang w:val="es-419"/>
        </w:rPr>
        <w:t>,</w:t>
      </w:r>
      <w:r w:rsidRPr="001657C1">
        <w:rPr>
          <w:rFonts w:ascii="Arial" w:hAnsi="Arial" w:cs="Arial"/>
          <w:sz w:val="20"/>
          <w:szCs w:val="20"/>
          <w:lang w:val="es-419"/>
        </w:rPr>
        <w:t xml:space="preserve"> Colonia</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00697F7B" w:rsidRPr="001657C1">
        <w:rPr>
          <w:rFonts w:ascii="Arial" w:hAnsi="Arial" w:cs="Arial"/>
          <w:sz w:val="20"/>
          <w:szCs w:val="20"/>
          <w:lang w:val="es-419"/>
        </w:rPr>
        <w:t xml:space="preserve">, Código Postal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w:t>
      </w:r>
      <w:r w:rsidR="00A77725" w:rsidRPr="00A77725">
        <w:rPr>
          <w:rFonts w:ascii="Arial" w:hAnsi="Arial" w:cs="Arial"/>
          <w:sz w:val="20"/>
          <w:szCs w:val="20"/>
          <w:highlight w:val="yellow"/>
          <w:lang w:val="es-419"/>
        </w:rPr>
        <w:t>“</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A77725">
        <w:rPr>
          <w:rFonts w:ascii="Arial" w:hAnsi="Arial" w:cs="Arial"/>
          <w:sz w:val="20"/>
          <w:szCs w:val="20"/>
          <w:highlight w:val="yellow"/>
          <w:lang w:val="es-419"/>
        </w:rPr>
        <w:t>,</w:t>
      </w:r>
      <w:r w:rsidRPr="001657C1">
        <w:rPr>
          <w:rFonts w:ascii="Arial" w:hAnsi="Arial" w:cs="Arial"/>
          <w:sz w:val="20"/>
          <w:szCs w:val="20"/>
          <w:lang w:val="es-419"/>
        </w:rPr>
        <w:t xml:space="preserve"> </w:t>
      </w:r>
      <w:r w:rsidR="00A77725">
        <w:rPr>
          <w:rFonts w:ascii="Arial" w:hAnsi="Arial" w:cs="Arial"/>
          <w:sz w:val="20"/>
          <w:szCs w:val="20"/>
          <w:lang w:val="es-419"/>
        </w:rPr>
        <w:t>“</w:t>
      </w:r>
      <w:r w:rsidR="00A77725">
        <w:rPr>
          <w:rFonts w:ascii="Arial" w:hAnsi="Arial" w:cs="Arial"/>
          <w:sz w:val="20"/>
          <w:szCs w:val="20"/>
          <w:highlight w:val="yellow"/>
          <w:lang w:val="es-419"/>
        </w:rPr>
        <w:t xml:space="preserve">                    </w:t>
      </w:r>
      <w:r w:rsidR="00A77725" w:rsidRPr="00B84074">
        <w:rPr>
          <w:rFonts w:ascii="Arial" w:hAnsi="Arial" w:cs="Arial"/>
          <w:sz w:val="20"/>
          <w:szCs w:val="20"/>
          <w:highlight w:val="yellow"/>
          <w:lang w:val="es-419"/>
        </w:rPr>
        <w:t>”</w:t>
      </w:r>
      <w:r w:rsidRPr="001657C1">
        <w:rPr>
          <w:rFonts w:ascii="Arial" w:hAnsi="Arial" w:cs="Arial"/>
          <w:sz w:val="20"/>
          <w:szCs w:val="20"/>
          <w:lang w:val="es-419"/>
        </w:rPr>
        <w:t>, el cual señala como domicilio convencional para todos los efectos legales del presente Contrato.</w:t>
      </w:r>
    </w:p>
    <w:p w:rsidR="00690A04" w:rsidRPr="001657C1" w:rsidRDefault="00697F7B"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Recibió de “El proveedor” toda la información relativa al servicio objeto del presente Contrato.</w:t>
      </w:r>
    </w:p>
    <w:p w:rsidR="001657C1" w:rsidRDefault="001657C1">
      <w:pPr>
        <w:rPr>
          <w:rFonts w:ascii="Arial" w:hAnsi="Arial" w:cs="Arial"/>
          <w:b/>
          <w:sz w:val="20"/>
          <w:szCs w:val="20"/>
          <w:lang w:val="es-419"/>
        </w:rPr>
      </w:pPr>
      <w:r>
        <w:rPr>
          <w:rFonts w:ascii="Arial" w:hAnsi="Arial" w:cs="Arial"/>
          <w:b/>
          <w:sz w:val="20"/>
          <w:szCs w:val="20"/>
          <w:lang w:val="es-419"/>
        </w:rPr>
        <w:br w:type="page"/>
      </w:r>
    </w:p>
    <w:p w:rsidR="00D97F03" w:rsidRDefault="00D97F03" w:rsidP="00D97F03">
      <w:pPr>
        <w:spacing w:line="276" w:lineRule="auto"/>
        <w:jc w:val="both"/>
        <w:rPr>
          <w:rFonts w:ascii="Arial" w:hAnsi="Arial" w:cs="Arial"/>
          <w:szCs w:val="20"/>
          <w:u w:val="single"/>
          <w:lang w:val="es-419"/>
        </w:rPr>
      </w:pPr>
    </w:p>
    <w:p w:rsidR="00D97F03" w:rsidRPr="00D97F03" w:rsidRDefault="00D97F03" w:rsidP="00D97F03">
      <w:pPr>
        <w:spacing w:line="276" w:lineRule="auto"/>
        <w:jc w:val="both"/>
        <w:rPr>
          <w:rFonts w:ascii="Arial" w:hAnsi="Arial" w:cs="Arial"/>
          <w:b/>
          <w:szCs w:val="20"/>
          <w:u w:val="single"/>
          <w:lang w:val="es-419"/>
        </w:rPr>
      </w:pPr>
      <w:r w:rsidRPr="00D97F03">
        <w:rPr>
          <w:rFonts w:ascii="Arial" w:hAnsi="Arial" w:cs="Arial"/>
          <w:b/>
          <w:szCs w:val="20"/>
          <w:u w:val="single"/>
          <w:lang w:val="es-419"/>
        </w:rPr>
        <w:t xml:space="preserve">En virtud de las Declaraciones anteriores, “Las partes” convienen en obligarse conforme a las siguientes: </w:t>
      </w:r>
    </w:p>
    <w:p w:rsidR="006B0567" w:rsidRPr="001657C1" w:rsidRDefault="006B0567" w:rsidP="001657C1">
      <w:pPr>
        <w:spacing w:line="276" w:lineRule="auto"/>
        <w:jc w:val="center"/>
        <w:rPr>
          <w:rFonts w:ascii="Arial" w:hAnsi="Arial" w:cs="Arial"/>
          <w:b/>
          <w:sz w:val="20"/>
          <w:szCs w:val="20"/>
          <w:lang w:val="es-419"/>
        </w:rPr>
      </w:pPr>
      <w:r w:rsidRPr="001657C1">
        <w:rPr>
          <w:rFonts w:ascii="Arial" w:hAnsi="Arial" w:cs="Arial"/>
          <w:b/>
          <w:sz w:val="20"/>
          <w:szCs w:val="20"/>
          <w:lang w:val="es-419"/>
        </w:rPr>
        <w:t>CLÁUSULAS</w:t>
      </w:r>
    </w:p>
    <w:p w:rsidR="00690A04" w:rsidRPr="001657C1" w:rsidRDefault="00690A04" w:rsidP="001657C1">
      <w:pPr>
        <w:spacing w:line="276" w:lineRule="auto"/>
        <w:jc w:val="center"/>
        <w:rPr>
          <w:rFonts w:ascii="Arial" w:hAnsi="Arial" w:cs="Arial"/>
          <w:b/>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PRIMERA.</w:t>
      </w:r>
      <w:r w:rsidRPr="001657C1">
        <w:rPr>
          <w:rFonts w:ascii="Arial" w:hAnsi="Arial" w:cs="Arial"/>
          <w:sz w:val="20"/>
          <w:szCs w:val="20"/>
          <w:lang w:val="es-419"/>
        </w:rPr>
        <w:t xml:space="preserve"> </w:t>
      </w:r>
      <w:r w:rsidR="00697F7B" w:rsidRPr="001657C1">
        <w:rPr>
          <w:rFonts w:ascii="Arial" w:hAnsi="Arial" w:cs="Arial"/>
          <w:i/>
          <w:sz w:val="20"/>
          <w:szCs w:val="20"/>
          <w:u w:val="single"/>
          <w:lang w:val="es-419"/>
        </w:rPr>
        <w:t>CONSENTIMIENTO</w:t>
      </w:r>
      <w:r w:rsidR="00697F7B" w:rsidRPr="001657C1">
        <w:rPr>
          <w:rFonts w:ascii="Arial" w:hAnsi="Arial" w:cs="Arial"/>
          <w:sz w:val="20"/>
          <w:szCs w:val="20"/>
          <w:lang w:val="es-419"/>
        </w:rPr>
        <w:t>.</w:t>
      </w:r>
      <w:r w:rsidR="00A025E1">
        <w:rPr>
          <w:rFonts w:ascii="Arial" w:hAnsi="Arial" w:cs="Arial"/>
          <w:sz w:val="20"/>
          <w:szCs w:val="20"/>
          <w:lang w:val="es-419"/>
        </w:rPr>
        <w:t xml:space="preserve"> </w:t>
      </w:r>
      <w:r w:rsidRPr="001657C1">
        <w:rPr>
          <w:rFonts w:ascii="Arial" w:hAnsi="Arial" w:cs="Arial"/>
          <w:sz w:val="20"/>
          <w:szCs w:val="20"/>
          <w:lang w:val="es-419"/>
        </w:rPr>
        <w:t xml:space="preserve">Las partes manifiestan su voluntad para celebrar el presente Contrato cuya naturaleza jurídica es la </w:t>
      </w:r>
      <w:r w:rsidRPr="00A025E1">
        <w:rPr>
          <w:rFonts w:ascii="Arial" w:hAnsi="Arial" w:cs="Arial"/>
          <w:i/>
          <w:sz w:val="20"/>
          <w:szCs w:val="20"/>
          <w:u w:val="single"/>
          <w:lang w:val="es-419"/>
        </w:rPr>
        <w:t>prestación de Servicios funerarios a futuro con pago a plazos</w:t>
      </w:r>
      <w:r w:rsidRPr="001657C1">
        <w:rPr>
          <w:rFonts w:ascii="Arial" w:hAnsi="Arial" w:cs="Arial"/>
          <w:sz w:val="20"/>
          <w:szCs w:val="20"/>
          <w:lang w:val="es-419"/>
        </w:rPr>
        <w:t xml:space="preserve">. </w:t>
      </w:r>
    </w:p>
    <w:p w:rsidR="001657C1"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SEGUNDA.</w:t>
      </w:r>
      <w:r w:rsidRPr="001657C1">
        <w:rPr>
          <w:rFonts w:ascii="Arial" w:hAnsi="Arial" w:cs="Arial"/>
          <w:sz w:val="20"/>
          <w:szCs w:val="20"/>
          <w:lang w:val="es-419"/>
        </w:rPr>
        <w:t xml:space="preserve"> </w:t>
      </w:r>
      <w:r w:rsidRPr="001657C1">
        <w:rPr>
          <w:rFonts w:ascii="Arial" w:hAnsi="Arial" w:cs="Arial"/>
          <w:i/>
          <w:sz w:val="20"/>
          <w:szCs w:val="20"/>
          <w:u w:val="single"/>
          <w:lang w:val="es-419"/>
        </w:rPr>
        <w:t>OBJETO DEL CONTRATO</w:t>
      </w:r>
      <w:r w:rsidRPr="001657C1">
        <w:rPr>
          <w:rFonts w:ascii="Arial" w:hAnsi="Arial" w:cs="Arial"/>
          <w:sz w:val="20"/>
          <w:szCs w:val="20"/>
          <w:lang w:val="es-419"/>
        </w:rPr>
        <w:t xml:space="preserve">. El objeto del presente Contrato es la prestación de Servicios funerarios a futuro con pago a plazos; por lo que </w:t>
      </w:r>
      <w:r w:rsidRPr="00A025E1">
        <w:rPr>
          <w:rFonts w:ascii="Arial" w:hAnsi="Arial" w:cs="Arial"/>
          <w:b/>
          <w:sz w:val="20"/>
          <w:szCs w:val="20"/>
          <w:lang w:val="es-419"/>
        </w:rPr>
        <w:t>“El proveedor”</w:t>
      </w:r>
      <w:r w:rsidRPr="001657C1">
        <w:rPr>
          <w:rFonts w:ascii="Arial" w:hAnsi="Arial" w:cs="Arial"/>
          <w:sz w:val="20"/>
          <w:szCs w:val="20"/>
          <w:lang w:val="es-419"/>
        </w:rPr>
        <w:t xml:space="preserve"> se obliga a prestar el Servicio a “El consumidor” o en su caso al Titular sustituto designado por </w:t>
      </w:r>
      <w:r w:rsidRPr="00A025E1">
        <w:rPr>
          <w:rFonts w:ascii="Arial" w:hAnsi="Arial" w:cs="Arial"/>
          <w:b/>
          <w:sz w:val="20"/>
          <w:szCs w:val="20"/>
          <w:lang w:val="es-419"/>
        </w:rPr>
        <w:t>“El consumidor”</w:t>
      </w:r>
      <w:r w:rsidRPr="001657C1">
        <w:rPr>
          <w:rFonts w:ascii="Arial" w:hAnsi="Arial" w:cs="Arial"/>
          <w:sz w:val="20"/>
          <w:szCs w:val="20"/>
          <w:lang w:val="es-419"/>
        </w:rPr>
        <w:t xml:space="preserve">; y éste, en consecuencia, se obliga a pagar a plazos como contraprestación un precio cierto y determinado. </w:t>
      </w:r>
    </w:p>
    <w:p w:rsidR="00A025E1" w:rsidRDefault="006B0567" w:rsidP="00A025E1">
      <w:pPr>
        <w:spacing w:after="0" w:line="240" w:lineRule="auto"/>
        <w:jc w:val="both"/>
        <w:rPr>
          <w:rFonts w:ascii="Arial" w:hAnsi="Arial" w:cs="Arial"/>
          <w:sz w:val="20"/>
          <w:szCs w:val="20"/>
          <w:lang w:val="es-419"/>
        </w:rPr>
      </w:pPr>
      <w:r w:rsidRPr="001657C1">
        <w:rPr>
          <w:rFonts w:ascii="Arial" w:hAnsi="Arial" w:cs="Arial"/>
          <w:b/>
          <w:sz w:val="20"/>
          <w:szCs w:val="20"/>
          <w:lang w:val="es-419"/>
        </w:rPr>
        <w:t>TERCERA.</w:t>
      </w:r>
      <w:r w:rsidRPr="001657C1">
        <w:rPr>
          <w:rFonts w:ascii="Arial" w:hAnsi="Arial" w:cs="Arial"/>
          <w:sz w:val="20"/>
          <w:szCs w:val="20"/>
          <w:lang w:val="es-419"/>
        </w:rPr>
        <w:t xml:space="preserve"> </w:t>
      </w:r>
      <w:r w:rsidRPr="001657C1">
        <w:rPr>
          <w:rFonts w:ascii="Arial" w:hAnsi="Arial" w:cs="Arial"/>
          <w:i/>
          <w:sz w:val="20"/>
          <w:szCs w:val="20"/>
          <w:u w:val="single"/>
          <w:lang w:val="es-419"/>
        </w:rPr>
        <w:t>LUGAR DE LA PRESTACIÓN DEL SERVICIO</w:t>
      </w:r>
      <w:r w:rsidRPr="001657C1">
        <w:rPr>
          <w:rFonts w:ascii="Arial" w:hAnsi="Arial" w:cs="Arial"/>
          <w:sz w:val="20"/>
          <w:szCs w:val="20"/>
          <w:lang w:val="es-419"/>
        </w:rPr>
        <w:t>.</w:t>
      </w:r>
      <w:r w:rsidR="00A025E1">
        <w:rPr>
          <w:rFonts w:ascii="Arial" w:hAnsi="Arial" w:cs="Arial"/>
          <w:sz w:val="20"/>
          <w:szCs w:val="20"/>
          <w:lang w:val="es-419"/>
        </w:rPr>
        <w:t xml:space="preserve"> </w:t>
      </w:r>
      <w:r w:rsidRPr="001657C1">
        <w:rPr>
          <w:rFonts w:ascii="Arial" w:hAnsi="Arial" w:cs="Arial"/>
          <w:sz w:val="20"/>
          <w:szCs w:val="20"/>
          <w:lang w:val="es-419"/>
        </w:rPr>
        <w:t>El Servicio objeto del presente Contrato se realizará en</w:t>
      </w:r>
    </w:p>
    <w:p w:rsidR="006B0567" w:rsidRPr="001657C1"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 </w:t>
      </w:r>
      <w:r w:rsidR="00A77725" w:rsidRPr="00A77725">
        <w:rPr>
          <w:rFonts w:ascii="Arial" w:hAnsi="Arial" w:cs="Arial"/>
          <w:sz w:val="20"/>
          <w:szCs w:val="20"/>
          <w:highlight w:val="yellow"/>
          <w:lang w:val="es-419"/>
        </w:rPr>
        <w:t>“</w:t>
      </w:r>
      <w:r w:rsidR="00A025E1">
        <w:rPr>
          <w:rFonts w:ascii="Arial" w:hAnsi="Arial" w:cs="Arial"/>
          <w:sz w:val="20"/>
          <w:szCs w:val="20"/>
          <w:highlight w:val="yellow"/>
          <w:lang w:val="es-419"/>
        </w:rPr>
        <w:t xml:space="preserve">  </w:t>
      </w:r>
      <w:r w:rsidR="00A77725">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r w:rsidR="00A77725">
        <w:rPr>
          <w:rFonts w:ascii="Arial" w:hAnsi="Arial" w:cs="Arial"/>
          <w:sz w:val="20"/>
          <w:szCs w:val="20"/>
          <w:highlight w:val="yellow"/>
          <w:lang w:val="es-419"/>
        </w:rPr>
        <w:t xml:space="preserve">                                                </w:t>
      </w:r>
      <w:r w:rsidR="00A77725" w:rsidRPr="00A77725">
        <w:rPr>
          <w:rFonts w:ascii="Arial" w:hAnsi="Arial" w:cs="Arial"/>
          <w:sz w:val="20"/>
          <w:szCs w:val="20"/>
          <w:highlight w:val="yellow"/>
          <w:lang w:val="es-419"/>
        </w:rPr>
        <w:t>”</w:t>
      </w:r>
      <w:r w:rsidRPr="001657C1">
        <w:rPr>
          <w:rFonts w:ascii="Arial" w:hAnsi="Arial" w:cs="Arial"/>
          <w:sz w:val="20"/>
          <w:szCs w:val="20"/>
          <w:highlight w:val="yellow"/>
          <w:lang w:val="es-419"/>
        </w:rPr>
        <w:t>,</w:t>
      </w:r>
      <w:r w:rsidRPr="001657C1">
        <w:rPr>
          <w:rFonts w:ascii="Arial" w:hAnsi="Arial" w:cs="Arial"/>
          <w:sz w:val="20"/>
          <w:szCs w:val="20"/>
          <w:lang w:val="es-419"/>
        </w:rPr>
        <w:t xml:space="preserve"> ubicada en </w:t>
      </w:r>
      <w:r w:rsidR="004C5FCB">
        <w:rPr>
          <w:rFonts w:ascii="Arial" w:hAnsi="Arial" w:cs="Arial"/>
          <w:sz w:val="20"/>
          <w:szCs w:val="20"/>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Colonia </w:t>
      </w:r>
      <w:r w:rsidR="004C5FCB" w:rsidRPr="004C5FCB">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00023120" w:rsidRPr="001657C1">
        <w:rPr>
          <w:rFonts w:ascii="Arial" w:hAnsi="Arial" w:cs="Arial"/>
          <w:sz w:val="20"/>
          <w:szCs w:val="20"/>
          <w:lang w:val="es-419"/>
        </w:rPr>
        <w:t xml:space="preserve"> Código Postal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o Municipio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la Ciudad de </w:t>
      </w:r>
      <w:r w:rsidR="004C5FCB">
        <w:rPr>
          <w:rFonts w:ascii="Arial" w:hAnsi="Arial" w:cs="Arial"/>
          <w:sz w:val="20"/>
          <w:szCs w:val="20"/>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w:t>
      </w:r>
    </w:p>
    <w:p w:rsidR="004C5FCB"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el lugar de la prestación del servicio se encuentre en construcción) La prestación del Servicio se llevará a cabo en las instalaciones que actualmente se encuentran en construcción y que concluirán en el día </w:t>
      </w:r>
      <w:r w:rsidR="004C5FCB" w:rsidRPr="00B84074">
        <w:rPr>
          <w:rFonts w:ascii="Arial" w:hAnsi="Arial" w:cs="Arial"/>
          <w:sz w:val="20"/>
          <w:szCs w:val="20"/>
          <w:highlight w:val="yellow"/>
          <w:lang w:val="es-419"/>
        </w:rPr>
        <w:t>“</w:t>
      </w:r>
      <w:r w:rsidR="00B84074" w:rsidRPr="00B84074">
        <w:rPr>
          <w:rFonts w:ascii="Arial" w:hAnsi="Arial" w:cs="Arial"/>
          <w:sz w:val="20"/>
          <w:szCs w:val="20"/>
          <w:highlight w:val="yellow"/>
          <w:lang w:val="es-419"/>
        </w:rPr>
        <w:t xml:space="preserve">          </w:t>
      </w:r>
      <w:r w:rsidR="004C5FCB" w:rsidRPr="00B84074">
        <w:rPr>
          <w:rFonts w:ascii="Arial" w:hAnsi="Arial" w:cs="Arial"/>
          <w:sz w:val="20"/>
          <w:szCs w:val="20"/>
          <w:highlight w:val="yellow"/>
          <w:lang w:val="es-419"/>
        </w:rPr>
        <w:t>”</w:t>
      </w:r>
      <w:r w:rsidRPr="001657C1">
        <w:rPr>
          <w:rFonts w:ascii="Arial" w:hAnsi="Arial" w:cs="Arial"/>
          <w:sz w:val="20"/>
          <w:szCs w:val="20"/>
          <w:lang w:val="es-419"/>
        </w:rPr>
        <w:t xml:space="preserve"> del mes de </w:t>
      </w:r>
    </w:p>
    <w:p w:rsidR="004C5FCB" w:rsidRDefault="004C5FCB" w:rsidP="00A025E1">
      <w:pPr>
        <w:spacing w:after="0" w:line="276" w:lineRule="auto"/>
        <w:jc w:val="both"/>
        <w:rPr>
          <w:rFonts w:ascii="Arial" w:hAnsi="Arial" w:cs="Arial"/>
          <w:sz w:val="20"/>
          <w:szCs w:val="20"/>
          <w:lang w:val="es-419"/>
        </w:rPr>
      </w:pPr>
      <w:r w:rsidRPr="004C5FCB">
        <w:rPr>
          <w:rFonts w:ascii="Arial" w:hAnsi="Arial" w:cs="Arial"/>
          <w:sz w:val="20"/>
          <w:szCs w:val="20"/>
          <w:highlight w:val="yellow"/>
          <w:lang w:val="es-419"/>
        </w:rPr>
        <w:t xml:space="preserve">“ </w:t>
      </w:r>
      <w:r>
        <w:rPr>
          <w:rFonts w:ascii="Arial" w:hAnsi="Arial" w:cs="Arial"/>
          <w:sz w:val="20"/>
          <w:szCs w:val="20"/>
          <w:highlight w:val="yellow"/>
          <w:lang w:val="es-419"/>
        </w:rPr>
        <w:t xml:space="preserve">                          </w:t>
      </w:r>
      <w:r w:rsidRPr="004C5FCB">
        <w:rPr>
          <w:rFonts w:ascii="Arial" w:hAnsi="Arial" w:cs="Arial"/>
          <w:sz w:val="20"/>
          <w:szCs w:val="20"/>
          <w:highlight w:val="yellow"/>
          <w:lang w:val="es-419"/>
        </w:rPr>
        <w:t>”</w:t>
      </w:r>
      <w:r w:rsidR="006B0567" w:rsidRPr="001657C1">
        <w:rPr>
          <w:rFonts w:ascii="Arial" w:hAnsi="Arial" w:cs="Arial"/>
          <w:sz w:val="20"/>
          <w:szCs w:val="20"/>
          <w:lang w:val="es-419"/>
        </w:rPr>
        <w:t xml:space="preserve"> del año </w:t>
      </w:r>
      <w:r w:rsidRPr="004C5FCB">
        <w:rPr>
          <w:rFonts w:ascii="Arial" w:hAnsi="Arial" w:cs="Arial"/>
          <w:sz w:val="20"/>
          <w:szCs w:val="20"/>
          <w:highlight w:val="yellow"/>
          <w:lang w:val="es-419"/>
        </w:rPr>
        <w:t xml:space="preserve">“ </w:t>
      </w:r>
      <w:r>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las cuales se encuentran ubicadas en </w:t>
      </w:r>
      <w:r w:rsidRPr="004C5FCB">
        <w:rPr>
          <w:rFonts w:ascii="Arial" w:hAnsi="Arial" w:cs="Arial"/>
          <w:sz w:val="20"/>
          <w:szCs w:val="20"/>
          <w:highlight w:val="yellow"/>
          <w:lang w:val="es-419"/>
        </w:rPr>
        <w:t>“</w:t>
      </w:r>
      <w:r>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w:t>
      </w:r>
    </w:p>
    <w:p w:rsidR="004C5FCB" w:rsidRDefault="006B0567" w:rsidP="00A025E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Colonia </w:t>
      </w:r>
      <w:r w:rsidR="004C5FCB" w:rsidRPr="004C5FCB">
        <w:rPr>
          <w:rFonts w:ascii="Arial" w:hAnsi="Arial" w:cs="Arial"/>
          <w:sz w:val="20"/>
          <w:szCs w:val="20"/>
          <w:highlight w:val="yellow"/>
          <w:lang w:val="es-419"/>
        </w:rPr>
        <w:t xml:space="preserve">“ </w:t>
      </w:r>
      <w:r w:rsidR="004C5FCB">
        <w:rPr>
          <w:rFonts w:ascii="Arial" w:hAnsi="Arial" w:cs="Arial"/>
          <w:sz w:val="20"/>
          <w:szCs w:val="20"/>
          <w:highlight w:val="yellow"/>
          <w:lang w:val="es-419"/>
        </w:rPr>
        <w:t xml:space="preserve">                                      ”</w:t>
      </w:r>
      <w:r w:rsidR="00023120" w:rsidRPr="001657C1">
        <w:rPr>
          <w:rFonts w:ascii="Arial" w:hAnsi="Arial" w:cs="Arial"/>
          <w:sz w:val="20"/>
          <w:szCs w:val="20"/>
          <w:highlight w:val="yellow"/>
          <w:lang w:val="es-419"/>
        </w:rPr>
        <w:t>,</w:t>
      </w:r>
      <w:r w:rsidR="00023120" w:rsidRPr="001657C1">
        <w:rPr>
          <w:rFonts w:ascii="Arial" w:hAnsi="Arial" w:cs="Arial"/>
          <w:sz w:val="20"/>
          <w:szCs w:val="20"/>
          <w:lang w:val="es-419"/>
        </w:rPr>
        <w:t xml:space="preserve"> Código Postal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Delegación </w:t>
      </w:r>
      <w:r w:rsidR="004C5FCB" w:rsidRPr="004C5FCB">
        <w:rPr>
          <w:rFonts w:ascii="Arial" w:hAnsi="Arial" w:cs="Arial"/>
          <w:sz w:val="20"/>
          <w:szCs w:val="20"/>
          <w:highlight w:val="yellow"/>
          <w:lang w:val="es-419"/>
        </w:rPr>
        <w:t>“</w:t>
      </w:r>
      <w:r w:rsidR="004C5FCB">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 la Ciudad de </w:t>
      </w:r>
    </w:p>
    <w:p w:rsidR="006B0567" w:rsidRDefault="004C5FCB" w:rsidP="001657C1">
      <w:pPr>
        <w:spacing w:line="276" w:lineRule="auto"/>
        <w:jc w:val="both"/>
        <w:rPr>
          <w:rFonts w:ascii="Arial" w:hAnsi="Arial" w:cs="Arial"/>
          <w:sz w:val="20"/>
          <w:szCs w:val="20"/>
          <w:lang w:val="es-419"/>
        </w:rPr>
      </w:pPr>
      <w:r w:rsidRPr="004C5FCB">
        <w:rPr>
          <w:rFonts w:ascii="Arial" w:hAnsi="Arial" w:cs="Arial"/>
          <w:sz w:val="20"/>
          <w:szCs w:val="20"/>
          <w:highlight w:val="yellow"/>
          <w:lang w:val="es-419"/>
        </w:rPr>
        <w:t>“</w:t>
      </w:r>
      <w:r>
        <w:rPr>
          <w:rFonts w:ascii="Arial" w:hAnsi="Arial" w:cs="Arial"/>
          <w:sz w:val="20"/>
          <w:szCs w:val="20"/>
          <w:highlight w:val="yellow"/>
          <w:lang w:val="es-419"/>
        </w:rPr>
        <w:t xml:space="preserve">                                                                </w:t>
      </w:r>
      <w:r w:rsidRPr="004C5FCB">
        <w:rPr>
          <w:rFonts w:ascii="Arial" w:hAnsi="Arial" w:cs="Arial"/>
          <w:sz w:val="20"/>
          <w:szCs w:val="20"/>
          <w:highlight w:val="yellow"/>
          <w:lang w:val="es-419"/>
        </w:rPr>
        <w:t xml:space="preserve"> ”</w:t>
      </w:r>
      <w:r w:rsidR="006B0567" w:rsidRPr="001657C1">
        <w:rPr>
          <w:rFonts w:ascii="Arial" w:hAnsi="Arial" w:cs="Arial"/>
          <w:sz w:val="20"/>
          <w:szCs w:val="20"/>
          <w:highlight w:val="yellow"/>
          <w:lang w:val="es-419"/>
        </w:rPr>
        <w:t>.</w:t>
      </w:r>
      <w:r w:rsidR="006B0567" w:rsidRPr="001657C1">
        <w:rPr>
          <w:rFonts w:ascii="Arial" w:hAnsi="Arial" w:cs="Arial"/>
          <w:sz w:val="20"/>
          <w:szCs w:val="20"/>
          <w:lang w:val="es-419"/>
        </w:rPr>
        <w:t xml:space="preserve"> </w:t>
      </w:r>
    </w:p>
    <w:p w:rsidR="006B0567" w:rsidRPr="001657C1" w:rsidRDefault="006B0567" w:rsidP="00A025E1">
      <w:pPr>
        <w:spacing w:after="0" w:line="276" w:lineRule="auto"/>
        <w:jc w:val="both"/>
        <w:rPr>
          <w:rFonts w:ascii="Arial" w:hAnsi="Arial" w:cs="Arial"/>
          <w:sz w:val="20"/>
          <w:szCs w:val="20"/>
          <w:lang w:val="es-419"/>
        </w:rPr>
      </w:pPr>
      <w:r w:rsidRPr="001657C1">
        <w:rPr>
          <w:rFonts w:ascii="Arial" w:hAnsi="Arial" w:cs="Arial"/>
          <w:b/>
          <w:sz w:val="20"/>
          <w:szCs w:val="20"/>
          <w:lang w:val="es-419"/>
        </w:rPr>
        <w:t>CUARTA.</w:t>
      </w:r>
      <w:r w:rsidRPr="001657C1">
        <w:rPr>
          <w:rFonts w:ascii="Arial" w:hAnsi="Arial" w:cs="Arial"/>
          <w:sz w:val="20"/>
          <w:szCs w:val="20"/>
          <w:lang w:val="es-419"/>
        </w:rPr>
        <w:t xml:space="preserve"> </w:t>
      </w:r>
      <w:r w:rsidRPr="001657C1">
        <w:rPr>
          <w:rFonts w:ascii="Arial" w:hAnsi="Arial" w:cs="Arial"/>
          <w:i/>
          <w:sz w:val="20"/>
          <w:szCs w:val="20"/>
          <w:u w:val="single"/>
          <w:lang w:val="es-419"/>
        </w:rPr>
        <w:t>PAGO DEL SERVICIO</w:t>
      </w:r>
      <w:r w:rsidRPr="001657C1">
        <w:rPr>
          <w:rFonts w:ascii="Arial" w:hAnsi="Arial" w:cs="Arial"/>
          <w:sz w:val="20"/>
          <w:szCs w:val="20"/>
          <w:lang w:val="es-419"/>
        </w:rPr>
        <w:t xml:space="preserve">. “El consumidor” pagará como contraprestación a “El proveedor” por el Servicio objeto del presente Contrato, la cantidad de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Pesos </w:t>
      </w:r>
      <w:r w:rsidR="004C5FCB" w:rsidRPr="004C5FCB">
        <w:rPr>
          <w:rFonts w:ascii="Arial" w:hAnsi="Arial" w:cs="Arial"/>
          <w:sz w:val="20"/>
          <w:szCs w:val="20"/>
          <w:highlight w:val="yellow"/>
          <w:lang w:val="es-419"/>
        </w:rPr>
        <w:t>“        ”</w:t>
      </w:r>
      <w:r w:rsidRPr="004C5FCB">
        <w:rPr>
          <w:rFonts w:ascii="Arial" w:hAnsi="Arial" w:cs="Arial"/>
          <w:sz w:val="20"/>
          <w:szCs w:val="20"/>
          <w:lang w:val="es-419"/>
        </w:rPr>
        <w:t>/</w:t>
      </w:r>
      <w:r w:rsidR="004C5FCB" w:rsidRPr="004C5FCB">
        <w:rPr>
          <w:rFonts w:ascii="Arial" w:hAnsi="Arial" w:cs="Arial"/>
          <w:sz w:val="20"/>
          <w:szCs w:val="20"/>
          <w:highlight w:val="yellow"/>
          <w:lang w:val="es-419"/>
        </w:rPr>
        <w:t>”        ”</w:t>
      </w:r>
      <w:r w:rsidRPr="004C5FCB">
        <w:rPr>
          <w:rFonts w:ascii="Arial" w:hAnsi="Arial" w:cs="Arial"/>
          <w:sz w:val="20"/>
          <w:szCs w:val="20"/>
          <w:lang w:val="es-419"/>
        </w:rPr>
        <w:t>M.N.),</w:t>
      </w:r>
      <w:r w:rsidRPr="001657C1">
        <w:rPr>
          <w:rFonts w:ascii="Arial" w:hAnsi="Arial" w:cs="Arial"/>
          <w:sz w:val="20"/>
          <w:szCs w:val="20"/>
          <w:lang w:val="es-419"/>
        </w:rPr>
        <w:t xml:space="preserve"> más el Impuesto al Valor Agregado de </w:t>
      </w:r>
      <w:r w:rsidR="00E0280D"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 (</w:t>
      </w:r>
      <w:r w:rsidR="004C5FCB" w:rsidRPr="004C5FCB">
        <w:rPr>
          <w:rFonts w:ascii="Arial" w:hAnsi="Arial" w:cs="Arial"/>
          <w:sz w:val="20"/>
          <w:szCs w:val="20"/>
          <w:highlight w:val="yellow"/>
          <w:lang w:val="es-419"/>
        </w:rPr>
        <w:t>“                                              ”</w:t>
      </w:r>
      <w:r w:rsidRPr="004C5FCB">
        <w:rPr>
          <w:rFonts w:ascii="Arial" w:hAnsi="Arial" w:cs="Arial"/>
          <w:sz w:val="20"/>
          <w:szCs w:val="20"/>
          <w:lang w:val="es-419"/>
        </w:rPr>
        <w:t xml:space="preserve">Pesos </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4C5FCB">
        <w:rPr>
          <w:rFonts w:ascii="Arial" w:hAnsi="Arial" w:cs="Arial"/>
          <w:sz w:val="20"/>
          <w:szCs w:val="20"/>
          <w:lang w:val="es-419"/>
        </w:rPr>
        <w:t>/</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4C5FCB">
        <w:rPr>
          <w:rFonts w:ascii="Arial" w:hAnsi="Arial" w:cs="Arial"/>
          <w:sz w:val="20"/>
          <w:szCs w:val="20"/>
          <w:lang w:val="es-419"/>
        </w:rPr>
        <w:t xml:space="preserve"> M.N.),</w:t>
      </w:r>
      <w:r w:rsidRPr="001657C1">
        <w:rPr>
          <w:rFonts w:ascii="Arial" w:hAnsi="Arial" w:cs="Arial"/>
          <w:sz w:val="20"/>
          <w:szCs w:val="20"/>
          <w:lang w:val="es-419"/>
        </w:rPr>
        <w:t xml:space="preserve"> sumando un total de </w:t>
      </w:r>
      <w:r w:rsidR="0068725B" w:rsidRPr="00323AD5">
        <w:rPr>
          <w:rFonts w:ascii="Arial" w:hAnsi="Arial" w:cs="Arial"/>
          <w:sz w:val="20"/>
          <w:szCs w:val="20"/>
          <w:lang w:val="es-419"/>
        </w:rPr>
        <w:t xml:space="preserve">$ </w:t>
      </w:r>
      <w:r w:rsidR="00323AD5" w:rsidRPr="00323AD5">
        <w:rPr>
          <w:rFonts w:ascii="Arial" w:hAnsi="Arial" w:cs="Arial"/>
          <w:sz w:val="20"/>
          <w:szCs w:val="20"/>
          <w:highlight w:val="yellow"/>
          <w:lang w:val="es-419"/>
        </w:rPr>
        <w:t>“                 ”</w:t>
      </w:r>
      <w:r w:rsidRPr="00323AD5">
        <w:rPr>
          <w:rFonts w:ascii="Arial" w:hAnsi="Arial" w:cs="Arial"/>
          <w:sz w:val="20"/>
          <w:szCs w:val="20"/>
          <w:lang w:val="es-419"/>
        </w:rPr>
        <w:t xml:space="preserve"> (</w:t>
      </w:r>
      <w:r w:rsidR="00323AD5" w:rsidRPr="00323AD5">
        <w:rPr>
          <w:rFonts w:ascii="Arial" w:hAnsi="Arial" w:cs="Arial"/>
          <w:sz w:val="20"/>
          <w:szCs w:val="20"/>
          <w:highlight w:val="yellow"/>
          <w:lang w:val="es-419"/>
        </w:rPr>
        <w:t>“                           ”</w:t>
      </w:r>
      <w:r w:rsidRPr="00323AD5">
        <w:rPr>
          <w:rFonts w:ascii="Arial" w:hAnsi="Arial" w:cs="Arial"/>
          <w:sz w:val="20"/>
          <w:szCs w:val="20"/>
          <w:lang w:val="es-419"/>
        </w:rPr>
        <w:t xml:space="preserve"> Pesos </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323AD5">
        <w:rPr>
          <w:rFonts w:ascii="Arial" w:hAnsi="Arial" w:cs="Arial"/>
          <w:sz w:val="20"/>
          <w:szCs w:val="20"/>
          <w:lang w:val="es-419"/>
        </w:rPr>
        <w:t>/</w:t>
      </w:r>
      <w:r w:rsidR="00323AD5" w:rsidRPr="00323AD5">
        <w:rPr>
          <w:rFonts w:ascii="Arial" w:hAnsi="Arial" w:cs="Arial"/>
          <w:sz w:val="20"/>
          <w:szCs w:val="20"/>
          <w:highlight w:val="yellow"/>
          <w:lang w:val="es-419"/>
        </w:rPr>
        <w:t>”</w:t>
      </w:r>
      <w:r w:rsidR="00323AD5">
        <w:rPr>
          <w:rFonts w:ascii="Arial" w:hAnsi="Arial" w:cs="Arial"/>
          <w:sz w:val="20"/>
          <w:szCs w:val="20"/>
          <w:highlight w:val="yellow"/>
          <w:lang w:val="es-419"/>
        </w:rPr>
        <w:t xml:space="preserve">        </w:t>
      </w:r>
      <w:r w:rsidR="00323AD5" w:rsidRPr="00323AD5">
        <w:rPr>
          <w:rFonts w:ascii="Arial" w:hAnsi="Arial" w:cs="Arial"/>
          <w:sz w:val="20"/>
          <w:szCs w:val="20"/>
          <w:highlight w:val="yellow"/>
          <w:lang w:val="es-419"/>
        </w:rPr>
        <w:t>”</w:t>
      </w:r>
      <w:r w:rsidRPr="00323AD5">
        <w:rPr>
          <w:rFonts w:ascii="Arial" w:hAnsi="Arial" w:cs="Arial"/>
          <w:sz w:val="20"/>
          <w:szCs w:val="20"/>
          <w:lang w:val="es-419"/>
        </w:rPr>
        <w:t xml:space="preserve"> M.N.).</w:t>
      </w:r>
      <w:r w:rsidRPr="001657C1">
        <w:rPr>
          <w:rFonts w:ascii="Arial" w:hAnsi="Arial" w:cs="Arial"/>
          <w:sz w:val="20"/>
          <w:szCs w:val="20"/>
          <w:lang w:val="es-419"/>
        </w:rPr>
        <w:t xml:space="preserve">  </w:t>
      </w:r>
    </w:p>
    <w:p w:rsidR="00A025E1" w:rsidRDefault="006B0567" w:rsidP="00A025E1">
      <w:pPr>
        <w:spacing w:after="0" w:line="276" w:lineRule="auto"/>
        <w:jc w:val="both"/>
        <w:rPr>
          <w:rFonts w:ascii="Arial" w:hAnsi="Arial" w:cs="Arial"/>
          <w:b/>
          <w:sz w:val="20"/>
          <w:szCs w:val="20"/>
          <w:lang w:val="es-419"/>
        </w:rPr>
      </w:pPr>
      <w:r w:rsidRPr="001657C1">
        <w:rPr>
          <w:rFonts w:ascii="Arial" w:hAnsi="Arial" w:cs="Arial"/>
          <w:sz w:val="20"/>
          <w:szCs w:val="20"/>
          <w:lang w:val="es-419"/>
        </w:rPr>
        <w:t xml:space="preserve">El importe señalado en esta Cláusula contempla todas las cantidades y conceptos referentes al Servicio y será pagado en el número de exhibiciones y en las fechas señaladas en el Anexo de este Contrato; por lo que </w:t>
      </w:r>
      <w:r w:rsidRPr="00E44E61">
        <w:rPr>
          <w:rFonts w:ascii="Arial" w:hAnsi="Arial" w:cs="Arial"/>
          <w:b/>
          <w:sz w:val="20"/>
          <w:szCs w:val="20"/>
          <w:lang w:val="es-419"/>
        </w:rPr>
        <w:t>“El proveedor”</w:t>
      </w:r>
      <w:r w:rsidRPr="001657C1">
        <w:rPr>
          <w:rFonts w:ascii="Arial" w:hAnsi="Arial" w:cs="Arial"/>
          <w:sz w:val="20"/>
          <w:szCs w:val="20"/>
          <w:lang w:val="es-419"/>
        </w:rPr>
        <w:t xml:space="preserve"> se obliga a respetar en todo momento dicho costo sin poder cobrar otra cantidad no estipulada en el presente Contrato, a menos de que exista</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consentimiento por escrito del </w:t>
      </w:r>
      <w:r w:rsidR="00E44E61">
        <w:rPr>
          <w:rFonts w:ascii="Arial" w:hAnsi="Arial" w:cs="Arial"/>
          <w:sz w:val="20"/>
          <w:szCs w:val="20"/>
          <w:lang w:val="es-419"/>
        </w:rPr>
        <w:t>“</w:t>
      </w:r>
      <w:r w:rsidRPr="00E44E61">
        <w:rPr>
          <w:rFonts w:ascii="Arial" w:hAnsi="Arial" w:cs="Arial"/>
          <w:b/>
          <w:sz w:val="20"/>
          <w:szCs w:val="20"/>
          <w:lang w:val="es-419"/>
        </w:rPr>
        <w:t>consumidor</w:t>
      </w:r>
      <w:r w:rsidR="00E44E61">
        <w:rPr>
          <w:rFonts w:ascii="Arial" w:hAnsi="Arial" w:cs="Arial"/>
          <w:sz w:val="20"/>
          <w:szCs w:val="20"/>
          <w:lang w:val="es-419"/>
        </w:rPr>
        <w:t>”</w:t>
      </w:r>
      <w:r w:rsidRPr="001657C1">
        <w:rPr>
          <w:rFonts w:ascii="Arial" w:hAnsi="Arial" w:cs="Arial"/>
          <w:sz w:val="20"/>
          <w:szCs w:val="20"/>
          <w:lang w:val="es-419"/>
        </w:rPr>
        <w:t xml:space="preserve"> de algún servicio adicional solicitado, que devenga del objeto del contrato. </w:t>
      </w:r>
    </w:p>
    <w:p w:rsidR="00A025E1" w:rsidRDefault="00A025E1" w:rsidP="00A025E1">
      <w:pPr>
        <w:spacing w:after="0" w:line="276" w:lineRule="auto"/>
        <w:jc w:val="both"/>
        <w:rPr>
          <w:rFonts w:ascii="Arial" w:hAnsi="Arial" w:cs="Arial"/>
          <w:b/>
          <w:sz w:val="20"/>
          <w:szCs w:val="20"/>
          <w:lang w:val="es-419"/>
        </w:rPr>
      </w:pP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b/>
          <w:sz w:val="20"/>
          <w:szCs w:val="20"/>
          <w:lang w:val="es-419"/>
        </w:rPr>
        <w:t>QUINTA.</w:t>
      </w:r>
      <w:r w:rsidRPr="001657C1">
        <w:rPr>
          <w:rFonts w:ascii="Arial" w:hAnsi="Arial" w:cs="Arial"/>
          <w:sz w:val="20"/>
          <w:szCs w:val="20"/>
          <w:lang w:val="es-419"/>
        </w:rPr>
        <w:t xml:space="preserve"> </w:t>
      </w:r>
      <w:r w:rsidRPr="001657C1">
        <w:rPr>
          <w:rFonts w:ascii="Arial" w:hAnsi="Arial" w:cs="Arial"/>
          <w:i/>
          <w:sz w:val="20"/>
          <w:szCs w:val="20"/>
          <w:u w:val="single"/>
          <w:lang w:val="es-419"/>
        </w:rPr>
        <w:t>FORMA Y LUGAR DE PAGO</w:t>
      </w:r>
      <w:r w:rsidRPr="001657C1">
        <w:rPr>
          <w:rFonts w:ascii="Arial" w:hAnsi="Arial" w:cs="Arial"/>
          <w:sz w:val="20"/>
          <w:szCs w:val="20"/>
          <w:lang w:val="es-419"/>
        </w:rPr>
        <w:t xml:space="preserve">.“El consumidor” efectuará el pago pactado por el Servicio en los términos y condiciones acordadas pudiendo ser en efectivo, con tarjeta de débito, tarjeta de crédito, transferencia bancaria, y/o cheque en el domicilio de </w:t>
      </w:r>
      <w:r w:rsidRPr="00E44E61">
        <w:rPr>
          <w:rFonts w:ascii="Arial" w:hAnsi="Arial" w:cs="Arial"/>
          <w:b/>
          <w:sz w:val="20"/>
          <w:szCs w:val="20"/>
          <w:lang w:val="es-419"/>
        </w:rPr>
        <w:t>“El proveedor”</w:t>
      </w:r>
      <w:r w:rsidRPr="001657C1">
        <w:rPr>
          <w:rFonts w:ascii="Arial" w:hAnsi="Arial" w:cs="Arial"/>
          <w:sz w:val="20"/>
          <w:szCs w:val="20"/>
          <w:lang w:val="es-419"/>
        </w:rPr>
        <w:t>, en moneda nacional.</w:t>
      </w:r>
    </w:p>
    <w:p w:rsidR="00E44E6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w:t>
      </w:r>
      <w:r w:rsidRPr="00E44E61">
        <w:rPr>
          <w:rFonts w:ascii="Arial" w:hAnsi="Arial" w:cs="Arial"/>
          <w:b/>
          <w:sz w:val="20"/>
          <w:szCs w:val="20"/>
          <w:lang w:val="es-419"/>
        </w:rPr>
        <w:t>“El consumidor”</w:t>
      </w:r>
      <w:r w:rsidRPr="001657C1">
        <w:rPr>
          <w:rFonts w:ascii="Arial" w:hAnsi="Arial" w:cs="Arial"/>
          <w:sz w:val="20"/>
          <w:szCs w:val="20"/>
          <w:lang w:val="es-419"/>
        </w:rPr>
        <w:t xml:space="preserve"> realice el pago con cheque y no se cubra el pago por causas imputables al librador, “El proveedor” tendrá el derecho de realizar el cobro adicional del 20% (veinte por ciento) del valor del documento, por concepto de daños y perjuicios, en caso de que el cheque sea devuelto por causas imputables al librador, conforme a la Ley General del Títulos y Operaciones de Crédito.</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 Los pagos que </w:t>
      </w:r>
      <w:r w:rsidRPr="00E44E61">
        <w:rPr>
          <w:rFonts w:ascii="Arial" w:hAnsi="Arial" w:cs="Arial"/>
          <w:b/>
          <w:sz w:val="20"/>
          <w:szCs w:val="20"/>
          <w:lang w:val="es-419"/>
        </w:rPr>
        <w:t>“El consumidor”</w:t>
      </w:r>
      <w:r w:rsidRPr="001657C1">
        <w:rPr>
          <w:rFonts w:ascii="Arial" w:hAnsi="Arial" w:cs="Arial"/>
          <w:sz w:val="20"/>
          <w:szCs w:val="20"/>
          <w:lang w:val="es-419"/>
        </w:rPr>
        <w:t xml:space="preserve"> realizará por la prestación del Servicio, se harán en las fechas indicadas en el Anexo del presente Contrato. </w:t>
      </w:r>
      <w:r w:rsidRPr="00E44E61">
        <w:rPr>
          <w:rFonts w:ascii="Arial" w:hAnsi="Arial" w:cs="Arial"/>
          <w:b/>
          <w:sz w:val="20"/>
          <w:szCs w:val="20"/>
          <w:lang w:val="es-419"/>
        </w:rPr>
        <w:t>“El consumidor”</w:t>
      </w:r>
      <w:r w:rsidRPr="001657C1">
        <w:rPr>
          <w:rFonts w:ascii="Arial" w:hAnsi="Arial" w:cs="Arial"/>
          <w:sz w:val="20"/>
          <w:szCs w:val="20"/>
          <w:lang w:val="es-419"/>
        </w:rPr>
        <w:t xml:space="preserve"> podrá hacer pagos por adelantado, o en su caso podrá realizar el pago total del Servicio sin penalización alguna. </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En caso de que el Servicio objeto del presente Contrato sea para uso de </w:t>
      </w:r>
      <w:r w:rsidRPr="00E44E61">
        <w:rPr>
          <w:rFonts w:ascii="Arial" w:hAnsi="Arial" w:cs="Arial"/>
          <w:b/>
          <w:sz w:val="20"/>
          <w:szCs w:val="20"/>
          <w:lang w:val="es-419"/>
        </w:rPr>
        <w:t>“El consumidor”</w:t>
      </w:r>
      <w:r w:rsidRPr="001657C1">
        <w:rPr>
          <w:rFonts w:ascii="Arial" w:hAnsi="Arial" w:cs="Arial"/>
          <w:sz w:val="20"/>
          <w:szCs w:val="20"/>
          <w:lang w:val="es-419"/>
        </w:rPr>
        <w:t xml:space="preserve"> y éste falleciera antes de haber liquidado el pago total del Servicio, se podrá hacer uso de éste siempre y cuando </w:t>
      </w:r>
      <w:r w:rsidRPr="00E44E61">
        <w:rPr>
          <w:rFonts w:ascii="Arial" w:hAnsi="Arial" w:cs="Arial"/>
          <w:b/>
          <w:sz w:val="20"/>
          <w:szCs w:val="20"/>
          <w:lang w:val="es-419"/>
        </w:rPr>
        <w:t>“El consumidor”</w:t>
      </w:r>
      <w:r w:rsidRPr="001657C1">
        <w:rPr>
          <w:rFonts w:ascii="Arial" w:hAnsi="Arial" w:cs="Arial"/>
          <w:sz w:val="20"/>
          <w:szCs w:val="20"/>
          <w:lang w:val="es-419"/>
        </w:rPr>
        <w:t xml:space="preserve"> haya pagado por lo menos el 70 % setenta por ciento del monto total del Servicio; o bien, el Titular Sustituto o cualquier otra persona liquide los pagos faltantes que cubran el porcentaje antes señalado.  </w:t>
      </w:r>
    </w:p>
    <w:p w:rsidR="00E44E61" w:rsidRDefault="006B0567" w:rsidP="00E44E61">
      <w:pPr>
        <w:spacing w:after="0" w:line="276" w:lineRule="auto"/>
        <w:jc w:val="both"/>
        <w:rPr>
          <w:rFonts w:ascii="Arial" w:hAnsi="Arial" w:cs="Arial"/>
          <w:sz w:val="20"/>
          <w:szCs w:val="20"/>
          <w:lang w:val="es-419"/>
        </w:rPr>
      </w:pPr>
      <w:r w:rsidRPr="00E44E61">
        <w:rPr>
          <w:rFonts w:ascii="Arial" w:hAnsi="Arial" w:cs="Arial"/>
          <w:b/>
          <w:sz w:val="20"/>
          <w:szCs w:val="20"/>
          <w:lang w:val="es-419"/>
        </w:rPr>
        <w:t>“El proveedor”</w:t>
      </w:r>
      <w:r w:rsidRPr="001657C1">
        <w:rPr>
          <w:rFonts w:ascii="Arial" w:hAnsi="Arial" w:cs="Arial"/>
          <w:sz w:val="20"/>
          <w:szCs w:val="20"/>
          <w:lang w:val="es-419"/>
        </w:rPr>
        <w:t xml:space="preserve"> enviará a </w:t>
      </w:r>
      <w:r w:rsidRPr="00E44E61">
        <w:rPr>
          <w:rFonts w:ascii="Arial" w:hAnsi="Arial" w:cs="Arial"/>
          <w:b/>
          <w:sz w:val="20"/>
          <w:szCs w:val="20"/>
          <w:lang w:val="es-419"/>
        </w:rPr>
        <w:t>“El consumidor”</w:t>
      </w:r>
      <w:r w:rsidRPr="001657C1">
        <w:rPr>
          <w:rFonts w:ascii="Arial" w:hAnsi="Arial" w:cs="Arial"/>
          <w:sz w:val="20"/>
          <w:szCs w:val="20"/>
          <w:lang w:val="es-419"/>
        </w:rPr>
        <w:t xml:space="preserve"> al menos un estado de cuenta bimestral, por el medio que </w:t>
      </w:r>
      <w:r w:rsidRPr="00E44E61">
        <w:rPr>
          <w:rFonts w:ascii="Arial" w:hAnsi="Arial" w:cs="Arial"/>
          <w:b/>
          <w:sz w:val="20"/>
          <w:szCs w:val="20"/>
          <w:lang w:val="es-419"/>
        </w:rPr>
        <w:t>“El consumidor”</w:t>
      </w:r>
      <w:r w:rsidRPr="001657C1">
        <w:rPr>
          <w:rFonts w:ascii="Arial" w:hAnsi="Arial" w:cs="Arial"/>
          <w:sz w:val="20"/>
          <w:szCs w:val="20"/>
          <w:lang w:val="es-419"/>
        </w:rPr>
        <w:t xml:space="preserve"> elija.</w:t>
      </w:r>
    </w:p>
    <w:p w:rsidR="006B0567" w:rsidRPr="001657C1"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El estado de cuenta deberá de contener la información relativa a los pagos, así como los pagos vencidos por falta de pago, sus respectivos intereses, y en su caso la pena convencional por incumplimiento. </w:t>
      </w:r>
    </w:p>
    <w:p w:rsidR="000C52D5" w:rsidRDefault="000C52D5" w:rsidP="00E44E61">
      <w:pPr>
        <w:spacing w:after="0" w:line="276" w:lineRule="auto"/>
        <w:jc w:val="both"/>
        <w:rPr>
          <w:rFonts w:ascii="Arial" w:hAnsi="Arial" w:cs="Arial"/>
          <w:b/>
          <w:sz w:val="20"/>
          <w:szCs w:val="20"/>
          <w:lang w:val="es-419"/>
        </w:rPr>
      </w:pPr>
    </w:p>
    <w:p w:rsidR="006B0567" w:rsidRPr="001657C1" w:rsidRDefault="006B0567" w:rsidP="00E44E61">
      <w:pPr>
        <w:spacing w:after="0" w:line="276" w:lineRule="auto"/>
        <w:jc w:val="both"/>
        <w:rPr>
          <w:rFonts w:ascii="Arial" w:hAnsi="Arial" w:cs="Arial"/>
          <w:sz w:val="20"/>
          <w:szCs w:val="20"/>
          <w:lang w:val="es-419"/>
        </w:rPr>
      </w:pPr>
      <w:r w:rsidRPr="000C52D5">
        <w:rPr>
          <w:rFonts w:ascii="Arial" w:hAnsi="Arial" w:cs="Arial"/>
          <w:b/>
          <w:sz w:val="20"/>
          <w:szCs w:val="20"/>
          <w:lang w:val="es-419"/>
        </w:rPr>
        <w:t>“El proveedor”</w:t>
      </w:r>
      <w:r w:rsidRPr="001657C1">
        <w:rPr>
          <w:rFonts w:ascii="Arial" w:hAnsi="Arial" w:cs="Arial"/>
          <w:sz w:val="20"/>
          <w:szCs w:val="20"/>
          <w:lang w:val="es-419"/>
        </w:rPr>
        <w:t xml:space="preserve"> deberá expedir el comprobante respectivo por cada pago que realice </w:t>
      </w:r>
      <w:r w:rsidRPr="000C52D5">
        <w:rPr>
          <w:rFonts w:ascii="Arial" w:hAnsi="Arial" w:cs="Arial"/>
          <w:b/>
          <w:sz w:val="20"/>
          <w:szCs w:val="20"/>
          <w:lang w:val="es-419"/>
        </w:rPr>
        <w:t>“El consumidor”</w:t>
      </w:r>
      <w:r w:rsidRPr="001657C1">
        <w:rPr>
          <w:rFonts w:ascii="Arial" w:hAnsi="Arial" w:cs="Arial"/>
          <w:sz w:val="20"/>
          <w:szCs w:val="20"/>
          <w:lang w:val="es-419"/>
        </w:rPr>
        <w:t xml:space="preserve">, el cual contendrá por lo menos la siguiente información: nombre, razón social o denominación social, fecha e importe del pago, nombre y firma de la persona debidamente autorizada que recibe el pago y el sello del establecimiento y nombre de </w:t>
      </w:r>
      <w:r w:rsidRPr="000C52D5">
        <w:rPr>
          <w:rFonts w:ascii="Arial" w:hAnsi="Arial" w:cs="Arial"/>
          <w:b/>
          <w:sz w:val="20"/>
          <w:szCs w:val="20"/>
          <w:lang w:val="es-419"/>
        </w:rPr>
        <w:t>“El proveedor”.</w:t>
      </w:r>
      <w:r w:rsidRPr="001657C1">
        <w:rPr>
          <w:rFonts w:ascii="Arial" w:hAnsi="Arial" w:cs="Arial"/>
          <w:sz w:val="20"/>
          <w:szCs w:val="20"/>
          <w:lang w:val="es-419"/>
        </w:rPr>
        <w:t xml:space="preserve"> </w:t>
      </w:r>
    </w:p>
    <w:p w:rsidR="00E0280D" w:rsidRDefault="006B0567" w:rsidP="00E44E61">
      <w:pPr>
        <w:spacing w:after="0" w:line="276" w:lineRule="auto"/>
        <w:jc w:val="both"/>
        <w:rPr>
          <w:rFonts w:ascii="Arial" w:hAnsi="Arial" w:cs="Arial"/>
          <w:sz w:val="20"/>
          <w:szCs w:val="20"/>
          <w:lang w:val="es-419"/>
        </w:rPr>
      </w:pPr>
      <w:r w:rsidRPr="001657C1">
        <w:rPr>
          <w:rFonts w:ascii="Arial" w:hAnsi="Arial" w:cs="Arial"/>
          <w:sz w:val="20"/>
          <w:szCs w:val="20"/>
          <w:lang w:val="es-419"/>
        </w:rPr>
        <w:t xml:space="preserve">Independientemente de la entrega del comprobante de cada pago, </w:t>
      </w:r>
      <w:r w:rsidRPr="000C52D5">
        <w:rPr>
          <w:rFonts w:ascii="Arial" w:hAnsi="Arial" w:cs="Arial"/>
          <w:b/>
          <w:sz w:val="20"/>
          <w:szCs w:val="20"/>
          <w:lang w:val="es-419"/>
        </w:rPr>
        <w:t>“El proveedor”</w:t>
      </w:r>
      <w:r w:rsidRPr="001657C1">
        <w:rPr>
          <w:rFonts w:ascii="Arial" w:hAnsi="Arial" w:cs="Arial"/>
          <w:sz w:val="20"/>
          <w:szCs w:val="20"/>
          <w:lang w:val="es-419"/>
        </w:rPr>
        <w:t xml:space="preserve"> deberá entregar a </w:t>
      </w:r>
      <w:r w:rsidRPr="000C52D5">
        <w:rPr>
          <w:rFonts w:ascii="Arial" w:hAnsi="Arial" w:cs="Arial"/>
          <w:b/>
          <w:sz w:val="20"/>
          <w:szCs w:val="20"/>
          <w:lang w:val="es-419"/>
        </w:rPr>
        <w:t>“El consumidor”</w:t>
      </w:r>
      <w:r w:rsidRPr="001657C1">
        <w:rPr>
          <w:rFonts w:ascii="Arial" w:hAnsi="Arial" w:cs="Arial"/>
          <w:sz w:val="20"/>
          <w:szCs w:val="20"/>
          <w:lang w:val="es-419"/>
        </w:rPr>
        <w:t xml:space="preserve"> cuando hayan sido cubiertos todos los pagos pactados, la factura que ampare el pago del precio total del Servicio, documento que deberá cumplir con los requisitos que señalen las leyes mexicanas vigentes en materia fiscal.</w:t>
      </w:r>
    </w:p>
    <w:p w:rsidR="000C52D5" w:rsidRPr="001657C1" w:rsidRDefault="000C52D5" w:rsidP="00E44E61">
      <w:pPr>
        <w:spacing w:after="0" w:line="276" w:lineRule="auto"/>
        <w:jc w:val="both"/>
        <w:rPr>
          <w:rFonts w:ascii="Arial" w:hAnsi="Arial" w:cs="Arial"/>
          <w:b/>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SEXTA.</w:t>
      </w:r>
      <w:r w:rsidRPr="001657C1">
        <w:rPr>
          <w:rFonts w:ascii="Arial" w:hAnsi="Arial" w:cs="Arial"/>
          <w:sz w:val="20"/>
          <w:szCs w:val="20"/>
          <w:lang w:val="es-419"/>
        </w:rPr>
        <w:t xml:space="preserve"> </w:t>
      </w:r>
      <w:r w:rsidRPr="001657C1">
        <w:rPr>
          <w:rFonts w:ascii="Arial" w:hAnsi="Arial" w:cs="Arial"/>
          <w:i/>
          <w:sz w:val="20"/>
          <w:szCs w:val="20"/>
          <w:u w:val="single"/>
          <w:lang w:val="es-419"/>
        </w:rPr>
        <w:t>OBLIGACIONES DE LAS PARTES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“El proveedor” se obliga 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 xml:space="preserve">Poner a disposición de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los paquetes de servicios con los precios y tarifas de los mismos.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 xml:space="preserve">Proporcionar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el catálogo de productos y servicios con que cuenta.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Contar con las instalaciones adecuadas para la prestación del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Contar con las licencias, permisos, autorizaciones, avisos y demás documentación que establezca la legislación nacional que regule las actividades que comprende el Servicio objeto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Contar con el personal calificado para llevar a cabo 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f). - </w:t>
      </w:r>
      <w:r w:rsidR="006B0567" w:rsidRPr="001657C1">
        <w:rPr>
          <w:rFonts w:ascii="Arial" w:hAnsi="Arial" w:cs="Arial"/>
          <w:sz w:val="20"/>
          <w:szCs w:val="20"/>
          <w:lang w:val="es-419"/>
        </w:rPr>
        <w:t>Abstenerse de condicionar la prestación del Servicio a la adquisición de un paquete o venta de productos.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g). - </w:t>
      </w:r>
      <w:r w:rsidR="006B0567" w:rsidRPr="001657C1">
        <w:rPr>
          <w:rFonts w:ascii="Arial" w:hAnsi="Arial" w:cs="Arial"/>
          <w:sz w:val="20"/>
          <w:szCs w:val="20"/>
          <w:lang w:val="es-419"/>
        </w:rPr>
        <w:t xml:space="preserve">Prestar el Servicio conforme a lo ofrecido y/o publicitado por </w:t>
      </w:r>
      <w:r w:rsidR="006B0567" w:rsidRPr="000C52D5">
        <w:rPr>
          <w:rFonts w:ascii="Arial" w:hAnsi="Arial" w:cs="Arial"/>
          <w:b/>
          <w:sz w:val="20"/>
          <w:szCs w:val="20"/>
          <w:lang w:val="es-419"/>
        </w:rPr>
        <w:t>“El proveedor”</w:t>
      </w:r>
      <w:r w:rsidR="006B0567" w:rsidRPr="001657C1">
        <w:rPr>
          <w:rFonts w:ascii="Arial" w:hAnsi="Arial" w:cs="Arial"/>
          <w:sz w:val="20"/>
          <w:szCs w:val="20"/>
          <w:lang w:val="es-419"/>
        </w:rPr>
        <w:t>, por lo que los costos del Servicio deberán de respetarse a la firma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h). - </w:t>
      </w:r>
      <w:r w:rsidR="006B0567" w:rsidRPr="001657C1">
        <w:rPr>
          <w:rFonts w:ascii="Arial" w:hAnsi="Arial" w:cs="Arial"/>
          <w:sz w:val="20"/>
          <w:szCs w:val="20"/>
          <w:lang w:val="es-419"/>
        </w:rPr>
        <w:t xml:space="preserve">Entregar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la factura, recibo o comprobante en el que consten los datos específicos del Servicio objeto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i). - </w:t>
      </w:r>
      <w:r w:rsidR="006B0567" w:rsidRPr="001657C1">
        <w:rPr>
          <w:rFonts w:ascii="Arial" w:hAnsi="Arial" w:cs="Arial"/>
          <w:sz w:val="20"/>
          <w:szCs w:val="20"/>
          <w:lang w:val="es-419"/>
        </w:rPr>
        <w:t>En caso de que se encuentre en construcción el lugar donde se prestará el Servicio, deberá indicar la fecha en que dicha construcción terminará.</w:t>
      </w:r>
    </w:p>
    <w:p w:rsidR="006C461E"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j). - </w:t>
      </w:r>
      <w:r w:rsidR="006B0567" w:rsidRPr="001657C1">
        <w:rPr>
          <w:rFonts w:ascii="Arial" w:hAnsi="Arial" w:cs="Arial"/>
          <w:sz w:val="20"/>
          <w:szCs w:val="20"/>
          <w:lang w:val="es-419"/>
        </w:rPr>
        <w:t xml:space="preserve">Informar a </w:t>
      </w:r>
      <w:r w:rsidR="006B0567" w:rsidRPr="000C52D5">
        <w:rPr>
          <w:rFonts w:ascii="Arial" w:hAnsi="Arial" w:cs="Arial"/>
          <w:b/>
          <w:sz w:val="20"/>
          <w:szCs w:val="20"/>
          <w:lang w:val="es-419"/>
        </w:rPr>
        <w:t>“El consumidor”</w:t>
      </w:r>
      <w:r w:rsidR="006B0567" w:rsidRPr="001657C1">
        <w:rPr>
          <w:rFonts w:ascii="Arial" w:hAnsi="Arial" w:cs="Arial"/>
          <w:sz w:val="20"/>
          <w:szCs w:val="20"/>
          <w:lang w:val="es-419"/>
        </w:rPr>
        <w:t xml:space="preserve"> las restricciones aplicables en la comercialización del servicio materia del presente contrato, que en su caso correspondan.</w:t>
      </w:r>
    </w:p>
    <w:p w:rsidR="006B0567" w:rsidRPr="001657C1" w:rsidRDefault="006B0567" w:rsidP="001657C1">
      <w:pPr>
        <w:spacing w:line="276" w:lineRule="auto"/>
        <w:jc w:val="both"/>
        <w:rPr>
          <w:rFonts w:ascii="Arial" w:hAnsi="Arial" w:cs="Arial"/>
          <w:b/>
          <w:sz w:val="20"/>
          <w:szCs w:val="20"/>
          <w:lang w:val="es-419"/>
        </w:rPr>
      </w:pPr>
      <w:r w:rsidRPr="001657C1">
        <w:rPr>
          <w:rFonts w:ascii="Arial" w:hAnsi="Arial" w:cs="Arial"/>
          <w:b/>
          <w:sz w:val="20"/>
          <w:szCs w:val="20"/>
          <w:lang w:val="es-419"/>
        </w:rPr>
        <w:t>“El consumidor” se obliga a:</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Cumplir con lo establecido en 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Entregar a “El proveedor” la documentación que éste le solicite para la prestación del Servicio.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Designar al Titular sustituto y beneficiario(s) a la firma del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Hacer los pagos correspondientes del Servicio en los plazos y términos establecidos en este Contrato y su Anexo.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SÉPTIMA.</w:t>
      </w:r>
      <w:r w:rsidRPr="001657C1">
        <w:rPr>
          <w:rFonts w:ascii="Arial" w:hAnsi="Arial" w:cs="Arial"/>
          <w:sz w:val="20"/>
          <w:szCs w:val="20"/>
          <w:lang w:val="es-419"/>
        </w:rPr>
        <w:t xml:space="preserve"> </w:t>
      </w:r>
      <w:r w:rsidRPr="001657C1">
        <w:rPr>
          <w:rFonts w:ascii="Arial" w:hAnsi="Arial" w:cs="Arial"/>
          <w:i/>
          <w:sz w:val="20"/>
          <w:szCs w:val="20"/>
          <w:u w:val="single"/>
          <w:lang w:val="es-419"/>
        </w:rPr>
        <w:t>DESIGNACIÓN DEL TITULAR SUSTITUTO Y BENEFICIARIO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i/>
          <w:sz w:val="20"/>
          <w:szCs w:val="20"/>
          <w:u w:val="single"/>
          <w:lang w:val="es-419"/>
        </w:rPr>
        <w:t>TITULAR SUSTITUTO</w:t>
      </w:r>
      <w:r w:rsidRPr="001657C1">
        <w:rPr>
          <w:rFonts w:ascii="Arial" w:hAnsi="Arial" w:cs="Arial"/>
          <w:b/>
          <w:sz w:val="20"/>
          <w:szCs w:val="20"/>
          <w:lang w:val="es-419"/>
        </w:rPr>
        <w:t>.</w:t>
      </w:r>
      <w:r w:rsidR="00023120" w:rsidRPr="001657C1">
        <w:rPr>
          <w:rFonts w:ascii="Arial" w:hAnsi="Arial" w:cs="Arial"/>
          <w:sz w:val="20"/>
          <w:szCs w:val="20"/>
          <w:lang w:val="es-419"/>
        </w:rPr>
        <w:t xml:space="preserve"> </w:t>
      </w:r>
      <w:r w:rsidRPr="000C52D5">
        <w:rPr>
          <w:rFonts w:ascii="Arial" w:hAnsi="Arial" w:cs="Arial"/>
          <w:b/>
          <w:sz w:val="20"/>
          <w:szCs w:val="20"/>
          <w:lang w:val="es-419"/>
        </w:rPr>
        <w:t>- “El consumidor”</w:t>
      </w:r>
      <w:r w:rsidRPr="001657C1">
        <w:rPr>
          <w:rFonts w:ascii="Arial" w:hAnsi="Arial" w:cs="Arial"/>
          <w:sz w:val="20"/>
          <w:szCs w:val="20"/>
          <w:lang w:val="es-419"/>
        </w:rPr>
        <w:t xml:space="preserve"> deberá en caso de así requerirlo, designar a un Titular sustituto, el cual estará plenamente facultado para decidir sobre la utilización del Servicio cuando </w:t>
      </w:r>
      <w:r w:rsidRPr="000C52D5">
        <w:rPr>
          <w:rFonts w:ascii="Arial" w:hAnsi="Arial" w:cs="Arial"/>
          <w:b/>
          <w:sz w:val="20"/>
          <w:szCs w:val="20"/>
          <w:lang w:val="es-419"/>
        </w:rPr>
        <w:t>“El consumidor”</w:t>
      </w:r>
      <w:r w:rsidRPr="001657C1">
        <w:rPr>
          <w:rFonts w:ascii="Arial" w:hAnsi="Arial" w:cs="Arial"/>
          <w:sz w:val="20"/>
          <w:szCs w:val="20"/>
          <w:lang w:val="es-419"/>
        </w:rPr>
        <w:t xml:space="preserve"> esté imposibilitado para hacerlo. El Titular sustituto desde su nombramiento deberá de respetar los términos y condiciones establecidos en este Contrato.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modificar la designación del Titular sustituto en cualquier momento, para lo cual deberá notificar dicho cambio a </w:t>
      </w:r>
      <w:r w:rsidRPr="000C52D5">
        <w:rPr>
          <w:rFonts w:ascii="Arial" w:hAnsi="Arial" w:cs="Arial"/>
          <w:b/>
          <w:sz w:val="20"/>
          <w:szCs w:val="20"/>
          <w:lang w:val="es-419"/>
        </w:rPr>
        <w:t>“El proveedor”</w:t>
      </w:r>
      <w:r w:rsidRPr="001657C1">
        <w:rPr>
          <w:rFonts w:ascii="Arial" w:hAnsi="Arial" w:cs="Arial"/>
          <w:sz w:val="20"/>
          <w:szCs w:val="20"/>
          <w:lang w:val="es-419"/>
        </w:rPr>
        <w:t xml:space="preserve"> y al Titular sustituto, anexando el nuevo escrito de aceptación del nuevo Titular sustituto. En caso de que </w:t>
      </w:r>
      <w:r w:rsidRPr="000C52D5">
        <w:rPr>
          <w:rFonts w:ascii="Arial" w:hAnsi="Arial" w:cs="Arial"/>
          <w:b/>
          <w:sz w:val="20"/>
          <w:szCs w:val="20"/>
          <w:lang w:val="es-419"/>
        </w:rPr>
        <w:t>“El consumidor”</w:t>
      </w:r>
      <w:r w:rsidRPr="001657C1">
        <w:rPr>
          <w:rFonts w:ascii="Arial" w:hAnsi="Arial" w:cs="Arial"/>
          <w:sz w:val="20"/>
          <w:szCs w:val="20"/>
          <w:lang w:val="es-419"/>
        </w:rPr>
        <w:t xml:space="preserve"> no designe a un Titular sustituto, se procederá conforme a lo dispuesto en la legislación aplicable. </w:t>
      </w:r>
    </w:p>
    <w:p w:rsidR="000C52D5" w:rsidRDefault="006B0567" w:rsidP="001657C1">
      <w:pPr>
        <w:spacing w:line="276" w:lineRule="auto"/>
        <w:jc w:val="both"/>
        <w:rPr>
          <w:rFonts w:ascii="Arial" w:hAnsi="Arial" w:cs="Arial"/>
          <w:sz w:val="20"/>
          <w:szCs w:val="20"/>
          <w:lang w:val="es-419"/>
        </w:rPr>
      </w:pPr>
      <w:r w:rsidRPr="001657C1">
        <w:rPr>
          <w:rFonts w:ascii="Arial" w:hAnsi="Arial" w:cs="Arial"/>
          <w:b/>
          <w:i/>
          <w:sz w:val="20"/>
          <w:szCs w:val="20"/>
          <w:u w:val="single"/>
          <w:lang w:val="es-419"/>
        </w:rPr>
        <w:t>BENEFICIARIO</w:t>
      </w:r>
      <w:r w:rsidRPr="001657C1">
        <w:rPr>
          <w:rFonts w:ascii="Arial" w:hAnsi="Arial" w:cs="Arial"/>
          <w:b/>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designar hasta 2 (dos) beneficiarios, quienes ante el fallecimiento del Titular adquirirán en orden de prelación, el derecho consignado en el presente Contrato. Los beneficiarios deberán manifestar su </w:t>
      </w:r>
    </w:p>
    <w:p w:rsidR="000C52D5" w:rsidRDefault="000C52D5" w:rsidP="001657C1">
      <w:pPr>
        <w:spacing w:line="276" w:lineRule="auto"/>
        <w:jc w:val="both"/>
        <w:rPr>
          <w:rFonts w:ascii="Arial" w:hAnsi="Arial" w:cs="Arial"/>
          <w:sz w:val="20"/>
          <w:szCs w:val="20"/>
          <w:lang w:val="es-419"/>
        </w:rPr>
      </w:pP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conformidad ante </w:t>
      </w:r>
      <w:r w:rsidRPr="000C52D5">
        <w:rPr>
          <w:rFonts w:ascii="Arial" w:hAnsi="Arial" w:cs="Arial"/>
          <w:b/>
          <w:sz w:val="20"/>
          <w:szCs w:val="20"/>
          <w:lang w:val="es-419"/>
        </w:rPr>
        <w:t>“El proveedor”</w:t>
      </w:r>
      <w:r w:rsidRPr="001657C1">
        <w:rPr>
          <w:rFonts w:ascii="Arial" w:hAnsi="Arial" w:cs="Arial"/>
          <w:sz w:val="20"/>
          <w:szCs w:val="20"/>
          <w:lang w:val="es-419"/>
        </w:rPr>
        <w:t xml:space="preserve"> por escrito. La manifestación de conformidad de los beneficiarios les otorga los derechos establecidos en el presente Contrato, y en su caso deberán asumir de igual forma las obligaciones. </w:t>
      </w:r>
      <w:r w:rsidRPr="000C52D5">
        <w:rPr>
          <w:rFonts w:ascii="Arial" w:hAnsi="Arial" w:cs="Arial"/>
          <w:b/>
          <w:sz w:val="20"/>
          <w:szCs w:val="20"/>
          <w:lang w:val="es-419"/>
        </w:rPr>
        <w:t>“El consumidor”</w:t>
      </w:r>
      <w:r w:rsidRPr="001657C1">
        <w:rPr>
          <w:rFonts w:ascii="Arial" w:hAnsi="Arial" w:cs="Arial"/>
          <w:sz w:val="20"/>
          <w:szCs w:val="20"/>
          <w:lang w:val="es-419"/>
        </w:rPr>
        <w:t xml:space="preserve"> podrá modificar la designación de los beneficiarios en cualquier momento, para lo cual deberá notificar dicho cambio a </w:t>
      </w:r>
      <w:r w:rsidRPr="000C52D5">
        <w:rPr>
          <w:rFonts w:ascii="Arial" w:hAnsi="Arial" w:cs="Arial"/>
          <w:b/>
          <w:sz w:val="20"/>
          <w:szCs w:val="20"/>
          <w:lang w:val="es-419"/>
        </w:rPr>
        <w:t>“El proveedor”</w:t>
      </w:r>
      <w:r w:rsidRPr="001657C1">
        <w:rPr>
          <w:rFonts w:ascii="Arial" w:hAnsi="Arial" w:cs="Arial"/>
          <w:sz w:val="20"/>
          <w:szCs w:val="20"/>
          <w:lang w:val="es-419"/>
        </w:rPr>
        <w:t xml:space="preserve">, anexando el nuevo escrito de aceptación de los beneficiarios.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OCTAVA.</w:t>
      </w:r>
      <w:r w:rsidRPr="001657C1">
        <w:rPr>
          <w:rFonts w:ascii="Arial" w:hAnsi="Arial" w:cs="Arial"/>
          <w:sz w:val="20"/>
          <w:szCs w:val="20"/>
          <w:lang w:val="es-419"/>
        </w:rPr>
        <w:t xml:space="preserve"> </w:t>
      </w:r>
      <w:r w:rsidRPr="001657C1">
        <w:rPr>
          <w:rFonts w:ascii="Arial" w:hAnsi="Arial" w:cs="Arial"/>
          <w:i/>
          <w:sz w:val="20"/>
          <w:szCs w:val="20"/>
          <w:u w:val="single"/>
          <w:lang w:val="es-419"/>
        </w:rPr>
        <w:t>CANCELACIÓN DEL SERVICIO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“El consumidor” podrá solicitar la </w:t>
      </w:r>
      <w:r w:rsidRPr="000C52D5">
        <w:rPr>
          <w:rFonts w:ascii="Arial" w:hAnsi="Arial" w:cs="Arial"/>
          <w:b/>
          <w:sz w:val="24"/>
          <w:szCs w:val="24"/>
          <w:lang w:val="es-419"/>
        </w:rPr>
        <w:t>cancelación del presente Contrato dentro de los 5 (cinco) días hábiles siguientes a la firma del mismo</w:t>
      </w:r>
      <w:r w:rsidRPr="001657C1">
        <w:rPr>
          <w:rFonts w:ascii="Arial" w:hAnsi="Arial" w:cs="Arial"/>
          <w:sz w:val="20"/>
          <w:szCs w:val="20"/>
          <w:lang w:val="es-419"/>
        </w:rPr>
        <w:t xml:space="preserve">, siempre y cuando el Servicio no se haya prestado. La cancelación a que se refiere esta Cláusula deberá </w:t>
      </w:r>
      <w:r w:rsidRPr="000C52D5">
        <w:rPr>
          <w:rFonts w:ascii="Arial" w:hAnsi="Arial" w:cs="Arial"/>
          <w:sz w:val="20"/>
          <w:szCs w:val="20"/>
          <w:u w:val="single"/>
          <w:lang w:val="es-419"/>
        </w:rPr>
        <w:t>de solicitarse por escrito en el domicilio de</w:t>
      </w:r>
      <w:r w:rsidRPr="001657C1">
        <w:rPr>
          <w:rFonts w:ascii="Arial" w:hAnsi="Arial" w:cs="Arial"/>
          <w:sz w:val="20"/>
          <w:szCs w:val="20"/>
          <w:lang w:val="es-419"/>
        </w:rPr>
        <w:t xml:space="preserve"> </w:t>
      </w:r>
      <w:r w:rsidRPr="000C52D5">
        <w:rPr>
          <w:rFonts w:ascii="Arial" w:hAnsi="Arial" w:cs="Arial"/>
          <w:b/>
          <w:sz w:val="20"/>
          <w:szCs w:val="20"/>
          <w:lang w:val="es-419"/>
        </w:rPr>
        <w:t>“El proveedor”</w:t>
      </w:r>
      <w:r w:rsidRPr="001657C1">
        <w:rPr>
          <w:rFonts w:ascii="Arial" w:hAnsi="Arial" w:cs="Arial"/>
          <w:sz w:val="20"/>
          <w:szCs w:val="20"/>
          <w:lang w:val="es-419"/>
        </w:rPr>
        <w:t>, o en su caso a través de correo registrado o correo certificado</w:t>
      </w:r>
      <w:r w:rsidRPr="000C52D5">
        <w:rPr>
          <w:rFonts w:ascii="Arial" w:hAnsi="Arial" w:cs="Arial"/>
          <w:b/>
          <w:sz w:val="20"/>
          <w:szCs w:val="20"/>
          <w:lang w:val="es-419"/>
        </w:rPr>
        <w:t>. “El proveedor”</w:t>
      </w:r>
      <w:r w:rsidRPr="001657C1">
        <w:rPr>
          <w:rFonts w:ascii="Arial" w:hAnsi="Arial" w:cs="Arial"/>
          <w:sz w:val="20"/>
          <w:szCs w:val="20"/>
          <w:lang w:val="es-419"/>
        </w:rPr>
        <w:t xml:space="preserve"> deberá de devolver íntegramente la cantidad recibida por concepto de pago en un plazo no mayor a 5 (cinco) días hábiles siguientes a la fecha de recibida la solicitud. La cancelación del presente Contrato no tendrá penalización ni costo alguno para </w:t>
      </w:r>
      <w:r w:rsidRPr="00CA763A">
        <w:rPr>
          <w:rFonts w:ascii="Arial" w:hAnsi="Arial" w:cs="Arial"/>
          <w:b/>
          <w:sz w:val="20"/>
          <w:szCs w:val="20"/>
          <w:lang w:val="es-419"/>
        </w:rPr>
        <w:t>“El consumidor”</w:t>
      </w:r>
      <w:r w:rsidRPr="001657C1">
        <w:rPr>
          <w:rFonts w:ascii="Arial" w:hAnsi="Arial" w:cs="Arial"/>
          <w:sz w:val="20"/>
          <w:szCs w:val="20"/>
          <w:lang w:val="es-419"/>
        </w:rPr>
        <w:t xml:space="preserve"> siempre y cuando la haya solicitado dentro de los 5 (cinco) días hábiles señalados en la presente Cláusula.</w:t>
      </w:r>
    </w:p>
    <w:p w:rsidR="001657C1" w:rsidRPr="001657C1" w:rsidRDefault="006B0567" w:rsidP="001657C1">
      <w:pPr>
        <w:spacing w:line="276" w:lineRule="auto"/>
        <w:jc w:val="both"/>
        <w:rPr>
          <w:rFonts w:ascii="Arial" w:hAnsi="Arial" w:cs="Arial"/>
          <w:b/>
          <w:sz w:val="20"/>
          <w:szCs w:val="20"/>
          <w:lang w:val="es-419"/>
        </w:rPr>
      </w:pPr>
      <w:r w:rsidRPr="001657C1">
        <w:rPr>
          <w:rFonts w:ascii="Arial" w:hAnsi="Arial" w:cs="Arial"/>
          <w:sz w:val="20"/>
          <w:szCs w:val="20"/>
          <w:lang w:val="es-419"/>
        </w:rPr>
        <w:t xml:space="preserve">En caso de que la cancelación señalada en la presente Clausula sea solicitada por alguna de </w:t>
      </w:r>
      <w:r w:rsidRPr="00CA763A">
        <w:rPr>
          <w:rFonts w:ascii="Arial" w:hAnsi="Arial" w:cs="Arial"/>
          <w:b/>
          <w:sz w:val="20"/>
          <w:szCs w:val="20"/>
          <w:lang w:val="es-419"/>
        </w:rPr>
        <w:t>“Las Partes”</w:t>
      </w:r>
      <w:r w:rsidRPr="001657C1">
        <w:rPr>
          <w:rFonts w:ascii="Arial" w:hAnsi="Arial" w:cs="Arial"/>
          <w:sz w:val="20"/>
          <w:szCs w:val="20"/>
          <w:lang w:val="es-419"/>
        </w:rPr>
        <w:t xml:space="preserve"> fuera del término señalado, la parte que haya solicitado dicha cancelación deberá pagar la Pena Convencional estipulada en la Cláusula Décima Cuarta.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NOVENA.</w:t>
      </w:r>
      <w:r w:rsidRPr="001657C1">
        <w:rPr>
          <w:rFonts w:ascii="Arial" w:hAnsi="Arial" w:cs="Arial"/>
          <w:sz w:val="20"/>
          <w:szCs w:val="20"/>
          <w:lang w:val="es-419"/>
        </w:rPr>
        <w:t xml:space="preserve"> </w:t>
      </w:r>
      <w:r w:rsidRPr="001657C1">
        <w:rPr>
          <w:rFonts w:ascii="Arial" w:hAnsi="Arial" w:cs="Arial"/>
          <w:i/>
          <w:sz w:val="20"/>
          <w:szCs w:val="20"/>
          <w:u w:val="single"/>
          <w:lang w:val="es-419"/>
        </w:rPr>
        <w:t>GARANTÍA</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w:t>
      </w:r>
      <w:r w:rsidRPr="00CA763A">
        <w:rPr>
          <w:rFonts w:ascii="Arial" w:hAnsi="Arial" w:cs="Arial"/>
          <w:b/>
          <w:sz w:val="20"/>
          <w:szCs w:val="20"/>
          <w:lang w:val="es-419"/>
        </w:rPr>
        <w:t>“El proveedor”</w:t>
      </w:r>
      <w:r w:rsidRPr="001657C1">
        <w:rPr>
          <w:rFonts w:ascii="Arial" w:hAnsi="Arial" w:cs="Arial"/>
          <w:sz w:val="20"/>
          <w:szCs w:val="20"/>
          <w:lang w:val="es-419"/>
        </w:rPr>
        <w:t xml:space="preserve"> garantiza que el Servicio objeto del presente Contrato se prestará conforme a lo estipulado en el mismo, y en apego a lo dispuesto en las leyes aplicables y en el domicilio señalado en las Declaraciones de </w:t>
      </w:r>
      <w:r w:rsidRPr="00CA763A">
        <w:rPr>
          <w:rFonts w:ascii="Arial" w:hAnsi="Arial" w:cs="Arial"/>
          <w:b/>
          <w:sz w:val="20"/>
          <w:szCs w:val="20"/>
          <w:lang w:val="es-419"/>
        </w:rPr>
        <w:t>“El proveedor”</w:t>
      </w:r>
      <w:r w:rsidRPr="001657C1">
        <w:rPr>
          <w:rFonts w:ascii="Arial" w:hAnsi="Arial" w:cs="Arial"/>
          <w:sz w:val="20"/>
          <w:szCs w:val="20"/>
          <w:lang w:val="es-419"/>
        </w:rPr>
        <w:t xml:space="preserve"> del presente Contrato. </w:t>
      </w:r>
    </w:p>
    <w:p w:rsidR="001657C1"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En caso de que </w:t>
      </w:r>
      <w:r w:rsidRPr="00CA763A">
        <w:rPr>
          <w:rFonts w:ascii="Arial" w:hAnsi="Arial" w:cs="Arial"/>
          <w:b/>
          <w:sz w:val="20"/>
          <w:szCs w:val="20"/>
          <w:lang w:val="es-419"/>
        </w:rPr>
        <w:t>“El proveedor”</w:t>
      </w:r>
      <w:r w:rsidRPr="001657C1">
        <w:rPr>
          <w:rFonts w:ascii="Arial" w:hAnsi="Arial" w:cs="Arial"/>
          <w:sz w:val="20"/>
          <w:szCs w:val="20"/>
          <w:lang w:val="es-419"/>
        </w:rPr>
        <w:t xml:space="preserve"> no cuente o no pueda prestar el Servicio en la dirección señalada en el presente Contrato y su Anexo, éste deberá de otorgarle a </w:t>
      </w:r>
      <w:r w:rsidRPr="00CA763A">
        <w:rPr>
          <w:rFonts w:ascii="Arial" w:hAnsi="Arial" w:cs="Arial"/>
          <w:b/>
          <w:sz w:val="20"/>
          <w:szCs w:val="20"/>
          <w:lang w:val="es-419"/>
        </w:rPr>
        <w:t>“El consumidor”</w:t>
      </w:r>
      <w:r w:rsidRPr="001657C1">
        <w:rPr>
          <w:rFonts w:ascii="Arial" w:hAnsi="Arial" w:cs="Arial"/>
          <w:sz w:val="20"/>
          <w:szCs w:val="20"/>
          <w:lang w:val="es-419"/>
        </w:rPr>
        <w:t xml:space="preserve"> siempre y cuando así lo acepte, la prestación del Servicio en otro establecimiento con las mismas características y condiciones del Servicio contratado sin costo extraordinario por el traslado o por cualquier otro concepto para </w:t>
      </w:r>
      <w:r w:rsidRPr="00CA763A">
        <w:rPr>
          <w:rFonts w:ascii="Arial" w:hAnsi="Arial" w:cs="Arial"/>
          <w:b/>
          <w:sz w:val="20"/>
          <w:szCs w:val="20"/>
          <w:lang w:val="es-419"/>
        </w:rPr>
        <w:t>“El consumidor”</w:t>
      </w:r>
      <w:r w:rsidRPr="001657C1">
        <w:rPr>
          <w:rFonts w:ascii="Arial" w:hAnsi="Arial" w:cs="Arial"/>
          <w:sz w:val="20"/>
          <w:szCs w:val="20"/>
          <w:lang w:val="es-419"/>
        </w:rPr>
        <w:t xml:space="preserve">; o en su caso, deberá reintegrar a </w:t>
      </w:r>
      <w:r w:rsidRPr="00CA763A">
        <w:rPr>
          <w:rFonts w:ascii="Arial" w:hAnsi="Arial" w:cs="Arial"/>
          <w:b/>
          <w:sz w:val="20"/>
          <w:szCs w:val="20"/>
          <w:lang w:val="es-419"/>
        </w:rPr>
        <w:t>“El consumidor”</w:t>
      </w:r>
      <w:r w:rsidRPr="001657C1">
        <w:rPr>
          <w:rFonts w:ascii="Arial" w:hAnsi="Arial" w:cs="Arial"/>
          <w:sz w:val="20"/>
          <w:szCs w:val="20"/>
          <w:lang w:val="es-419"/>
        </w:rPr>
        <w:t xml:space="preserve"> todas las cantidades que éste le haya pagado por la prestación del Servicio, así como trasladar el cadáver al lugar que sea indicado por </w:t>
      </w:r>
      <w:r w:rsidRPr="00CA763A">
        <w:rPr>
          <w:rFonts w:ascii="Arial" w:hAnsi="Arial" w:cs="Arial"/>
          <w:b/>
          <w:sz w:val="20"/>
          <w:szCs w:val="20"/>
          <w:lang w:val="es-419"/>
        </w:rPr>
        <w:t>“El consumidor”</w:t>
      </w:r>
      <w:r w:rsidRPr="001657C1">
        <w:rPr>
          <w:rFonts w:ascii="Arial" w:hAnsi="Arial" w:cs="Arial"/>
          <w:sz w:val="20"/>
          <w:szCs w:val="20"/>
          <w:lang w:val="es-419"/>
        </w:rPr>
        <w:t xml:space="preserve"> sin costo alguno.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w:t>
      </w:r>
      <w:r w:rsidRPr="001657C1">
        <w:rPr>
          <w:rFonts w:ascii="Arial" w:hAnsi="Arial" w:cs="Arial"/>
          <w:sz w:val="20"/>
          <w:szCs w:val="20"/>
          <w:lang w:val="es-419"/>
        </w:rPr>
        <w:t xml:space="preserve"> </w:t>
      </w:r>
      <w:r w:rsidRPr="001657C1">
        <w:rPr>
          <w:rFonts w:ascii="Arial" w:hAnsi="Arial" w:cs="Arial"/>
          <w:i/>
          <w:sz w:val="20"/>
          <w:szCs w:val="20"/>
          <w:u w:val="single"/>
          <w:lang w:val="es-419"/>
        </w:rPr>
        <w:t>VENTA DE DERECHOS DE USO DE LOTES O FOSAS, NICHOS, OSARIOS O GAVETAS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En caso de que en la prestación del Servicio se contemple la venta de derechos de uso de lotes o fosas, nichos, osarios o gavetas y de así requerirlo “El consumidor”, deberá de especificar en el Anexo al presente Contrato, por lo que “El proveedor” proporcionará a “El consumidor” la siguiente información:</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Datos de localización, anexando el plano de ubicación correspondiente, el cual deberá estar firmado y sellado por el concesionario autorizado.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b). - </w:t>
      </w:r>
      <w:r w:rsidR="006B0567" w:rsidRPr="001657C1">
        <w:rPr>
          <w:rFonts w:ascii="Arial" w:hAnsi="Arial" w:cs="Arial"/>
          <w:sz w:val="20"/>
          <w:szCs w:val="20"/>
          <w:lang w:val="es-419"/>
        </w:rPr>
        <w:t>Vigencia de los derechos de uso de lotes o fosas de cementerio o panteón.</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Procedimiento para que los restos inhumados en lote temporal tengan la opción de pasar a perpetuidad.</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d). - </w:t>
      </w:r>
      <w:r w:rsidR="006B0567" w:rsidRPr="001657C1">
        <w:rPr>
          <w:rFonts w:ascii="Arial" w:hAnsi="Arial" w:cs="Arial"/>
          <w:sz w:val="20"/>
          <w:szCs w:val="20"/>
          <w:lang w:val="es-419"/>
        </w:rPr>
        <w:t>En su caso deberá de indicar el monto, periodicidad y lugar de pago de las cuotas por concepto de mantenimiento.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 - </w:t>
      </w:r>
      <w:r w:rsidR="006B0567" w:rsidRPr="001657C1">
        <w:rPr>
          <w:rFonts w:ascii="Arial" w:hAnsi="Arial" w:cs="Arial"/>
          <w:sz w:val="20"/>
          <w:szCs w:val="20"/>
          <w:lang w:val="es-419"/>
        </w:rPr>
        <w:t>Indicar a “El consumidor” que debe cumplir con el Reglamento interno del panteón o cementerio respectivo y hacer la entrega de dicho reglamento.</w:t>
      </w:r>
    </w:p>
    <w:p w:rsidR="001657C1" w:rsidRPr="001657C1" w:rsidRDefault="00023120" w:rsidP="001657C1">
      <w:pPr>
        <w:spacing w:line="276" w:lineRule="auto"/>
        <w:jc w:val="both"/>
        <w:rPr>
          <w:rFonts w:ascii="Arial" w:hAnsi="Arial" w:cs="Arial"/>
          <w:b/>
          <w:sz w:val="20"/>
          <w:szCs w:val="20"/>
          <w:lang w:val="es-419"/>
        </w:rPr>
      </w:pPr>
      <w:r w:rsidRPr="001657C1">
        <w:rPr>
          <w:rFonts w:ascii="Arial" w:hAnsi="Arial" w:cs="Arial"/>
          <w:sz w:val="20"/>
          <w:szCs w:val="20"/>
          <w:lang w:val="es-419"/>
        </w:rPr>
        <w:t xml:space="preserve">f). - </w:t>
      </w:r>
      <w:r w:rsidR="006B0567" w:rsidRPr="001657C1">
        <w:rPr>
          <w:rFonts w:ascii="Arial" w:hAnsi="Arial" w:cs="Arial"/>
          <w:sz w:val="20"/>
          <w:szCs w:val="20"/>
          <w:lang w:val="es-419"/>
        </w:rPr>
        <w:t>Los datos del título de concesión, autorización o contrato que faculte y autorice al Proveedor llevar a cabo la venta.</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DÉCIMA PRIMERA.</w:t>
      </w:r>
      <w:r w:rsidRPr="001657C1">
        <w:rPr>
          <w:rFonts w:ascii="Arial" w:hAnsi="Arial" w:cs="Arial"/>
          <w:sz w:val="20"/>
          <w:szCs w:val="20"/>
          <w:lang w:val="es-419"/>
        </w:rPr>
        <w:t xml:space="preserve"> </w:t>
      </w:r>
      <w:r w:rsidRPr="001657C1">
        <w:rPr>
          <w:rFonts w:ascii="Arial" w:hAnsi="Arial" w:cs="Arial"/>
          <w:i/>
          <w:sz w:val="20"/>
          <w:szCs w:val="20"/>
          <w:u w:val="single"/>
          <w:lang w:val="es-419"/>
        </w:rPr>
        <w:t>CESIÓN DE DERECHOS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“Las partes” podrán en cualquier momento ceder</w:t>
      </w:r>
      <w:r w:rsidR="00CA763A">
        <w:rPr>
          <w:rFonts w:ascii="Arial" w:hAnsi="Arial" w:cs="Arial"/>
          <w:sz w:val="20"/>
          <w:szCs w:val="20"/>
          <w:lang w:val="es-419"/>
        </w:rPr>
        <w:t xml:space="preserve"> </w:t>
      </w:r>
      <w:r w:rsidRPr="001657C1">
        <w:rPr>
          <w:rFonts w:ascii="Arial" w:hAnsi="Arial" w:cs="Arial"/>
          <w:sz w:val="20"/>
          <w:szCs w:val="20"/>
          <w:lang w:val="es-419"/>
        </w:rPr>
        <w:t>O transferir los derechos previstos en el presente Contrato, para lo cual, deberán de hacerlo del conocimiento por escrito</w:t>
      </w:r>
      <w:r w:rsidR="00023120" w:rsidRPr="001657C1">
        <w:rPr>
          <w:rFonts w:ascii="Arial" w:hAnsi="Arial" w:cs="Arial"/>
          <w:sz w:val="20"/>
          <w:szCs w:val="20"/>
          <w:lang w:val="es-419"/>
        </w:rPr>
        <w:t xml:space="preserve"> al domicilio de la otra parte,</w:t>
      </w:r>
      <w:r w:rsidRPr="001657C1">
        <w:rPr>
          <w:rFonts w:ascii="Arial" w:hAnsi="Arial" w:cs="Arial"/>
          <w:sz w:val="20"/>
          <w:szCs w:val="20"/>
          <w:lang w:val="es-419"/>
        </w:rPr>
        <w:t xml:space="preserve"> en caso de que dicha cesión o transferencia tenga algún costo deberá de indicarse en el Anexo del presente Contrato.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La cesión establecida en la presente Cláusula no modificará en ningún momento lo establecido en este Contrato, por lo </w:t>
      </w:r>
      <w:r w:rsidR="00023120" w:rsidRPr="001657C1">
        <w:rPr>
          <w:rFonts w:ascii="Arial" w:hAnsi="Arial" w:cs="Arial"/>
          <w:sz w:val="20"/>
          <w:szCs w:val="20"/>
          <w:lang w:val="es-419"/>
        </w:rPr>
        <w:t>que,</w:t>
      </w:r>
      <w:r w:rsidRPr="001657C1">
        <w:rPr>
          <w:rFonts w:ascii="Arial" w:hAnsi="Arial" w:cs="Arial"/>
          <w:sz w:val="20"/>
          <w:szCs w:val="20"/>
          <w:lang w:val="es-419"/>
        </w:rPr>
        <w:t xml:space="preserve"> una vez hecha la cesión, el servicio deberá prestarse conforme a lo establecido en este Contrato y su Anexo.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SEGUNDA.</w:t>
      </w:r>
      <w:r w:rsidRPr="001657C1">
        <w:rPr>
          <w:rFonts w:ascii="Arial" w:hAnsi="Arial" w:cs="Arial"/>
          <w:sz w:val="20"/>
          <w:szCs w:val="20"/>
          <w:lang w:val="es-419"/>
        </w:rPr>
        <w:t xml:space="preserve"> </w:t>
      </w:r>
      <w:r w:rsidRPr="001657C1">
        <w:rPr>
          <w:rFonts w:ascii="Arial" w:hAnsi="Arial" w:cs="Arial"/>
          <w:i/>
          <w:sz w:val="20"/>
          <w:szCs w:val="20"/>
          <w:u w:val="single"/>
          <w:lang w:val="es-419"/>
        </w:rPr>
        <w:t xml:space="preserve">CAUSAS DE </w:t>
      </w:r>
      <w:r w:rsidR="00023120" w:rsidRPr="001657C1">
        <w:rPr>
          <w:rFonts w:ascii="Arial" w:hAnsi="Arial" w:cs="Arial"/>
          <w:i/>
          <w:sz w:val="20"/>
          <w:szCs w:val="20"/>
          <w:u w:val="single"/>
          <w:lang w:val="es-419"/>
        </w:rPr>
        <w:t>RESCISIÓN</w:t>
      </w:r>
      <w:r w:rsidR="00023120" w:rsidRPr="001657C1">
        <w:rPr>
          <w:rFonts w:ascii="Arial" w:hAnsi="Arial" w:cs="Arial"/>
          <w:sz w:val="20"/>
          <w:szCs w:val="20"/>
          <w:lang w:val="es-419"/>
        </w:rPr>
        <w:t>. -</w:t>
      </w:r>
      <w:r w:rsidRPr="001657C1">
        <w:rPr>
          <w:rFonts w:ascii="Arial" w:hAnsi="Arial" w:cs="Arial"/>
          <w:sz w:val="20"/>
          <w:szCs w:val="20"/>
          <w:lang w:val="es-419"/>
        </w:rPr>
        <w:t xml:space="preserve"> Este Contrato podrá rescindirse por las siguientes causas:</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a). - </w:t>
      </w:r>
      <w:r w:rsidR="006B0567" w:rsidRPr="001657C1">
        <w:rPr>
          <w:rFonts w:ascii="Arial" w:hAnsi="Arial" w:cs="Arial"/>
          <w:sz w:val="20"/>
          <w:szCs w:val="20"/>
          <w:lang w:val="es-419"/>
        </w:rPr>
        <w:t>Que “Las partes” no cumplan con lo estipulado en el presente Contrato.</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lastRenderedPageBreak/>
        <w:t xml:space="preserve">b). - </w:t>
      </w:r>
      <w:r w:rsidR="006B0567" w:rsidRPr="001657C1">
        <w:rPr>
          <w:rFonts w:ascii="Arial" w:hAnsi="Arial" w:cs="Arial"/>
          <w:sz w:val="20"/>
          <w:szCs w:val="20"/>
          <w:lang w:val="es-419"/>
        </w:rPr>
        <w:t xml:space="preserve">Si el Servicio prestado no corresponde con lo pactado y/o solicitado por </w:t>
      </w:r>
      <w:r w:rsidR="006B0567" w:rsidRPr="00CA763A">
        <w:rPr>
          <w:rFonts w:ascii="Arial" w:hAnsi="Arial" w:cs="Arial"/>
          <w:b/>
          <w:sz w:val="20"/>
          <w:szCs w:val="20"/>
          <w:lang w:val="es-419"/>
        </w:rPr>
        <w:t>“El consumidor”.</w:t>
      </w:r>
    </w:p>
    <w:p w:rsidR="006B0567" w:rsidRPr="001657C1" w:rsidRDefault="00023120"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c). - </w:t>
      </w:r>
      <w:r w:rsidR="006B0567" w:rsidRPr="001657C1">
        <w:rPr>
          <w:rFonts w:ascii="Arial" w:hAnsi="Arial" w:cs="Arial"/>
          <w:sz w:val="20"/>
          <w:szCs w:val="20"/>
          <w:lang w:val="es-419"/>
        </w:rPr>
        <w:t xml:space="preserve">Por falta de tres pagos consecutivos de </w:t>
      </w:r>
      <w:r w:rsidR="006B0567" w:rsidRPr="00CA763A">
        <w:rPr>
          <w:rFonts w:ascii="Arial" w:hAnsi="Arial" w:cs="Arial"/>
          <w:b/>
          <w:sz w:val="20"/>
          <w:szCs w:val="20"/>
          <w:lang w:val="es-419"/>
        </w:rPr>
        <w:t>“El consumidor”</w:t>
      </w:r>
      <w:r w:rsidR="006B0567" w:rsidRPr="001657C1">
        <w:rPr>
          <w:rFonts w:ascii="Arial" w:hAnsi="Arial" w:cs="Arial"/>
          <w:sz w:val="20"/>
          <w:szCs w:val="20"/>
          <w:lang w:val="es-419"/>
        </w:rPr>
        <w:t>.</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En caso de rescisión del presente Contrato, “La parte” que incumpla deberá de pagar la pena convencional establecida en la Cláusula Décima Cuarta del presente Contrato, para lo cual se deberá informar por escrito a la parte que incumplió la causa de rescisión del presente Contrato, para que ésta, de así proceder, haga el pago correspondiente a la pena convencional. </w:t>
      </w:r>
    </w:p>
    <w:p w:rsidR="006B0567" w:rsidRPr="001657C1" w:rsidRDefault="006B0567" w:rsidP="00CA763A">
      <w:pPr>
        <w:spacing w:after="0" w:line="276" w:lineRule="auto"/>
        <w:jc w:val="both"/>
        <w:rPr>
          <w:rFonts w:ascii="Arial" w:hAnsi="Arial" w:cs="Arial"/>
          <w:sz w:val="20"/>
          <w:szCs w:val="20"/>
          <w:lang w:val="es-419"/>
        </w:rPr>
      </w:pPr>
      <w:r w:rsidRPr="001657C1">
        <w:rPr>
          <w:rFonts w:ascii="Arial" w:hAnsi="Arial" w:cs="Arial"/>
          <w:b/>
          <w:sz w:val="20"/>
          <w:szCs w:val="20"/>
          <w:lang w:val="es-419"/>
        </w:rPr>
        <w:t>DÉCIMA TERCERA.</w:t>
      </w:r>
      <w:r w:rsidRPr="001657C1">
        <w:rPr>
          <w:rFonts w:ascii="Arial" w:hAnsi="Arial" w:cs="Arial"/>
          <w:sz w:val="20"/>
          <w:szCs w:val="20"/>
          <w:lang w:val="es-419"/>
        </w:rPr>
        <w:t xml:space="preserve"> </w:t>
      </w:r>
      <w:r w:rsidRPr="001657C1">
        <w:rPr>
          <w:rFonts w:ascii="Arial" w:hAnsi="Arial" w:cs="Arial"/>
          <w:i/>
          <w:sz w:val="20"/>
          <w:szCs w:val="20"/>
          <w:u w:val="single"/>
          <w:lang w:val="es-419"/>
        </w:rPr>
        <w:t>INTERESES POR PAGO TARDIO</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En caso de que </w:t>
      </w:r>
      <w:r w:rsidRPr="00CA763A">
        <w:rPr>
          <w:rFonts w:ascii="Arial" w:hAnsi="Arial" w:cs="Arial"/>
          <w:b/>
          <w:sz w:val="20"/>
          <w:szCs w:val="20"/>
          <w:lang w:val="es-419"/>
        </w:rPr>
        <w:t>“El consumidor”</w:t>
      </w:r>
      <w:r w:rsidRPr="001657C1">
        <w:rPr>
          <w:rFonts w:ascii="Arial" w:hAnsi="Arial" w:cs="Arial"/>
          <w:sz w:val="20"/>
          <w:szCs w:val="20"/>
          <w:lang w:val="es-419"/>
        </w:rPr>
        <w:t xml:space="preserve"> no realice el pago en la fecha establecida en el presente Contrato y su Anexo, deberá pagar a </w:t>
      </w:r>
      <w:r w:rsidRPr="00CA763A">
        <w:rPr>
          <w:rFonts w:ascii="Arial" w:hAnsi="Arial" w:cs="Arial"/>
          <w:b/>
          <w:sz w:val="20"/>
          <w:szCs w:val="20"/>
          <w:lang w:val="es-419"/>
        </w:rPr>
        <w:t>“El proveedor”</w:t>
      </w:r>
      <w:r w:rsidRPr="001657C1">
        <w:rPr>
          <w:rFonts w:ascii="Arial" w:hAnsi="Arial" w:cs="Arial"/>
          <w:sz w:val="20"/>
          <w:szCs w:val="20"/>
          <w:lang w:val="es-419"/>
        </w:rPr>
        <w:t xml:space="preserve"> el 10% (diez por ciento) de la cantidad no pagada, por lo que </w:t>
      </w:r>
      <w:r w:rsidRPr="00CA763A">
        <w:rPr>
          <w:rFonts w:ascii="Arial" w:hAnsi="Arial" w:cs="Arial"/>
          <w:b/>
          <w:sz w:val="20"/>
          <w:szCs w:val="20"/>
          <w:lang w:val="es-419"/>
        </w:rPr>
        <w:t>“El proveedor”</w:t>
      </w:r>
      <w:r w:rsidRPr="001657C1">
        <w:rPr>
          <w:rFonts w:ascii="Arial" w:hAnsi="Arial" w:cs="Arial"/>
          <w:sz w:val="20"/>
          <w:szCs w:val="20"/>
          <w:lang w:val="es-419"/>
        </w:rPr>
        <w:t xml:space="preserve"> únicamente deberá solicitar el pago vencido más el porcentaje señalado.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 xml:space="preserve">Esta Cláusula únicamente aplicará en caso de que </w:t>
      </w:r>
      <w:r w:rsidRPr="00F160E2">
        <w:rPr>
          <w:rFonts w:ascii="Arial" w:hAnsi="Arial" w:cs="Arial"/>
          <w:b/>
          <w:sz w:val="20"/>
          <w:szCs w:val="20"/>
          <w:lang w:val="es-419"/>
        </w:rPr>
        <w:t>“El consumidor”</w:t>
      </w:r>
      <w:r w:rsidRPr="001657C1">
        <w:rPr>
          <w:rFonts w:ascii="Arial" w:hAnsi="Arial" w:cs="Arial"/>
          <w:sz w:val="20"/>
          <w:szCs w:val="20"/>
          <w:lang w:val="es-419"/>
        </w:rPr>
        <w:t xml:space="preserve"> no pague en la fecha señalada, por lo que </w:t>
      </w:r>
      <w:r w:rsidRPr="00F160E2">
        <w:rPr>
          <w:rFonts w:ascii="Arial" w:hAnsi="Arial" w:cs="Arial"/>
          <w:b/>
          <w:sz w:val="20"/>
          <w:szCs w:val="20"/>
          <w:lang w:val="es-419"/>
        </w:rPr>
        <w:t>“El proveedor”</w:t>
      </w:r>
      <w:r w:rsidRPr="001657C1">
        <w:rPr>
          <w:rFonts w:ascii="Arial" w:hAnsi="Arial" w:cs="Arial"/>
          <w:sz w:val="20"/>
          <w:szCs w:val="20"/>
          <w:lang w:val="es-419"/>
        </w:rPr>
        <w:t xml:space="preserve"> no podrá aplicar el cobro de la pena convencional, sino únicamente el interés por pago tardío.  </w:t>
      </w:r>
    </w:p>
    <w:p w:rsidR="006B0567" w:rsidRPr="001657C1" w:rsidRDefault="006B0567" w:rsidP="00F160E2">
      <w:pPr>
        <w:spacing w:after="0" w:line="276" w:lineRule="auto"/>
        <w:rPr>
          <w:rFonts w:ascii="Arial" w:hAnsi="Arial" w:cs="Arial"/>
          <w:b/>
          <w:sz w:val="20"/>
          <w:szCs w:val="20"/>
          <w:lang w:val="es-419"/>
        </w:rPr>
      </w:pPr>
      <w:r w:rsidRPr="001657C1">
        <w:rPr>
          <w:rFonts w:ascii="Arial" w:hAnsi="Arial" w:cs="Arial"/>
          <w:b/>
          <w:sz w:val="20"/>
          <w:szCs w:val="20"/>
          <w:lang w:val="es-419"/>
        </w:rPr>
        <w:t>DÉCIMA CUARTA.</w:t>
      </w:r>
      <w:r w:rsidRPr="001657C1">
        <w:rPr>
          <w:rFonts w:ascii="Arial" w:hAnsi="Arial" w:cs="Arial"/>
          <w:sz w:val="20"/>
          <w:szCs w:val="20"/>
          <w:lang w:val="es-419"/>
        </w:rPr>
        <w:t xml:space="preserve"> </w:t>
      </w:r>
      <w:r w:rsidRPr="001657C1">
        <w:rPr>
          <w:rFonts w:ascii="Arial" w:hAnsi="Arial" w:cs="Arial"/>
          <w:i/>
          <w:sz w:val="20"/>
          <w:szCs w:val="20"/>
          <w:u w:val="single"/>
          <w:lang w:val="es-419"/>
        </w:rPr>
        <w:t>PENA CONVENCIONAL</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En caso de incumplimiento por alguna de “Las partes” a las obligaciones establecidas en el presente Contrato, la pena convencional será equivalente al 20 % (veinte por ciento) del precio total del Servicio, sin incluir el Impuesto al Valor Agregado (IVA).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sz w:val="20"/>
          <w:szCs w:val="20"/>
          <w:lang w:val="es-419"/>
        </w:rPr>
        <w:t>En caso de que alguna de “Las partes” requiera el pago de la Pena convencional por cualquiera de los supuestos señalados en la presente Cláusula, deberá de solicitar por escrito el pago de dicha pena, debiendo “La parte” que incumplió hacer el pago en los 5 (cinco) días hábiles siguientes a haber recibido el escrito de incumplimiento.</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QUINTA.</w:t>
      </w:r>
      <w:r w:rsidRPr="001657C1">
        <w:rPr>
          <w:rFonts w:ascii="Arial" w:hAnsi="Arial" w:cs="Arial"/>
          <w:sz w:val="20"/>
          <w:szCs w:val="20"/>
          <w:lang w:val="es-419"/>
        </w:rPr>
        <w:t xml:space="preserve"> </w:t>
      </w:r>
      <w:r w:rsidRPr="001657C1">
        <w:rPr>
          <w:rFonts w:ascii="Arial" w:hAnsi="Arial" w:cs="Arial"/>
          <w:i/>
          <w:sz w:val="20"/>
          <w:szCs w:val="20"/>
          <w:u w:val="single"/>
          <w:lang w:val="es-419"/>
        </w:rPr>
        <w:t>CONFIDENCIALIDAD</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“Las Partes” convienen que el presente Contrato tiene el carácter de confidencial, por lo que el Proveedor se obliga a mantener los datos del Consumidor con tal carácter y únicamente podrá ser revelada la información contenida en el mismo por mandamiento de autoridad competente; de igual forma </w:t>
      </w:r>
      <w:r w:rsidRPr="003B0A3F">
        <w:rPr>
          <w:rFonts w:ascii="Arial" w:hAnsi="Arial" w:cs="Arial"/>
          <w:b/>
          <w:sz w:val="20"/>
          <w:szCs w:val="20"/>
          <w:lang w:val="es-419"/>
        </w:rPr>
        <w:t>el Proveedor</w:t>
      </w:r>
      <w:r w:rsidRPr="001657C1">
        <w:rPr>
          <w:rFonts w:ascii="Arial" w:hAnsi="Arial" w:cs="Arial"/>
          <w:sz w:val="20"/>
          <w:szCs w:val="20"/>
          <w:lang w:val="es-419"/>
        </w:rPr>
        <w:t xml:space="preserve"> se obliga a no ceder o transmitir a terceros con fines mercadotécnicos, publicitarios o de cualquier otra índole los datos e información proporcionada por </w:t>
      </w:r>
      <w:r w:rsidRPr="003B0A3F">
        <w:rPr>
          <w:rFonts w:ascii="Arial" w:hAnsi="Arial" w:cs="Arial"/>
          <w:b/>
          <w:sz w:val="20"/>
          <w:szCs w:val="20"/>
          <w:lang w:val="es-419"/>
        </w:rPr>
        <w:t xml:space="preserve">el Consumidor </w:t>
      </w:r>
      <w:r w:rsidRPr="001657C1">
        <w:rPr>
          <w:rFonts w:ascii="Arial" w:hAnsi="Arial" w:cs="Arial"/>
          <w:sz w:val="20"/>
          <w:szCs w:val="20"/>
          <w:lang w:val="es-419"/>
        </w:rPr>
        <w:t xml:space="preserve">con motivo del presente Contrato, ni enviar publicidad sobre los bienes y servicios, salvo que conste la autorización expresa del Consumidor en el presente Contrato.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SEXTA.</w:t>
      </w:r>
      <w:r w:rsidRPr="001657C1">
        <w:rPr>
          <w:rFonts w:ascii="Arial" w:hAnsi="Arial" w:cs="Arial"/>
          <w:sz w:val="20"/>
          <w:szCs w:val="20"/>
          <w:lang w:val="es-419"/>
        </w:rPr>
        <w:t xml:space="preserve"> </w:t>
      </w:r>
      <w:r w:rsidRPr="001657C1">
        <w:rPr>
          <w:rFonts w:ascii="Arial" w:hAnsi="Arial" w:cs="Arial"/>
          <w:i/>
          <w:sz w:val="20"/>
          <w:szCs w:val="20"/>
          <w:u w:val="single"/>
          <w:lang w:val="es-419"/>
        </w:rPr>
        <w:t>AVISO DE PRIVACIDAD</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Previo a la firma del presente Contrato y en cumplimiento a lo dispuesto en la Ley Federal de Protección de Datos Personales en Posesión de los Particulares, </w:t>
      </w:r>
      <w:r w:rsidRPr="003B0A3F">
        <w:rPr>
          <w:rFonts w:ascii="Arial" w:hAnsi="Arial" w:cs="Arial"/>
          <w:b/>
          <w:sz w:val="20"/>
          <w:szCs w:val="20"/>
          <w:lang w:val="es-419"/>
        </w:rPr>
        <w:t>el Proveedor</w:t>
      </w:r>
      <w:r w:rsidRPr="001657C1">
        <w:rPr>
          <w:rFonts w:ascii="Arial" w:hAnsi="Arial" w:cs="Arial"/>
          <w:sz w:val="20"/>
          <w:szCs w:val="20"/>
          <w:lang w:val="es-419"/>
        </w:rPr>
        <w:t xml:space="preserve"> hizo del conocimiento </w:t>
      </w:r>
      <w:r w:rsidRPr="003B0A3F">
        <w:rPr>
          <w:rFonts w:ascii="Arial" w:hAnsi="Arial" w:cs="Arial"/>
          <w:b/>
          <w:sz w:val="20"/>
          <w:szCs w:val="20"/>
          <w:lang w:val="es-419"/>
        </w:rPr>
        <w:t>al Consumidor</w:t>
      </w:r>
      <w:r w:rsidRPr="001657C1">
        <w:rPr>
          <w:rFonts w:ascii="Arial" w:hAnsi="Arial" w:cs="Arial"/>
          <w:sz w:val="20"/>
          <w:szCs w:val="20"/>
          <w:lang w:val="es-419"/>
        </w:rPr>
        <w:t xml:space="preserve"> del aviso de privacidad, así como del procedimiento para ejercer los derechos de acceso, rectificación, cancelación y oposición al tratamiento de sus datos personales en adelante, </w:t>
      </w:r>
      <w:r w:rsidRPr="003B0A3F">
        <w:rPr>
          <w:rFonts w:ascii="Arial" w:hAnsi="Arial" w:cs="Arial"/>
          <w:b/>
          <w:sz w:val="20"/>
          <w:szCs w:val="20"/>
          <w:lang w:val="es-419"/>
        </w:rPr>
        <w:t>derechos ARCO</w:t>
      </w:r>
      <w:r w:rsidRPr="001657C1">
        <w:rPr>
          <w:rFonts w:ascii="Arial" w:hAnsi="Arial" w:cs="Arial"/>
          <w:sz w:val="20"/>
          <w:szCs w:val="20"/>
          <w:lang w:val="es-419"/>
        </w:rPr>
        <w:t xml:space="preserve">. </w:t>
      </w:r>
    </w:p>
    <w:p w:rsidR="006B0567" w:rsidRPr="001657C1" w:rsidRDefault="006B0567" w:rsidP="001657C1">
      <w:pPr>
        <w:spacing w:line="276" w:lineRule="auto"/>
        <w:jc w:val="both"/>
        <w:rPr>
          <w:rFonts w:ascii="Arial" w:hAnsi="Arial" w:cs="Arial"/>
          <w:sz w:val="20"/>
          <w:szCs w:val="20"/>
          <w:lang w:val="es-419"/>
        </w:rPr>
      </w:pPr>
      <w:r w:rsidRPr="001657C1">
        <w:rPr>
          <w:rFonts w:ascii="Arial" w:hAnsi="Arial" w:cs="Arial"/>
          <w:b/>
          <w:sz w:val="20"/>
          <w:szCs w:val="20"/>
          <w:lang w:val="es-419"/>
        </w:rPr>
        <w:t>DÉCIMA SÉPTIMA.</w:t>
      </w:r>
      <w:r w:rsidRPr="001657C1">
        <w:rPr>
          <w:rFonts w:ascii="Arial" w:hAnsi="Arial" w:cs="Arial"/>
          <w:sz w:val="20"/>
          <w:szCs w:val="20"/>
          <w:lang w:val="es-419"/>
        </w:rPr>
        <w:t xml:space="preserve"> </w:t>
      </w:r>
      <w:r w:rsidRPr="001657C1">
        <w:rPr>
          <w:rFonts w:ascii="Arial" w:hAnsi="Arial" w:cs="Arial"/>
          <w:i/>
          <w:sz w:val="20"/>
          <w:szCs w:val="20"/>
          <w:u w:val="single"/>
          <w:lang w:val="es-419"/>
        </w:rPr>
        <w:t>CONTRATACIÓN POR MEDIOS ELECTRÓNICOS</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Las partes acuerdan que en lugar de una firma original autógrafa, este contrato, así como cualquier consentimiento, aprobación u otros documentos relacionados con el mismo, podrán ser firmados por medio del uso de firmas electrónicas, digitales, numéricas, alfanuméricas, huellas de voz, biométricas o de cualquier otra forma y que dichos medios alternativos de firma y los registros en donde sean aplicadas dichas firmas, serán consideradas para todos los efectos, incluyendo pero no limitado a la legislación civil, mercantil, protección al consumidor y a la </w:t>
      </w:r>
      <w:r w:rsidRPr="003B0A3F">
        <w:rPr>
          <w:rFonts w:ascii="Arial" w:hAnsi="Arial" w:cs="Arial"/>
          <w:b/>
          <w:sz w:val="20"/>
          <w:szCs w:val="20"/>
          <w:lang w:val="es-419"/>
        </w:rPr>
        <w:t>NOM-151-SCFI-2016</w:t>
      </w:r>
      <w:r w:rsidRPr="001657C1">
        <w:rPr>
          <w:rFonts w:ascii="Arial" w:hAnsi="Arial" w:cs="Arial"/>
          <w:sz w:val="20"/>
          <w:szCs w:val="20"/>
          <w:lang w:val="es-419"/>
        </w:rPr>
        <w:t>, con la misma fuerza y consecuencias que la firma autógrafa original física de la parte firmante. Si el contrato o cualquier otro documento relacionado con el mismo es firmado por medios electrónicos o digitales, las Partes acuerdan que los formatos del contrato y los demás documentos firmados de tal modo serán conservados y estarán a disposición del consumidor, por lo que convienen que cada una y toda la información enviada por el Proveedor a la dirección de correo electrónico proporcionada por el Consumidor al momento de celebrar el presente Contrato será considerada como entregada en el momento en que la misma es enviada, siempre y cuando exista confirmación de recepción.</w:t>
      </w:r>
    </w:p>
    <w:p w:rsidR="006B0567" w:rsidRPr="001657C1" w:rsidRDefault="006B0567" w:rsidP="001657C1">
      <w:pPr>
        <w:spacing w:line="276" w:lineRule="auto"/>
        <w:rPr>
          <w:rFonts w:ascii="Arial" w:hAnsi="Arial" w:cs="Arial"/>
          <w:b/>
          <w:sz w:val="20"/>
          <w:szCs w:val="20"/>
          <w:lang w:val="es-419"/>
        </w:rPr>
      </w:pPr>
      <w:r w:rsidRPr="001657C1">
        <w:rPr>
          <w:rFonts w:ascii="Arial" w:hAnsi="Arial" w:cs="Arial"/>
          <w:b/>
          <w:sz w:val="20"/>
          <w:szCs w:val="20"/>
          <w:lang w:val="es-419"/>
        </w:rPr>
        <w:t>DÉCIMA OCTAVA.</w:t>
      </w:r>
      <w:r w:rsidRPr="001657C1">
        <w:rPr>
          <w:rFonts w:ascii="Arial" w:hAnsi="Arial" w:cs="Arial"/>
          <w:sz w:val="20"/>
          <w:szCs w:val="20"/>
          <w:lang w:val="es-419"/>
        </w:rPr>
        <w:t xml:space="preserve"> </w:t>
      </w:r>
      <w:r w:rsidRPr="001657C1">
        <w:rPr>
          <w:rFonts w:ascii="Arial" w:hAnsi="Arial" w:cs="Arial"/>
          <w:i/>
          <w:sz w:val="20"/>
          <w:szCs w:val="20"/>
          <w:u w:val="single"/>
          <w:lang w:val="es-419"/>
        </w:rPr>
        <w:t>JURISDICCIÓN</w:t>
      </w:r>
      <w:r w:rsidRPr="001657C1">
        <w:rPr>
          <w:rFonts w:ascii="Arial" w:hAnsi="Arial" w:cs="Arial"/>
          <w:sz w:val="20"/>
          <w:szCs w:val="20"/>
          <w:lang w:val="es-419"/>
        </w:rPr>
        <w:t>.</w:t>
      </w:r>
      <w:r w:rsidR="00023120" w:rsidRPr="001657C1">
        <w:rPr>
          <w:rFonts w:ascii="Arial" w:hAnsi="Arial" w:cs="Arial"/>
          <w:sz w:val="20"/>
          <w:szCs w:val="20"/>
          <w:lang w:val="es-419"/>
        </w:rPr>
        <w:t xml:space="preserve"> </w:t>
      </w:r>
      <w:r w:rsidRPr="001657C1">
        <w:rPr>
          <w:rFonts w:ascii="Arial" w:hAnsi="Arial" w:cs="Arial"/>
          <w:sz w:val="20"/>
          <w:szCs w:val="20"/>
          <w:lang w:val="es-419"/>
        </w:rPr>
        <w:t xml:space="preserve">- Para todo lo relativo a la interpretación, aplicación y cumplimiento del presente Contrato, “Las partes” acuerdan someterse en la vía administrativa a la Procuraduría Federal del Consumidor, y en caso de subsistir las diferencias, a la jurisdicción de los tribunales competentes del lugar donde se celebra este Contrato.  </w:t>
      </w:r>
    </w:p>
    <w:p w:rsidR="00F97E19" w:rsidRDefault="006B0567" w:rsidP="00163812">
      <w:pPr>
        <w:spacing w:line="276" w:lineRule="auto"/>
        <w:jc w:val="both"/>
        <w:rPr>
          <w:rFonts w:ascii="Arial" w:hAnsi="Arial" w:cs="Arial"/>
          <w:sz w:val="20"/>
          <w:szCs w:val="20"/>
          <w:lang w:val="es-419"/>
        </w:rPr>
      </w:pPr>
      <w:r w:rsidRPr="001657C1">
        <w:rPr>
          <w:rFonts w:ascii="Arial" w:hAnsi="Arial" w:cs="Arial"/>
          <w:sz w:val="20"/>
          <w:szCs w:val="20"/>
          <w:lang w:val="es-419"/>
        </w:rPr>
        <w:t xml:space="preserve">Leído que fue y una vez hecha la explicación de su alcance legal y contenido, este Contrato se firma por duplicado en cada una de sus hojas y al calce, en la Ciudad de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Pr="0007263E">
        <w:rPr>
          <w:rFonts w:ascii="Arial" w:hAnsi="Arial" w:cs="Arial"/>
          <w:sz w:val="20"/>
          <w:szCs w:val="20"/>
          <w:lang w:val="es-419"/>
        </w:rPr>
        <w:t xml:space="preserve">, </w:t>
      </w:r>
      <w:r w:rsidR="0007263E">
        <w:rPr>
          <w:rFonts w:ascii="Arial" w:hAnsi="Arial" w:cs="Arial"/>
          <w:sz w:val="20"/>
          <w:szCs w:val="20"/>
          <w:highlight w:val="yellow"/>
          <w:lang w:val="es-419"/>
        </w:rPr>
        <w:t>“                                 ”</w:t>
      </w:r>
      <w:r w:rsidRPr="001657C1">
        <w:rPr>
          <w:rFonts w:ascii="Arial" w:hAnsi="Arial" w:cs="Arial"/>
          <w:sz w:val="20"/>
          <w:szCs w:val="20"/>
          <w:highlight w:val="yellow"/>
          <w:lang w:val="es-419"/>
        </w:rPr>
        <w:t>,</w:t>
      </w:r>
      <w:r w:rsidRPr="001657C1">
        <w:rPr>
          <w:rFonts w:ascii="Arial" w:hAnsi="Arial" w:cs="Arial"/>
          <w:sz w:val="20"/>
          <w:szCs w:val="20"/>
          <w:lang w:val="es-419"/>
        </w:rPr>
        <w:t xml:space="preserve"> a los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0007263E" w:rsidRPr="0007263E">
        <w:rPr>
          <w:rFonts w:ascii="Arial" w:hAnsi="Arial" w:cs="Arial"/>
          <w:sz w:val="20"/>
          <w:szCs w:val="20"/>
          <w:highlight w:val="yellow"/>
          <w:lang w:val="es-419"/>
        </w:rPr>
        <w:t>”</w:t>
      </w:r>
      <w:r w:rsidRPr="001657C1">
        <w:rPr>
          <w:rFonts w:ascii="Arial" w:hAnsi="Arial" w:cs="Arial"/>
          <w:sz w:val="20"/>
          <w:szCs w:val="20"/>
          <w:lang w:val="es-419"/>
        </w:rPr>
        <w:t xml:space="preserve"> días del mes de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0007263E" w:rsidRPr="0007263E">
        <w:rPr>
          <w:rFonts w:ascii="Arial" w:hAnsi="Arial" w:cs="Arial"/>
          <w:sz w:val="20"/>
          <w:szCs w:val="20"/>
          <w:highlight w:val="yellow"/>
          <w:lang w:val="es-419"/>
        </w:rPr>
        <w:t>”</w:t>
      </w:r>
      <w:r w:rsidRPr="001657C1">
        <w:rPr>
          <w:rFonts w:ascii="Arial" w:hAnsi="Arial" w:cs="Arial"/>
          <w:sz w:val="20"/>
          <w:szCs w:val="20"/>
          <w:lang w:val="es-419"/>
        </w:rPr>
        <w:t xml:space="preserve"> del año </w:t>
      </w:r>
      <w:r w:rsidR="0007263E" w:rsidRPr="0007263E">
        <w:rPr>
          <w:rFonts w:ascii="Arial" w:hAnsi="Arial" w:cs="Arial"/>
          <w:sz w:val="20"/>
          <w:szCs w:val="20"/>
          <w:highlight w:val="yellow"/>
          <w:lang w:val="es-419"/>
        </w:rPr>
        <w:t>“</w:t>
      </w:r>
      <w:r w:rsidR="0007263E">
        <w:rPr>
          <w:rFonts w:ascii="Arial" w:hAnsi="Arial" w:cs="Arial"/>
          <w:sz w:val="20"/>
          <w:szCs w:val="20"/>
          <w:highlight w:val="yellow"/>
          <w:lang w:val="es-419"/>
        </w:rPr>
        <w:t xml:space="preserve">                   ”</w:t>
      </w:r>
      <w:r w:rsidRPr="001657C1">
        <w:rPr>
          <w:rFonts w:ascii="Arial" w:hAnsi="Arial" w:cs="Arial"/>
          <w:sz w:val="20"/>
          <w:szCs w:val="20"/>
          <w:highlight w:val="yellow"/>
          <w:lang w:val="es-419"/>
        </w:rPr>
        <w:t>,</w:t>
      </w:r>
      <w:r w:rsidRPr="001657C1">
        <w:rPr>
          <w:rFonts w:ascii="Arial" w:hAnsi="Arial" w:cs="Arial"/>
          <w:sz w:val="20"/>
          <w:szCs w:val="20"/>
          <w:lang w:val="es-419"/>
        </w:rPr>
        <w:t xml:space="preserve"> entregándosele una copia del mismo a “El consumidor”.</w:t>
      </w:r>
    </w:p>
    <w:tbl>
      <w:tblPr>
        <w:tblW w:w="10790" w:type="dxa"/>
        <w:tblLook w:val="04A0" w:firstRow="1" w:lastRow="0" w:firstColumn="1" w:lastColumn="0" w:noHBand="0" w:noVBand="1"/>
      </w:tblPr>
      <w:tblGrid>
        <w:gridCol w:w="1129"/>
        <w:gridCol w:w="208"/>
        <w:gridCol w:w="1940"/>
        <w:gridCol w:w="618"/>
        <w:gridCol w:w="3618"/>
        <w:gridCol w:w="527"/>
        <w:gridCol w:w="1200"/>
        <w:gridCol w:w="1550"/>
      </w:tblGrid>
      <w:tr w:rsidR="00F97E19" w:rsidRPr="00F97E19" w:rsidTr="00F97E19">
        <w:trPr>
          <w:trHeight w:val="300"/>
        </w:trPr>
        <w:tc>
          <w:tcPr>
            <w:tcW w:w="8040" w:type="dxa"/>
            <w:gridSpan w:val="6"/>
            <w:vMerge w:val="restart"/>
            <w:tcBorders>
              <w:top w:val="single" w:sz="4" w:space="0" w:color="auto"/>
              <w:left w:val="single" w:sz="4" w:space="0" w:color="auto"/>
              <w:bottom w:val="single" w:sz="4" w:space="0" w:color="000000"/>
              <w:right w:val="nil"/>
            </w:tcBorders>
            <w:shd w:val="clear" w:color="auto" w:fill="auto"/>
            <w:noWrap/>
            <w:hideMark/>
          </w:tcPr>
          <w:p w:rsidR="0007263E"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lastRenderedPageBreak/>
              <w:t>COMENTARIOS ADICIONALES</w:t>
            </w:r>
            <w:r w:rsidR="0007263E">
              <w:rPr>
                <w:rFonts w:ascii="Calibri" w:eastAsia="Times New Roman" w:hAnsi="Calibri" w:cs="Calibri"/>
                <w:color w:val="000000"/>
                <w:kern w:val="0"/>
                <w:lang w:val="es-419"/>
                <w14:ligatures w14:val="none"/>
              </w:rPr>
              <w:t xml:space="preserve"> </w:t>
            </w:r>
            <w:r w:rsidR="0007263E" w:rsidRPr="0007263E">
              <w:rPr>
                <w:rFonts w:ascii="Calibri" w:eastAsia="Times New Roman" w:hAnsi="Calibri" w:cs="Calibri"/>
                <w:color w:val="000000"/>
                <w:kern w:val="0"/>
                <w:highlight w:val="yellow"/>
                <w:lang w:val="es-419"/>
                <w14:ligatures w14:val="none"/>
              </w:rPr>
              <w:t>“                                                                                                    “</w:t>
            </w:r>
          </w:p>
          <w:p w:rsidR="0007263E" w:rsidRDefault="0007263E" w:rsidP="0007263E">
            <w:pPr>
              <w:tabs>
                <w:tab w:val="right" w:pos="7824"/>
              </w:tabs>
              <w:spacing w:after="0" w:line="240" w:lineRule="auto"/>
              <w:rPr>
                <w:rFonts w:ascii="Calibri" w:eastAsia="Times New Roman" w:hAnsi="Calibri" w:cs="Calibri"/>
                <w:color w:val="000000"/>
                <w:kern w:val="0"/>
                <w:lang w:val="es-419"/>
                <w14:ligatures w14:val="none"/>
              </w:rPr>
            </w:pPr>
            <w:r w:rsidRPr="0007263E">
              <w:rPr>
                <w:rFonts w:ascii="Calibri" w:eastAsia="Times New Roman" w:hAnsi="Calibri" w:cs="Calibri"/>
                <w:color w:val="000000"/>
                <w:kern w:val="0"/>
                <w:highlight w:val="yellow"/>
                <w:lang w:val="es-419"/>
                <w14:ligatures w14:val="none"/>
              </w:rPr>
              <w:t>“</w:t>
            </w:r>
            <w:r w:rsidRPr="0007263E">
              <w:rPr>
                <w:rFonts w:ascii="Calibri" w:eastAsia="Times New Roman" w:hAnsi="Calibri" w:cs="Calibri"/>
                <w:color w:val="000000"/>
                <w:kern w:val="0"/>
                <w:highlight w:val="yellow"/>
                <w:lang w:val="es-419"/>
                <w14:ligatures w14:val="none"/>
              </w:rPr>
              <w:tab/>
              <w:t>“</w:t>
            </w:r>
          </w:p>
          <w:p w:rsidR="0007263E" w:rsidRPr="00F97E19" w:rsidRDefault="0007263E" w:rsidP="0007263E">
            <w:pPr>
              <w:tabs>
                <w:tab w:val="right" w:pos="7824"/>
              </w:tabs>
              <w:spacing w:after="0" w:line="240" w:lineRule="auto"/>
              <w:rPr>
                <w:rFonts w:ascii="Calibri" w:eastAsia="Times New Roman" w:hAnsi="Calibri" w:cs="Calibri"/>
                <w:color w:val="000000"/>
                <w:kern w:val="0"/>
                <w:lang w:val="es-419"/>
                <w14:ligatures w14:val="none"/>
              </w:rPr>
            </w:pPr>
            <w:r w:rsidRPr="0007263E">
              <w:rPr>
                <w:rFonts w:ascii="Calibri" w:eastAsia="Times New Roman" w:hAnsi="Calibri" w:cs="Calibri"/>
                <w:color w:val="000000"/>
                <w:kern w:val="0"/>
                <w:highlight w:val="yellow"/>
                <w:lang w:val="es-419"/>
                <w14:ligatures w14:val="none"/>
              </w:rPr>
              <w:t>“</w:t>
            </w:r>
            <w:r w:rsidRPr="0007263E">
              <w:rPr>
                <w:rFonts w:ascii="Calibri" w:eastAsia="Times New Roman" w:hAnsi="Calibri" w:cs="Calibri"/>
                <w:color w:val="000000"/>
                <w:kern w:val="0"/>
                <w:highlight w:val="yellow"/>
                <w:lang w:val="es-419"/>
                <w14:ligatures w14:val="none"/>
              </w:rPr>
              <w:tab/>
              <w:t>“</w:t>
            </w:r>
          </w:p>
        </w:tc>
        <w:tc>
          <w:tcPr>
            <w:tcW w:w="1200" w:type="dxa"/>
            <w:tcBorders>
              <w:top w:val="single" w:sz="4" w:space="0" w:color="auto"/>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Subtotal</w:t>
            </w:r>
          </w:p>
        </w:tc>
        <w:tc>
          <w:tcPr>
            <w:tcW w:w="1550" w:type="dxa"/>
            <w:tcBorders>
              <w:top w:val="single" w:sz="4" w:space="0" w:color="auto"/>
              <w:left w:val="nil"/>
              <w:bottom w:val="nil"/>
              <w:right w:val="single" w:sz="4" w:space="0" w:color="auto"/>
            </w:tcBorders>
            <w:shd w:val="clear" w:color="auto" w:fill="auto"/>
            <w:noWrap/>
            <w:vAlign w:val="bottom"/>
            <w:hideMark/>
          </w:tcPr>
          <w:p w:rsidR="00F97E19" w:rsidRPr="00F97E19" w:rsidRDefault="00F97E19" w:rsidP="0007263E">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w:t>
            </w:r>
            <w:r w:rsidR="0007263E" w:rsidRPr="0007263E">
              <w:rPr>
                <w:rFonts w:ascii="Calibri" w:eastAsia="Times New Roman" w:hAnsi="Calibri" w:cs="Calibri"/>
                <w:color w:val="000000"/>
                <w:kern w:val="0"/>
                <w:highlight w:val="yellow"/>
                <w:lang w:val="es-419"/>
                <w14:ligatures w14:val="none"/>
              </w:rPr>
              <w:t>”</w:t>
            </w:r>
            <w:r w:rsidR="0007263E">
              <w:rPr>
                <w:rFonts w:ascii="Calibri" w:eastAsia="Times New Roman" w:hAnsi="Calibri" w:cs="Calibri"/>
                <w:color w:val="000000"/>
                <w:kern w:val="0"/>
                <w:highlight w:val="yellow"/>
                <w:lang w:val="es-419"/>
                <w14:ligatures w14:val="none"/>
              </w:rPr>
              <w:t xml:space="preserve">                   </w:t>
            </w:r>
            <w:r w:rsidR="0007263E" w:rsidRPr="0007263E">
              <w:rPr>
                <w:rFonts w:ascii="Calibri" w:eastAsia="Times New Roman" w:hAnsi="Calibri" w:cs="Calibri"/>
                <w:color w:val="000000"/>
                <w:kern w:val="0"/>
                <w:highlight w:val="yellow"/>
                <w:lang w:val="es-419"/>
                <w14:ligatures w14:val="none"/>
              </w:rPr>
              <w:t>”</w:t>
            </w:r>
            <w:r w:rsidRPr="00163812">
              <w:rPr>
                <w:rFonts w:ascii="Calibri" w:eastAsia="Times New Roman" w:hAnsi="Calibri" w:cs="Calibri"/>
                <w:color w:val="000000"/>
                <w:kern w:val="0"/>
                <w:lang w:val="es-419"/>
                <w14:ligatures w14:val="none"/>
              </w:rPr>
              <w:t>.</w:t>
            </w:r>
          </w:p>
        </w:tc>
      </w:tr>
      <w:tr w:rsidR="00F97E19" w:rsidRPr="00F97E19" w:rsidTr="00F97E19">
        <w:trPr>
          <w:trHeight w:val="300"/>
        </w:trPr>
        <w:tc>
          <w:tcPr>
            <w:tcW w:w="8040" w:type="dxa"/>
            <w:gridSpan w:val="6"/>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20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IVA</w:t>
            </w:r>
          </w:p>
        </w:tc>
        <w:tc>
          <w:tcPr>
            <w:tcW w:w="1550" w:type="dxa"/>
            <w:tcBorders>
              <w:top w:val="nil"/>
              <w:left w:val="nil"/>
              <w:bottom w:val="nil"/>
              <w:right w:val="single" w:sz="4" w:space="0" w:color="auto"/>
            </w:tcBorders>
            <w:shd w:val="clear" w:color="auto" w:fill="auto"/>
            <w:noWrap/>
            <w:vAlign w:val="bottom"/>
            <w:hideMark/>
          </w:tcPr>
          <w:p w:rsidR="00F97E19" w:rsidRPr="00F97E19" w:rsidRDefault="0007263E" w:rsidP="0007263E">
            <w:pPr>
              <w:spacing w:after="0" w:line="240" w:lineRule="auto"/>
              <w:rPr>
                <w:rFonts w:ascii="Calibri" w:eastAsia="Times New Roman" w:hAnsi="Calibri" w:cs="Calibri"/>
                <w:color w:val="000000"/>
                <w:kern w:val="0"/>
                <w:lang w:val="es-419"/>
                <w14:ligatures w14:val="none"/>
              </w:rPr>
            </w:pPr>
            <w:r>
              <w:rPr>
                <w:rFonts w:ascii="Calibri" w:eastAsia="Times New Roman" w:hAnsi="Calibri" w:cs="Calibri"/>
                <w:color w:val="000000"/>
                <w:kern w:val="0"/>
                <w:lang w:val="es-419"/>
                <w14:ligatures w14:val="none"/>
              </w:rPr>
              <w:t>$</w:t>
            </w:r>
            <w:r w:rsidRPr="0007263E">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07263E">
              <w:rPr>
                <w:rFonts w:ascii="Calibri" w:eastAsia="Times New Roman" w:hAnsi="Calibri" w:cs="Calibri"/>
                <w:color w:val="000000"/>
                <w:kern w:val="0"/>
                <w:highlight w:val="yellow"/>
                <w:lang w:val="es-419"/>
                <w14:ligatures w14:val="none"/>
              </w:rPr>
              <w:t>”</w:t>
            </w:r>
            <w:r w:rsidR="00F97E19" w:rsidRPr="00163812">
              <w:rPr>
                <w:rFonts w:ascii="Calibri" w:eastAsia="Times New Roman" w:hAnsi="Calibri" w:cs="Calibri"/>
                <w:color w:val="000000"/>
                <w:kern w:val="0"/>
                <w:lang w:val="es-419"/>
                <w14:ligatures w14:val="none"/>
              </w:rPr>
              <w:t>.</w:t>
            </w:r>
          </w:p>
        </w:tc>
      </w:tr>
      <w:tr w:rsidR="00F97E19" w:rsidRPr="00F97E19" w:rsidTr="00F97E19">
        <w:trPr>
          <w:trHeight w:val="300"/>
        </w:trPr>
        <w:tc>
          <w:tcPr>
            <w:tcW w:w="8040" w:type="dxa"/>
            <w:gridSpan w:val="6"/>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200" w:type="dxa"/>
            <w:tcBorders>
              <w:top w:val="nil"/>
              <w:left w:val="single" w:sz="4" w:space="0" w:color="auto"/>
              <w:bottom w:val="single" w:sz="4" w:space="0" w:color="auto"/>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Total</w:t>
            </w:r>
          </w:p>
        </w:tc>
        <w:tc>
          <w:tcPr>
            <w:tcW w:w="1550" w:type="dxa"/>
            <w:tcBorders>
              <w:top w:val="nil"/>
              <w:left w:val="nil"/>
              <w:bottom w:val="single" w:sz="4" w:space="0" w:color="auto"/>
              <w:right w:val="single" w:sz="4" w:space="0" w:color="auto"/>
            </w:tcBorders>
            <w:shd w:val="clear" w:color="auto" w:fill="auto"/>
            <w:noWrap/>
            <w:vAlign w:val="bottom"/>
            <w:hideMark/>
          </w:tcPr>
          <w:p w:rsidR="00F97E19" w:rsidRPr="00F97E19" w:rsidRDefault="0007263E" w:rsidP="0007263E">
            <w:pPr>
              <w:spacing w:after="0" w:line="240" w:lineRule="auto"/>
              <w:rPr>
                <w:rFonts w:ascii="Calibri" w:eastAsia="Times New Roman" w:hAnsi="Calibri" w:cs="Calibri"/>
                <w:color w:val="000000"/>
                <w:kern w:val="0"/>
                <w:lang w:val="es-419"/>
                <w14:ligatures w14:val="none"/>
              </w:rPr>
            </w:pPr>
            <w:r>
              <w:rPr>
                <w:rFonts w:ascii="Calibri" w:eastAsia="Times New Roman" w:hAnsi="Calibri" w:cs="Calibri"/>
                <w:color w:val="000000"/>
                <w:kern w:val="0"/>
                <w:lang w:val="es-419"/>
                <w14:ligatures w14:val="none"/>
              </w:rPr>
              <w:t>$</w:t>
            </w:r>
            <w:r w:rsidRPr="0007263E">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07263E">
              <w:rPr>
                <w:rFonts w:ascii="Calibri" w:eastAsia="Times New Roman" w:hAnsi="Calibri" w:cs="Calibri"/>
                <w:color w:val="000000"/>
                <w:kern w:val="0"/>
                <w:highlight w:val="yellow"/>
                <w:lang w:val="es-419"/>
                <w14:ligatures w14:val="none"/>
              </w:rPr>
              <w:t>”</w:t>
            </w:r>
            <w:r w:rsidR="00F97E19" w:rsidRPr="00163812">
              <w:rPr>
                <w:rFonts w:ascii="Calibri" w:eastAsia="Times New Roman" w:hAnsi="Calibri" w:cs="Calibri"/>
                <w:color w:val="000000"/>
                <w:kern w:val="0"/>
                <w:lang w:val="es-419"/>
                <w14:ligatures w14:val="none"/>
              </w:rPr>
              <w:t>.</w:t>
            </w:r>
          </w:p>
        </w:tc>
      </w:tr>
      <w:tr w:rsidR="00F97E19" w:rsidRPr="00F25C92" w:rsidTr="00163812">
        <w:trPr>
          <w:trHeight w:val="300"/>
        </w:trPr>
        <w:tc>
          <w:tcPr>
            <w:tcW w:w="1129" w:type="dxa"/>
            <w:tcBorders>
              <w:top w:val="single" w:sz="4" w:space="0" w:color="auto"/>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tcBorders>
              <w:top w:val="single" w:sz="4" w:space="0" w:color="auto"/>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Número de pagos:</w:t>
            </w:r>
          </w:p>
        </w:tc>
        <w:tc>
          <w:tcPr>
            <w:tcW w:w="3618" w:type="dxa"/>
            <w:tcBorders>
              <w:top w:val="single" w:sz="4" w:space="0" w:color="auto"/>
              <w:left w:val="nil"/>
              <w:bottom w:val="nil"/>
              <w:right w:val="single" w:sz="4" w:space="0" w:color="auto"/>
            </w:tcBorders>
            <w:shd w:val="clear" w:color="auto" w:fill="auto"/>
            <w:noWrap/>
            <w:vAlign w:val="bottom"/>
          </w:tcPr>
          <w:p w:rsidR="00163812"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Monto a </w:t>
            </w:r>
            <w:r>
              <w:rPr>
                <w:rFonts w:ascii="Calibri" w:eastAsia="Times New Roman" w:hAnsi="Calibri" w:cs="Calibri"/>
                <w:color w:val="000000"/>
                <w:kern w:val="0"/>
                <w:sz w:val="20"/>
                <w:szCs w:val="20"/>
                <w:lang w:val="es-419"/>
                <w14:ligatures w14:val="none"/>
              </w:rPr>
              <w:t>pagar en periodicidad:</w:t>
            </w:r>
          </w:p>
          <w:p w:rsidR="00F97E19" w:rsidRPr="00F97E19" w:rsidRDefault="00163812" w:rsidP="00465479">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              ”</w:t>
            </w:r>
          </w:p>
        </w:tc>
        <w:tc>
          <w:tcPr>
            <w:tcW w:w="327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97E19"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Periodicidad de Pago:</w:t>
            </w:r>
          </w:p>
          <w:p w:rsidR="00163812" w:rsidRDefault="00163812" w:rsidP="00F97E19">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 xml:space="preserve">Mensual </w:t>
            </w:r>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Pr>
                <w:rFonts w:ascii="Calibri" w:eastAsia="Times New Roman" w:hAnsi="Calibri" w:cs="Calibri"/>
                <w:color w:val="000000"/>
                <w:kern w:val="0"/>
                <w:sz w:val="20"/>
                <w:szCs w:val="20"/>
                <w:lang w:val="es-419"/>
                <w14:ligatures w14:val="none"/>
              </w:rPr>
              <w:t>Anual</w:t>
            </w:r>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p>
          <w:p w:rsidR="00163812" w:rsidRPr="00F97E19" w:rsidRDefault="00163812" w:rsidP="00F97E19">
            <w:pPr>
              <w:spacing w:after="0" w:line="240" w:lineRule="auto"/>
              <w:jc w:val="center"/>
              <w:rPr>
                <w:rFonts w:ascii="Calibri" w:eastAsia="Times New Roman" w:hAnsi="Calibri" w:cs="Calibri"/>
                <w:color w:val="000000"/>
                <w:kern w:val="0"/>
                <w:sz w:val="20"/>
                <w:szCs w:val="20"/>
                <w:lang w:val="es-419"/>
                <w14:ligatures w14:val="none"/>
              </w:rPr>
            </w:pPr>
          </w:p>
        </w:tc>
      </w:tr>
      <w:tr w:rsidR="00F97E19" w:rsidRPr="00F97E19" w:rsidTr="00163812">
        <w:trPr>
          <w:trHeight w:val="70"/>
        </w:trPr>
        <w:tc>
          <w:tcPr>
            <w:tcW w:w="1129" w:type="dxa"/>
            <w:tcBorders>
              <w:top w:val="nil"/>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tcBorders>
              <w:top w:val="nil"/>
              <w:left w:val="nil"/>
              <w:bottom w:val="nil"/>
              <w:right w:val="single" w:sz="4" w:space="0" w:color="auto"/>
            </w:tcBorders>
            <w:shd w:val="clear" w:color="auto" w:fill="auto"/>
            <w:noWrap/>
            <w:vAlign w:val="bottom"/>
            <w:hideMark/>
          </w:tcPr>
          <w:p w:rsidR="00F97E19" w:rsidRPr="00F97E19" w:rsidRDefault="00465479" w:rsidP="001E1F60">
            <w:pPr>
              <w:spacing w:after="0" w:line="240" w:lineRule="auto"/>
              <w:jc w:val="center"/>
              <w:rPr>
                <w:rFonts w:ascii="Calibri" w:eastAsia="Times New Roman" w:hAnsi="Calibri" w:cs="Calibri"/>
                <w:color w:val="000000"/>
                <w:kern w:val="0"/>
                <w:sz w:val="20"/>
                <w:szCs w:val="20"/>
                <w:lang w:val="es-419"/>
                <w14:ligatures w14:val="none"/>
              </w:rPr>
            </w:pPr>
            <w:r w:rsidRPr="00465479">
              <w:rPr>
                <w:rFonts w:ascii="Calibri" w:eastAsia="Times New Roman" w:hAnsi="Calibri" w:cs="Calibri"/>
                <w:color w:val="000000"/>
                <w:kern w:val="0"/>
                <w:sz w:val="20"/>
                <w:szCs w:val="20"/>
                <w:highlight w:val="yellow"/>
                <w:lang w:val="es-419"/>
                <w14:ligatures w14:val="none"/>
              </w:rPr>
              <w:t>“      ”</w:t>
            </w:r>
            <w:r w:rsidR="00F97E19" w:rsidRPr="00F97E19">
              <w:rPr>
                <w:rFonts w:ascii="Calibri" w:eastAsia="Times New Roman" w:hAnsi="Calibri" w:cs="Calibri"/>
                <w:color w:val="000000"/>
                <w:kern w:val="0"/>
                <w:sz w:val="20"/>
                <w:szCs w:val="20"/>
                <w:lang w:val="es-419"/>
                <w14:ligatures w14:val="none"/>
              </w:rPr>
              <w:t xml:space="preserve"> (</w:t>
            </w:r>
            <w:r w:rsidRPr="00465479">
              <w:rPr>
                <w:rFonts w:ascii="Calibri" w:eastAsia="Times New Roman" w:hAnsi="Calibri" w:cs="Calibri"/>
                <w:color w:val="000000"/>
                <w:kern w:val="0"/>
                <w:sz w:val="20"/>
                <w:szCs w:val="20"/>
                <w:highlight w:val="yellow"/>
                <w:lang w:val="es-419"/>
                <w14:ligatures w14:val="none"/>
              </w:rPr>
              <w:t>“</w:t>
            </w:r>
            <w:r w:rsidR="001E1F60">
              <w:rPr>
                <w:rFonts w:ascii="Calibri" w:eastAsia="Times New Roman" w:hAnsi="Calibri" w:cs="Calibri"/>
                <w:color w:val="000000"/>
                <w:kern w:val="0"/>
                <w:sz w:val="20"/>
                <w:szCs w:val="20"/>
                <w:highlight w:val="yellow"/>
                <w:lang w:val="es-419"/>
                <w14:ligatures w14:val="none"/>
              </w:rPr>
              <w:t xml:space="preserve">                                       </w:t>
            </w:r>
            <w:r w:rsidRPr="001E1F60">
              <w:rPr>
                <w:rFonts w:ascii="Calibri" w:eastAsia="Times New Roman" w:hAnsi="Calibri" w:cs="Calibri"/>
                <w:color w:val="000000"/>
                <w:kern w:val="0"/>
                <w:sz w:val="20"/>
                <w:szCs w:val="20"/>
                <w:highlight w:val="yellow"/>
                <w:lang w:val="es-419"/>
                <w14:ligatures w14:val="none"/>
              </w:rPr>
              <w:t>”</w:t>
            </w:r>
            <w:r w:rsidR="00F97E19" w:rsidRPr="00F97E19">
              <w:rPr>
                <w:rFonts w:ascii="Calibri" w:eastAsia="Times New Roman" w:hAnsi="Calibri" w:cs="Calibri"/>
                <w:color w:val="000000"/>
                <w:kern w:val="0"/>
                <w:sz w:val="20"/>
                <w:szCs w:val="20"/>
                <w:lang w:val="es-419"/>
                <w14:ligatures w14:val="none"/>
              </w:rPr>
              <w:t>)</w:t>
            </w:r>
          </w:p>
        </w:tc>
        <w:tc>
          <w:tcPr>
            <w:tcW w:w="3618" w:type="dxa"/>
            <w:tcBorders>
              <w:top w:val="nil"/>
              <w:left w:val="nil"/>
              <w:bottom w:val="nil"/>
              <w:right w:val="single" w:sz="4" w:space="0" w:color="auto"/>
            </w:tcBorders>
            <w:shd w:val="clear" w:color="auto" w:fill="auto"/>
            <w:noWrap/>
            <w:vAlign w:val="bottom"/>
          </w:tcPr>
          <w:p w:rsidR="00163812"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w:t>
            </w:r>
            <w:r w:rsidR="00465479" w:rsidRPr="00465479">
              <w:rPr>
                <w:rFonts w:ascii="Calibri" w:eastAsia="Times New Roman" w:hAnsi="Calibri" w:cs="Calibri"/>
                <w:color w:val="000000"/>
                <w:kern w:val="0"/>
                <w:sz w:val="20"/>
                <w:szCs w:val="20"/>
                <w:highlight w:val="yellow"/>
                <w:lang w:val="es-419"/>
                <w14:ligatures w14:val="none"/>
              </w:rPr>
              <w:t>“                           ”</w:t>
            </w:r>
            <w:r>
              <w:rPr>
                <w:rFonts w:ascii="Calibri" w:eastAsia="Times New Roman" w:hAnsi="Calibri" w:cs="Calibri"/>
                <w:color w:val="000000"/>
                <w:kern w:val="0"/>
                <w:sz w:val="20"/>
                <w:szCs w:val="20"/>
                <w:lang w:val="es-419"/>
                <w14:ligatures w14:val="none"/>
              </w:rPr>
              <w:t xml:space="preserve"> </w:t>
            </w:r>
            <w:r w:rsidRPr="00F97E19">
              <w:rPr>
                <w:rFonts w:ascii="Calibri" w:eastAsia="Times New Roman" w:hAnsi="Calibri" w:cs="Calibri"/>
                <w:color w:val="000000"/>
                <w:kern w:val="0"/>
                <w:sz w:val="20"/>
                <w:szCs w:val="20"/>
                <w:lang w:val="es-419"/>
                <w14:ligatures w14:val="none"/>
              </w:rPr>
              <w:t>pesos 00/100 M.N.)</w:t>
            </w:r>
          </w:p>
          <w:p w:rsidR="00F97E19" w:rsidRPr="00F97E19" w:rsidRDefault="00163812" w:rsidP="00163812">
            <w:pPr>
              <w:spacing w:after="0" w:line="240" w:lineRule="auto"/>
              <w:jc w:val="center"/>
              <w:rPr>
                <w:rFonts w:ascii="Calibri" w:eastAsia="Times New Roman" w:hAnsi="Calibri" w:cs="Calibri"/>
                <w:color w:val="000000"/>
                <w:kern w:val="0"/>
                <w:sz w:val="20"/>
                <w:szCs w:val="20"/>
                <w:lang w:val="es-419"/>
                <w14:ligatures w14:val="none"/>
              </w:rPr>
            </w:pPr>
            <w:r>
              <w:rPr>
                <w:rFonts w:ascii="Calibri" w:eastAsia="Times New Roman" w:hAnsi="Calibri" w:cs="Calibri"/>
                <w:color w:val="000000"/>
                <w:kern w:val="0"/>
                <w:sz w:val="20"/>
                <w:szCs w:val="20"/>
                <w:lang w:val="es-419"/>
                <w14:ligatures w14:val="none"/>
              </w:rPr>
              <w:t>Mensuales</w:t>
            </w:r>
          </w:p>
        </w:tc>
        <w:tc>
          <w:tcPr>
            <w:tcW w:w="3277" w:type="dxa"/>
            <w:gridSpan w:val="3"/>
            <w:vMerge/>
            <w:tcBorders>
              <w:top w:val="single" w:sz="4" w:space="0" w:color="auto"/>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163812">
        <w:trPr>
          <w:trHeight w:val="300"/>
        </w:trPr>
        <w:tc>
          <w:tcPr>
            <w:tcW w:w="1129" w:type="dxa"/>
            <w:vMerge w:val="restart"/>
            <w:tcBorders>
              <w:top w:val="nil"/>
              <w:left w:val="single" w:sz="4" w:space="0" w:color="auto"/>
              <w:bottom w:val="nil"/>
              <w:right w:val="single" w:sz="4" w:space="0" w:color="auto"/>
            </w:tcBorders>
            <w:shd w:val="clear" w:color="auto" w:fill="auto"/>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DESGLOSE DE PAGOS:</w:t>
            </w:r>
          </w:p>
        </w:tc>
        <w:tc>
          <w:tcPr>
            <w:tcW w:w="2766" w:type="dxa"/>
            <w:gridSpan w:val="3"/>
            <w:tcBorders>
              <w:top w:val="nil"/>
              <w:left w:val="nil"/>
              <w:bottom w:val="single" w:sz="4" w:space="0" w:color="auto"/>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3618" w:type="dxa"/>
            <w:tcBorders>
              <w:top w:val="nil"/>
              <w:left w:val="nil"/>
              <w:bottom w:val="single" w:sz="4" w:space="0" w:color="auto"/>
              <w:right w:val="single" w:sz="4" w:space="0" w:color="auto"/>
            </w:tcBorders>
            <w:shd w:val="clear" w:color="auto" w:fill="auto"/>
            <w:noWrap/>
            <w:vAlign w:val="bottom"/>
          </w:tcPr>
          <w:p w:rsidR="00F97E19" w:rsidRPr="00F97E19" w:rsidRDefault="00F97E19" w:rsidP="00163812">
            <w:pPr>
              <w:spacing w:after="0" w:line="240" w:lineRule="auto"/>
              <w:rPr>
                <w:rFonts w:ascii="Calibri" w:eastAsia="Times New Roman" w:hAnsi="Calibri" w:cs="Calibri"/>
                <w:color w:val="000000"/>
                <w:kern w:val="0"/>
                <w:sz w:val="20"/>
                <w:szCs w:val="20"/>
                <w:lang w:val="es-419"/>
                <w14:ligatures w14:val="none"/>
              </w:rPr>
            </w:pPr>
          </w:p>
        </w:tc>
        <w:tc>
          <w:tcPr>
            <w:tcW w:w="3277" w:type="dxa"/>
            <w:gridSpan w:val="3"/>
            <w:vMerge/>
            <w:tcBorders>
              <w:top w:val="single" w:sz="4" w:space="0" w:color="auto"/>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F97E19">
        <w:trPr>
          <w:trHeight w:val="300"/>
        </w:trPr>
        <w:tc>
          <w:tcPr>
            <w:tcW w:w="1129" w:type="dxa"/>
            <w:vMerge/>
            <w:tcBorders>
              <w:top w:val="nil"/>
              <w:left w:val="single" w:sz="4" w:space="0" w:color="auto"/>
              <w:bottom w:val="nil"/>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2766"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F97E19" w:rsidRPr="00F97E19" w:rsidRDefault="00F97E19" w:rsidP="0046547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Fecha de pago: el día </w:t>
            </w:r>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sidRPr="00F97E19">
              <w:rPr>
                <w:rFonts w:ascii="Calibri" w:eastAsia="Times New Roman" w:hAnsi="Calibri" w:cs="Calibri"/>
                <w:color w:val="000000"/>
                <w:kern w:val="0"/>
                <w:sz w:val="20"/>
                <w:szCs w:val="20"/>
                <w:lang w:val="es-419"/>
                <w14:ligatures w14:val="none"/>
              </w:rPr>
              <w:t xml:space="preserve"> de cada </w:t>
            </w:r>
            <w:r w:rsidR="00465479" w:rsidRPr="00465479">
              <w:rPr>
                <w:rFonts w:ascii="Calibri" w:eastAsia="Times New Roman" w:hAnsi="Calibri" w:cs="Calibri"/>
                <w:color w:val="000000"/>
                <w:kern w:val="0"/>
                <w:sz w:val="20"/>
                <w:szCs w:val="20"/>
                <w:highlight w:val="yellow"/>
                <w:lang w:val="es-419"/>
                <w14:ligatures w14:val="none"/>
              </w:rPr>
              <w:t>“                      ”</w:t>
            </w:r>
            <w:r w:rsidRPr="00F97E19">
              <w:rPr>
                <w:rFonts w:ascii="Calibri" w:eastAsia="Times New Roman" w:hAnsi="Calibri" w:cs="Calibri"/>
                <w:color w:val="000000"/>
                <w:kern w:val="0"/>
                <w:sz w:val="20"/>
                <w:szCs w:val="20"/>
                <w:lang w:val="es-419"/>
                <w14:ligatures w14:val="none"/>
              </w:rPr>
              <w:t xml:space="preserve">. </w:t>
            </w:r>
          </w:p>
        </w:tc>
        <w:tc>
          <w:tcPr>
            <w:tcW w:w="3618" w:type="dxa"/>
            <w:tcBorders>
              <w:top w:val="nil"/>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Monto total a pagar:</w:t>
            </w:r>
          </w:p>
        </w:tc>
        <w:tc>
          <w:tcPr>
            <w:tcW w:w="3277" w:type="dxa"/>
            <w:gridSpan w:val="3"/>
            <w:tcBorders>
              <w:top w:val="nil"/>
              <w:left w:val="nil"/>
              <w:bottom w:val="nil"/>
              <w:right w:val="single" w:sz="4" w:space="0" w:color="auto"/>
            </w:tcBorders>
            <w:shd w:val="clear" w:color="auto" w:fill="auto"/>
            <w:noWrap/>
            <w:vAlign w:val="bottom"/>
            <w:hideMark/>
          </w:tcPr>
          <w:p w:rsidR="00F97E19" w:rsidRPr="00F97E19" w:rsidRDefault="00F97E19" w:rsidP="00F97E1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El estado de cuenta</w:t>
            </w:r>
          </w:p>
        </w:tc>
      </w:tr>
      <w:tr w:rsidR="00F97E19" w:rsidRPr="006A1AA2" w:rsidTr="00F97E19">
        <w:trPr>
          <w:trHeight w:val="345"/>
        </w:trPr>
        <w:tc>
          <w:tcPr>
            <w:tcW w:w="1129" w:type="dxa"/>
            <w:tcBorders>
              <w:top w:val="nil"/>
              <w:left w:val="single" w:sz="4" w:space="0" w:color="auto"/>
              <w:bottom w:val="nil"/>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618" w:type="dxa"/>
            <w:vMerge w:val="restart"/>
            <w:tcBorders>
              <w:top w:val="nil"/>
              <w:left w:val="single" w:sz="4" w:space="0" w:color="auto"/>
              <w:bottom w:val="single" w:sz="4" w:space="0" w:color="000000"/>
              <w:right w:val="single" w:sz="4" w:space="0" w:color="auto"/>
            </w:tcBorders>
            <w:shd w:val="clear" w:color="auto" w:fill="auto"/>
            <w:vAlign w:val="bottom"/>
            <w:hideMark/>
          </w:tcPr>
          <w:p w:rsidR="00F97E19" w:rsidRPr="00F97E19" w:rsidRDefault="00F97E19" w:rsidP="001E1F60">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w:t>
            </w:r>
            <w:r w:rsidR="00465479" w:rsidRPr="001E1F60">
              <w:rPr>
                <w:rFonts w:ascii="Calibri" w:eastAsia="Times New Roman" w:hAnsi="Calibri" w:cs="Calibri"/>
                <w:color w:val="000000"/>
                <w:kern w:val="0"/>
                <w:sz w:val="20"/>
                <w:szCs w:val="20"/>
                <w:highlight w:val="yellow"/>
                <w:lang w:val="es-419"/>
                <w14:ligatures w14:val="none"/>
              </w:rPr>
              <w:t>”</w:t>
            </w:r>
            <w:r w:rsidR="001E1F60" w:rsidRPr="001E1F60">
              <w:rPr>
                <w:rFonts w:ascii="Calibri" w:eastAsia="Times New Roman" w:hAnsi="Calibri" w:cs="Calibri"/>
                <w:color w:val="000000"/>
                <w:kern w:val="0"/>
                <w:sz w:val="20"/>
                <w:szCs w:val="20"/>
                <w:highlight w:val="yellow"/>
                <w:lang w:val="es-419"/>
                <w14:ligatures w14:val="none"/>
              </w:rPr>
              <w:t xml:space="preserve">                   ”</w:t>
            </w:r>
            <w:r w:rsidRPr="00F97E19">
              <w:rPr>
                <w:rFonts w:ascii="Calibri" w:eastAsia="Times New Roman" w:hAnsi="Calibri" w:cs="Calibri"/>
                <w:color w:val="000000"/>
                <w:kern w:val="0"/>
                <w:sz w:val="20"/>
                <w:szCs w:val="20"/>
                <w:lang w:val="es-419"/>
                <w14:ligatures w14:val="none"/>
              </w:rPr>
              <w:t xml:space="preserve"> </w:t>
            </w:r>
            <w:r w:rsidRPr="001E1F60">
              <w:rPr>
                <w:rFonts w:ascii="Calibri" w:eastAsia="Times New Roman" w:hAnsi="Calibri" w:cs="Calibri"/>
                <w:color w:val="000000"/>
                <w:kern w:val="0"/>
                <w:sz w:val="20"/>
                <w:szCs w:val="20"/>
                <w:lang w:val="es-419"/>
                <w14:ligatures w14:val="none"/>
              </w:rPr>
              <w:t>(</w:t>
            </w:r>
            <w:r w:rsidR="001E1F60" w:rsidRPr="001E1F60">
              <w:rPr>
                <w:rFonts w:ascii="Calibri" w:eastAsia="Times New Roman" w:hAnsi="Calibri" w:cs="Calibri"/>
                <w:color w:val="000000"/>
                <w:kern w:val="0"/>
                <w:sz w:val="20"/>
                <w:szCs w:val="20"/>
                <w:highlight w:val="yellow"/>
                <w:lang w:val="es-419"/>
                <w14:ligatures w14:val="none"/>
              </w:rPr>
              <w:t>“                             ”</w:t>
            </w:r>
            <w:r w:rsidRPr="00F97E19">
              <w:rPr>
                <w:rFonts w:ascii="Calibri" w:eastAsia="Times New Roman" w:hAnsi="Calibri" w:cs="Calibri"/>
                <w:color w:val="000000"/>
                <w:kern w:val="0"/>
                <w:sz w:val="20"/>
                <w:szCs w:val="20"/>
                <w:lang w:val="es-419"/>
                <w14:ligatures w14:val="none"/>
              </w:rPr>
              <w:t xml:space="preserve"> pesos 00/100 M.N.)</w:t>
            </w:r>
          </w:p>
        </w:tc>
        <w:tc>
          <w:tcPr>
            <w:tcW w:w="3277"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465479" w:rsidRDefault="00F97E19" w:rsidP="00465479">
            <w:pPr>
              <w:spacing w:after="0" w:line="240" w:lineRule="auto"/>
              <w:jc w:val="center"/>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xml:space="preserve">Domicilio </w:t>
            </w:r>
            <w:r w:rsidR="00465479" w:rsidRPr="00465479">
              <w:rPr>
                <w:rFonts w:ascii="Calibri" w:eastAsia="Times New Roman" w:hAnsi="Calibri" w:cs="Calibri"/>
                <w:color w:val="000000"/>
                <w:kern w:val="0"/>
                <w:sz w:val="20"/>
                <w:szCs w:val="20"/>
                <w:highlight w:val="yellow"/>
                <w:lang w:val="es-419"/>
                <w14:ligatures w14:val="none"/>
              </w:rPr>
              <w:t>“</w:t>
            </w:r>
            <w:r w:rsidR="00465479">
              <w:rPr>
                <w:rFonts w:ascii="Calibri" w:eastAsia="Times New Roman" w:hAnsi="Calibri" w:cs="Calibri"/>
                <w:color w:val="000000"/>
                <w:kern w:val="0"/>
                <w:sz w:val="20"/>
                <w:szCs w:val="20"/>
                <w:highlight w:val="yellow"/>
                <w:lang w:val="es-419"/>
                <w14:ligatures w14:val="none"/>
              </w:rPr>
              <w:t xml:space="preserve">                                           </w:t>
            </w:r>
            <w:r w:rsidR="00465479" w:rsidRPr="00465479">
              <w:rPr>
                <w:rFonts w:ascii="Calibri" w:eastAsia="Times New Roman" w:hAnsi="Calibri" w:cs="Calibri"/>
                <w:color w:val="000000"/>
                <w:kern w:val="0"/>
                <w:sz w:val="20"/>
                <w:szCs w:val="20"/>
                <w:highlight w:val="yellow"/>
                <w:lang w:val="es-419"/>
                <w14:ligatures w14:val="none"/>
              </w:rPr>
              <w:t>”</w:t>
            </w:r>
            <w:r w:rsidRPr="00F97E19">
              <w:rPr>
                <w:rFonts w:ascii="Calibri" w:eastAsia="Times New Roman" w:hAnsi="Calibri" w:cs="Calibri"/>
                <w:color w:val="000000"/>
                <w:kern w:val="0"/>
                <w:sz w:val="20"/>
                <w:szCs w:val="20"/>
                <w:lang w:val="es-419"/>
                <w14:ligatures w14:val="none"/>
              </w:rPr>
              <w:t xml:space="preserve">  o Vía correo electrónico </w:t>
            </w:r>
          </w:p>
          <w:p w:rsidR="00F97E19" w:rsidRPr="00F97E19" w:rsidRDefault="00465479" w:rsidP="00465479">
            <w:pPr>
              <w:spacing w:after="0" w:line="240" w:lineRule="auto"/>
              <w:jc w:val="center"/>
              <w:rPr>
                <w:rFonts w:ascii="Calibri" w:eastAsia="Times New Roman" w:hAnsi="Calibri" w:cs="Calibri"/>
                <w:color w:val="000000"/>
                <w:kern w:val="0"/>
                <w:sz w:val="20"/>
                <w:szCs w:val="20"/>
                <w:lang w:val="es-419"/>
                <w14:ligatures w14:val="none"/>
              </w:rPr>
            </w:pPr>
            <w:r w:rsidRPr="00465479">
              <w:rPr>
                <w:rFonts w:ascii="Calibri" w:eastAsia="Times New Roman" w:hAnsi="Calibri" w:cs="Calibri"/>
                <w:color w:val="000000"/>
                <w:kern w:val="0"/>
                <w:sz w:val="20"/>
                <w:szCs w:val="20"/>
                <w:highlight w:val="yellow"/>
                <w:lang w:val="es-419"/>
                <w14:ligatures w14:val="none"/>
              </w:rPr>
              <w:t xml:space="preserve">“  </w:t>
            </w:r>
            <w:r>
              <w:rPr>
                <w:rFonts w:ascii="Calibri" w:eastAsia="Times New Roman" w:hAnsi="Calibri" w:cs="Calibri"/>
                <w:color w:val="000000"/>
                <w:kern w:val="0"/>
                <w:sz w:val="20"/>
                <w:szCs w:val="20"/>
                <w:highlight w:val="yellow"/>
                <w:lang w:val="es-419"/>
                <w14:ligatures w14:val="none"/>
              </w:rPr>
              <w:t xml:space="preserve">                                  </w:t>
            </w:r>
            <w:r w:rsidRPr="00465479">
              <w:rPr>
                <w:rFonts w:ascii="Calibri" w:eastAsia="Times New Roman" w:hAnsi="Calibri" w:cs="Calibri"/>
                <w:color w:val="000000"/>
                <w:kern w:val="0"/>
                <w:sz w:val="20"/>
                <w:szCs w:val="20"/>
                <w:highlight w:val="yellow"/>
                <w:lang w:val="es-419"/>
                <w14:ligatures w14:val="none"/>
              </w:rPr>
              <w:t xml:space="preserve">   “</w:t>
            </w:r>
          </w:p>
        </w:tc>
      </w:tr>
      <w:tr w:rsidR="00F97E19" w:rsidRPr="006A1AA2" w:rsidTr="00F97E19">
        <w:trPr>
          <w:trHeight w:val="48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r w:rsidRPr="00F97E19">
              <w:rPr>
                <w:rFonts w:ascii="Calibri" w:eastAsia="Times New Roman" w:hAnsi="Calibri" w:cs="Calibri"/>
                <w:color w:val="000000"/>
                <w:kern w:val="0"/>
                <w:sz w:val="20"/>
                <w:szCs w:val="20"/>
                <w:lang w:val="es-419"/>
                <w14:ligatures w14:val="none"/>
              </w:rPr>
              <w:t> </w:t>
            </w:r>
          </w:p>
        </w:tc>
        <w:tc>
          <w:tcPr>
            <w:tcW w:w="2766"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618" w:type="dxa"/>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c>
          <w:tcPr>
            <w:tcW w:w="3277" w:type="dxa"/>
            <w:gridSpan w:val="3"/>
            <w:vMerge/>
            <w:tcBorders>
              <w:top w:val="nil"/>
              <w:left w:val="single" w:sz="4" w:space="0" w:color="auto"/>
              <w:bottom w:val="single" w:sz="4" w:space="0" w:color="000000"/>
              <w:right w:val="single" w:sz="4" w:space="0" w:color="auto"/>
            </w:tcBorders>
            <w:vAlign w:val="center"/>
            <w:hideMark/>
          </w:tcPr>
          <w:p w:rsidR="00F97E19" w:rsidRPr="00F97E19" w:rsidRDefault="00F97E19" w:rsidP="00F97E19">
            <w:pPr>
              <w:spacing w:after="0" w:line="240" w:lineRule="auto"/>
              <w:rPr>
                <w:rFonts w:ascii="Calibri" w:eastAsia="Times New Roman" w:hAnsi="Calibri" w:cs="Calibri"/>
                <w:color w:val="000000"/>
                <w:kern w:val="0"/>
                <w:sz w:val="20"/>
                <w:szCs w:val="20"/>
                <w:lang w:val="es-419"/>
                <w14:ligatures w14:val="none"/>
              </w:rPr>
            </w:pPr>
          </w:p>
        </w:tc>
      </w:tr>
      <w:tr w:rsidR="00F97E19" w:rsidRPr="00F97E19" w:rsidTr="00F97E19">
        <w:trPr>
          <w:trHeight w:val="300"/>
        </w:trPr>
        <w:tc>
          <w:tcPr>
            <w:tcW w:w="133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97E19" w:rsidRPr="00F97E19" w:rsidRDefault="00F97E19" w:rsidP="00F97E19">
            <w:pPr>
              <w:spacing w:after="0" w:line="240" w:lineRule="auto"/>
              <w:jc w:val="center"/>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Datos Del Titular Sustituto</w:t>
            </w:r>
          </w:p>
        </w:tc>
        <w:tc>
          <w:tcPr>
            <w:tcW w:w="1940" w:type="dxa"/>
            <w:tcBorders>
              <w:top w:val="single" w:sz="4" w:space="0" w:color="auto"/>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Nombre:</w:t>
            </w:r>
          </w:p>
        </w:tc>
        <w:tc>
          <w:tcPr>
            <w:tcW w:w="7513" w:type="dxa"/>
            <w:gridSpan w:val="5"/>
            <w:tcBorders>
              <w:top w:val="single" w:sz="4" w:space="0" w:color="auto"/>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Edad:</w:t>
            </w:r>
          </w:p>
        </w:tc>
        <w:tc>
          <w:tcPr>
            <w:tcW w:w="7513" w:type="dxa"/>
            <w:gridSpan w:val="5"/>
            <w:tcBorders>
              <w:top w:val="nil"/>
              <w:left w:val="nil"/>
              <w:bottom w:val="nil"/>
              <w:right w:val="single" w:sz="4" w:space="0" w:color="auto"/>
            </w:tcBorders>
            <w:shd w:val="clear" w:color="auto" w:fill="auto"/>
            <w:noWrap/>
            <w:vAlign w:val="bottom"/>
            <w:hideMark/>
          </w:tcPr>
          <w:p w:rsidR="00F97E19" w:rsidRPr="0046547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lang w:val="es-419"/>
                <w14:ligatures w14:val="none"/>
              </w:rPr>
              <w:t>Parentesco</w:t>
            </w:r>
            <w:r w:rsidRPr="00465479">
              <w:rPr>
                <w:rFonts w:ascii="Calibri" w:eastAsia="Times New Roman" w:hAnsi="Calibri" w:cs="Calibri"/>
                <w:color w:val="000000"/>
                <w:kern w:val="0"/>
                <w:lang w:val="es-419"/>
                <w14:ligatures w14:val="none"/>
              </w:rPr>
              <w:t xml:space="preserve"> </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Dirección:</w:t>
            </w:r>
          </w:p>
        </w:tc>
        <w:tc>
          <w:tcPr>
            <w:tcW w:w="7513" w:type="dxa"/>
            <w:gridSpan w:val="5"/>
            <w:tcBorders>
              <w:top w:val="nil"/>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Teléfono (s):</w:t>
            </w:r>
          </w:p>
        </w:tc>
        <w:tc>
          <w:tcPr>
            <w:tcW w:w="7513" w:type="dxa"/>
            <w:gridSpan w:val="5"/>
            <w:tcBorders>
              <w:top w:val="nil"/>
              <w:left w:val="nil"/>
              <w:bottom w:val="nil"/>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F97E19">
              <w:rPr>
                <w:rFonts w:ascii="Calibri" w:eastAsia="Times New Roman" w:hAnsi="Calibri" w:cs="Calibri"/>
                <w:color w:val="000000"/>
                <w:kern w:val="0"/>
                <w:lang w:val="es-419"/>
                <w14:ligatures w14:val="none"/>
              </w:rPr>
              <w:t>/</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F97E19" w:rsidRPr="00F97E19" w:rsidTr="00F97E19">
        <w:trPr>
          <w:trHeight w:val="300"/>
        </w:trPr>
        <w:tc>
          <w:tcPr>
            <w:tcW w:w="1337" w:type="dxa"/>
            <w:gridSpan w:val="2"/>
            <w:vMerge/>
            <w:tcBorders>
              <w:top w:val="single" w:sz="4" w:space="0" w:color="auto"/>
              <w:left w:val="single" w:sz="4" w:space="0" w:color="auto"/>
              <w:bottom w:val="single" w:sz="4" w:space="0" w:color="000000"/>
              <w:right w:val="nil"/>
            </w:tcBorders>
            <w:vAlign w:val="center"/>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single" w:sz="4" w:space="0" w:color="auto"/>
              <w:right w:val="nil"/>
            </w:tcBorders>
            <w:shd w:val="clear" w:color="auto" w:fill="auto"/>
            <w:noWrap/>
            <w:vAlign w:val="bottom"/>
            <w:hideMark/>
          </w:tcPr>
          <w:p w:rsidR="00F97E19" w:rsidRPr="00F97E19" w:rsidRDefault="00F97E19" w:rsidP="00F97E1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correo electrónico:</w:t>
            </w:r>
          </w:p>
        </w:tc>
        <w:tc>
          <w:tcPr>
            <w:tcW w:w="7513" w:type="dxa"/>
            <w:gridSpan w:val="5"/>
            <w:tcBorders>
              <w:top w:val="nil"/>
              <w:left w:val="nil"/>
              <w:bottom w:val="single" w:sz="4" w:space="0" w:color="auto"/>
              <w:right w:val="single" w:sz="4" w:space="0" w:color="auto"/>
            </w:tcBorders>
            <w:shd w:val="clear" w:color="auto" w:fill="auto"/>
            <w:noWrap/>
            <w:vAlign w:val="bottom"/>
            <w:hideMark/>
          </w:tcPr>
          <w:p w:rsidR="00F97E1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00F97E19"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val="restart"/>
            <w:tcBorders>
              <w:top w:val="nil"/>
              <w:left w:val="single" w:sz="4" w:space="0" w:color="auto"/>
              <w:bottom w:val="single" w:sz="4" w:space="0" w:color="000000"/>
              <w:right w:val="nil"/>
            </w:tcBorders>
            <w:shd w:val="clear" w:color="auto" w:fill="auto"/>
            <w:vAlign w:val="center"/>
            <w:hideMark/>
          </w:tcPr>
          <w:p w:rsidR="00465479" w:rsidRPr="00F97E19" w:rsidRDefault="00465479" w:rsidP="00465479">
            <w:pPr>
              <w:spacing w:after="0" w:line="240" w:lineRule="auto"/>
              <w:jc w:val="center"/>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Datos Beneficiario</w:t>
            </w: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Nombre:</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Edad:</w:t>
            </w:r>
          </w:p>
        </w:tc>
        <w:tc>
          <w:tcPr>
            <w:tcW w:w="7513" w:type="dxa"/>
            <w:gridSpan w:val="5"/>
            <w:tcBorders>
              <w:top w:val="nil"/>
              <w:left w:val="nil"/>
              <w:bottom w:val="nil"/>
              <w:right w:val="single" w:sz="4" w:space="0" w:color="auto"/>
            </w:tcBorders>
            <w:shd w:val="clear" w:color="auto" w:fill="auto"/>
            <w:noWrap/>
            <w:vAlign w:val="bottom"/>
            <w:hideMark/>
          </w:tcPr>
          <w:p w:rsidR="00465479" w:rsidRPr="0046547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Pr="00465479">
              <w:rPr>
                <w:rFonts w:ascii="Calibri" w:eastAsia="Times New Roman" w:hAnsi="Calibri" w:cs="Calibri"/>
                <w:color w:val="000000"/>
                <w:kern w:val="0"/>
                <w:lang w:val="es-419"/>
                <w14:ligatures w14:val="none"/>
              </w:rPr>
              <w:t xml:space="preserve">Parentesco </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45"/>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Dirección:</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48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nil"/>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Teléfono (s):</w:t>
            </w:r>
          </w:p>
        </w:tc>
        <w:tc>
          <w:tcPr>
            <w:tcW w:w="7513" w:type="dxa"/>
            <w:gridSpan w:val="5"/>
            <w:tcBorders>
              <w:top w:val="nil"/>
              <w:left w:val="nil"/>
              <w:bottom w:val="nil"/>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r w:rsidRPr="00F97E19">
              <w:rPr>
                <w:rFonts w:ascii="Calibri" w:eastAsia="Times New Roman" w:hAnsi="Calibri" w:cs="Calibri"/>
                <w:color w:val="000000"/>
                <w:kern w:val="0"/>
                <w:lang w:val="es-419"/>
                <w14:ligatures w14:val="none"/>
              </w:rPr>
              <w:t>/</w:t>
            </w: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r w:rsidR="00465479" w:rsidRPr="00F97E19" w:rsidTr="00F97E19">
        <w:trPr>
          <w:trHeight w:val="300"/>
        </w:trPr>
        <w:tc>
          <w:tcPr>
            <w:tcW w:w="1337" w:type="dxa"/>
            <w:gridSpan w:val="2"/>
            <w:vMerge/>
            <w:tcBorders>
              <w:top w:val="nil"/>
              <w:left w:val="single" w:sz="4" w:space="0" w:color="auto"/>
              <w:bottom w:val="single" w:sz="4" w:space="0" w:color="000000"/>
              <w:right w:val="nil"/>
            </w:tcBorders>
            <w:vAlign w:val="center"/>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p>
        </w:tc>
        <w:tc>
          <w:tcPr>
            <w:tcW w:w="1940" w:type="dxa"/>
            <w:tcBorders>
              <w:top w:val="nil"/>
              <w:left w:val="single" w:sz="4" w:space="0" w:color="auto"/>
              <w:bottom w:val="single" w:sz="4" w:space="0" w:color="auto"/>
              <w:right w:val="nil"/>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F97E19">
              <w:rPr>
                <w:rFonts w:ascii="Calibri" w:eastAsia="Times New Roman" w:hAnsi="Calibri" w:cs="Calibri"/>
                <w:color w:val="000000"/>
                <w:kern w:val="0"/>
                <w:lang w:val="es-419"/>
                <w14:ligatures w14:val="none"/>
              </w:rPr>
              <w:t>correo electrónico:</w:t>
            </w:r>
          </w:p>
        </w:tc>
        <w:tc>
          <w:tcPr>
            <w:tcW w:w="7513" w:type="dxa"/>
            <w:gridSpan w:val="5"/>
            <w:tcBorders>
              <w:top w:val="nil"/>
              <w:left w:val="nil"/>
              <w:bottom w:val="single" w:sz="4" w:space="0" w:color="auto"/>
              <w:right w:val="single" w:sz="4" w:space="0" w:color="auto"/>
            </w:tcBorders>
            <w:shd w:val="clear" w:color="auto" w:fill="auto"/>
            <w:noWrap/>
            <w:vAlign w:val="bottom"/>
            <w:hideMark/>
          </w:tcPr>
          <w:p w:rsidR="00465479" w:rsidRPr="00F97E19" w:rsidRDefault="00465479" w:rsidP="00465479">
            <w:pPr>
              <w:spacing w:after="0" w:line="240" w:lineRule="auto"/>
              <w:rPr>
                <w:rFonts w:ascii="Calibri" w:eastAsia="Times New Roman" w:hAnsi="Calibri" w:cs="Calibri"/>
                <w:color w:val="000000"/>
                <w:kern w:val="0"/>
                <w:lang w:val="es-419"/>
                <w14:ligatures w14:val="none"/>
              </w:rPr>
            </w:pPr>
            <w:r w:rsidRPr="00465479">
              <w:rPr>
                <w:rFonts w:ascii="Calibri" w:eastAsia="Times New Roman" w:hAnsi="Calibri" w:cs="Calibri"/>
                <w:color w:val="000000"/>
                <w:kern w:val="0"/>
                <w:highlight w:val="yellow"/>
                <w:lang w:val="es-419"/>
                <w14:ligatures w14:val="none"/>
              </w:rPr>
              <w:t>“</w:t>
            </w:r>
            <w:r>
              <w:rPr>
                <w:rFonts w:ascii="Calibri" w:eastAsia="Times New Roman" w:hAnsi="Calibri" w:cs="Calibri"/>
                <w:color w:val="000000"/>
                <w:kern w:val="0"/>
                <w:highlight w:val="yellow"/>
                <w:lang w:val="es-419"/>
                <w14:ligatures w14:val="none"/>
              </w:rPr>
              <w:t xml:space="preserve">                                                                                                                                             </w:t>
            </w:r>
            <w:r w:rsidRPr="00465479">
              <w:rPr>
                <w:rFonts w:ascii="Calibri" w:eastAsia="Times New Roman" w:hAnsi="Calibri" w:cs="Calibri"/>
                <w:color w:val="000000"/>
                <w:kern w:val="0"/>
                <w:highlight w:val="yellow"/>
                <w:lang w:val="es-419"/>
                <w14:ligatures w14:val="none"/>
              </w:rPr>
              <w:t>”.</w:t>
            </w:r>
          </w:p>
        </w:tc>
      </w:tr>
    </w:tbl>
    <w:p w:rsidR="00163812" w:rsidRDefault="00163812" w:rsidP="00EA5239">
      <w:pPr>
        <w:spacing w:line="276" w:lineRule="auto"/>
        <w:jc w:val="center"/>
        <w:rPr>
          <w:rFonts w:ascii="Arial" w:hAnsi="Arial" w:cs="Arial"/>
          <w:sz w:val="20"/>
          <w:szCs w:val="20"/>
          <w:lang w:val="es-419"/>
        </w:rPr>
      </w:pPr>
    </w:p>
    <w:p w:rsidR="00163812" w:rsidRDefault="00163812" w:rsidP="00163812">
      <w:pPr>
        <w:spacing w:line="276" w:lineRule="auto"/>
        <w:ind w:firstLine="720"/>
        <w:jc w:val="both"/>
        <w:rPr>
          <w:rFonts w:ascii="Arial" w:hAnsi="Arial" w:cs="Arial"/>
          <w:sz w:val="20"/>
          <w:szCs w:val="20"/>
          <w:lang w:val="es-419"/>
        </w:rPr>
      </w:pPr>
      <w:r>
        <w:rPr>
          <w:rFonts w:ascii="Arial" w:hAnsi="Arial" w:cs="Arial"/>
          <w:sz w:val="20"/>
          <w:szCs w:val="20"/>
          <w:lang w:val="es-419"/>
        </w:rPr>
        <w:t>________________________</w:t>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t>_________________________</w:t>
      </w:r>
    </w:p>
    <w:p w:rsidR="00163812" w:rsidRPr="001657C1" w:rsidRDefault="00163812" w:rsidP="00163812">
      <w:pPr>
        <w:spacing w:line="276" w:lineRule="auto"/>
        <w:ind w:left="720" w:firstLine="720"/>
        <w:jc w:val="both"/>
        <w:rPr>
          <w:rFonts w:ascii="Arial" w:hAnsi="Arial" w:cs="Arial"/>
          <w:sz w:val="20"/>
          <w:szCs w:val="20"/>
          <w:lang w:val="es-419"/>
        </w:rPr>
      </w:pPr>
      <w:r>
        <w:rPr>
          <w:rFonts w:ascii="Arial" w:hAnsi="Arial" w:cs="Arial"/>
          <w:sz w:val="20"/>
          <w:szCs w:val="20"/>
          <w:lang w:val="es-419"/>
        </w:rPr>
        <w:t>“</w:t>
      </w:r>
      <w:r w:rsidRPr="001657C1">
        <w:rPr>
          <w:rFonts w:ascii="Arial" w:hAnsi="Arial" w:cs="Arial"/>
          <w:sz w:val="20"/>
          <w:szCs w:val="20"/>
          <w:lang w:val="es-419"/>
        </w:rPr>
        <w:t xml:space="preserve">El proveedor" </w:t>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Pr>
          <w:rFonts w:ascii="Arial" w:hAnsi="Arial" w:cs="Arial"/>
          <w:sz w:val="20"/>
          <w:szCs w:val="20"/>
          <w:lang w:val="es-419"/>
        </w:rPr>
        <w:tab/>
      </w:r>
      <w:r w:rsidRPr="001657C1">
        <w:rPr>
          <w:rFonts w:ascii="Arial" w:hAnsi="Arial" w:cs="Arial"/>
          <w:sz w:val="20"/>
          <w:szCs w:val="20"/>
          <w:lang w:val="es-419"/>
        </w:rPr>
        <w:t>"El consumidor”</w:t>
      </w:r>
    </w:p>
    <w:p w:rsidR="00F24992" w:rsidRDefault="00F24992" w:rsidP="00163812">
      <w:pPr>
        <w:spacing w:line="276" w:lineRule="auto"/>
        <w:jc w:val="both"/>
        <w:rPr>
          <w:rFonts w:ascii="Arial" w:hAnsi="Arial" w:cs="Arial"/>
          <w:sz w:val="20"/>
          <w:szCs w:val="20"/>
          <w:lang w:val="es-419"/>
        </w:rPr>
      </w:pPr>
    </w:p>
    <w:p w:rsidR="00163812" w:rsidRDefault="00163812" w:rsidP="00163812">
      <w:pPr>
        <w:spacing w:line="276" w:lineRule="auto"/>
        <w:jc w:val="both"/>
        <w:rPr>
          <w:rFonts w:ascii="Arial" w:hAnsi="Arial" w:cs="Arial"/>
          <w:sz w:val="20"/>
          <w:szCs w:val="20"/>
          <w:lang w:val="es-419"/>
        </w:rPr>
      </w:pPr>
      <w:r w:rsidRPr="001657C1">
        <w:rPr>
          <w:rFonts w:ascii="Arial" w:hAnsi="Arial" w:cs="Arial"/>
          <w:sz w:val="20"/>
          <w:szCs w:val="20"/>
          <w:lang w:val="es-419"/>
        </w:rPr>
        <w:t xml:space="preserve">Este Contrato fue aprobado y registrado por la Procuraduría Federal del Consumidor con el número </w:t>
      </w:r>
      <w:r w:rsidR="003B0A3F" w:rsidRPr="003B0A3F">
        <w:rPr>
          <w:rFonts w:ascii="Arial" w:hAnsi="Arial" w:cs="Arial"/>
          <w:b/>
          <w:sz w:val="24"/>
          <w:szCs w:val="20"/>
          <w:lang w:val="es-419"/>
        </w:rPr>
        <w:t>6101-2025</w:t>
      </w:r>
      <w:r w:rsidRPr="001657C1">
        <w:rPr>
          <w:rFonts w:ascii="Arial" w:hAnsi="Arial" w:cs="Arial"/>
          <w:sz w:val="20"/>
          <w:szCs w:val="20"/>
          <w:lang w:val="es-419"/>
        </w:rPr>
        <w:t xml:space="preserve"> de fecha </w:t>
      </w:r>
      <w:r w:rsidR="003B0A3F" w:rsidRPr="003B0A3F">
        <w:rPr>
          <w:rFonts w:ascii="Arial" w:hAnsi="Arial" w:cs="Arial"/>
          <w:b/>
          <w:sz w:val="24"/>
          <w:szCs w:val="20"/>
          <w:lang w:val="es-419"/>
        </w:rPr>
        <w:t>05 de noviembre de 2025</w:t>
      </w:r>
      <w:r w:rsidRPr="003B0A3F">
        <w:rPr>
          <w:rFonts w:ascii="Arial" w:hAnsi="Arial" w:cs="Arial"/>
          <w:sz w:val="20"/>
          <w:szCs w:val="20"/>
          <w:lang w:val="es-419"/>
        </w:rPr>
        <w:t>.</w:t>
      </w:r>
      <w:r w:rsidRPr="001657C1">
        <w:rPr>
          <w:rFonts w:ascii="Arial" w:hAnsi="Arial" w:cs="Arial"/>
          <w:sz w:val="20"/>
          <w:szCs w:val="20"/>
          <w:lang w:val="es-419"/>
        </w:rPr>
        <w:t xml:space="preserve"> Cualquier variación del presente Contrato en perjuicio de “El consumidor”, frente al Contrato de adhesión registrado, se tendrá por no puesta. </w:t>
      </w:r>
    </w:p>
    <w:p w:rsidR="00523A43" w:rsidRPr="001657C1" w:rsidRDefault="00523A43" w:rsidP="00163812">
      <w:pPr>
        <w:spacing w:line="276" w:lineRule="auto"/>
        <w:jc w:val="both"/>
        <w:rPr>
          <w:rFonts w:ascii="Arial" w:hAnsi="Arial" w:cs="Arial"/>
          <w:sz w:val="20"/>
          <w:szCs w:val="20"/>
          <w:lang w:val="es-419"/>
        </w:rPr>
      </w:pPr>
      <w:r w:rsidRPr="001657C1">
        <w:rPr>
          <w:rFonts w:ascii="Arial" w:hAnsi="Arial" w:cs="Arial"/>
          <w:sz w:val="20"/>
          <w:szCs w:val="20"/>
          <w:lang w:val="es-419"/>
        </w:rPr>
        <w:t xml:space="preserve">Autorización con fines mercadotécnicos o publicitarios. - “El Consumidor” SI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No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acepta que “El Proveedor” ceda o transmita a terceros, con fines mercadotécnicos o publicitarios, la información proporcionada con motivo del presente Contrato y SI acepta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NO acepta </w:t>
      </w:r>
      <w:r w:rsidRPr="001657C1">
        <w:rPr>
          <w:rFonts w:ascii="Arial" w:hAnsi="Arial" w:cs="Arial"/>
          <w:sz w:val="20"/>
          <w:szCs w:val="20"/>
          <w:highlight w:val="yellow"/>
          <w:lang w:val="es-419"/>
        </w:rPr>
        <w:t>(   )</w:t>
      </w:r>
      <w:r w:rsidRPr="001657C1">
        <w:rPr>
          <w:rFonts w:ascii="Arial" w:hAnsi="Arial" w:cs="Arial"/>
          <w:sz w:val="20"/>
          <w:szCs w:val="20"/>
          <w:lang w:val="es-419"/>
        </w:rPr>
        <w:t xml:space="preserve"> que “El Proveedor” le envíe publicidad sobre bienes y servicios.</w:t>
      </w:r>
    </w:p>
    <w:p w:rsidR="00F24992" w:rsidRDefault="00F24992" w:rsidP="00523A43">
      <w:pPr>
        <w:spacing w:line="276" w:lineRule="auto"/>
        <w:ind w:left="2160" w:firstLine="720"/>
        <w:jc w:val="both"/>
        <w:rPr>
          <w:rFonts w:ascii="Arial" w:hAnsi="Arial" w:cs="Arial"/>
          <w:sz w:val="20"/>
          <w:szCs w:val="20"/>
          <w:lang w:val="es-419"/>
        </w:rPr>
      </w:pPr>
    </w:p>
    <w:p w:rsidR="00523A43" w:rsidRDefault="00523A43" w:rsidP="00523A43">
      <w:pPr>
        <w:spacing w:line="276" w:lineRule="auto"/>
        <w:ind w:left="2160" w:firstLine="720"/>
        <w:jc w:val="both"/>
        <w:rPr>
          <w:rFonts w:ascii="Arial" w:hAnsi="Arial" w:cs="Arial"/>
          <w:sz w:val="20"/>
          <w:szCs w:val="20"/>
          <w:lang w:val="es-419"/>
        </w:rPr>
      </w:pPr>
      <w:r>
        <w:rPr>
          <w:rFonts w:ascii="Arial" w:hAnsi="Arial" w:cs="Arial"/>
          <w:sz w:val="20"/>
          <w:szCs w:val="20"/>
          <w:lang w:val="es-419"/>
        </w:rPr>
        <w:t>____________________________________________</w:t>
      </w:r>
    </w:p>
    <w:p w:rsidR="00523A43" w:rsidRDefault="00523A43" w:rsidP="00523A43">
      <w:pPr>
        <w:spacing w:line="276" w:lineRule="auto"/>
        <w:jc w:val="center"/>
        <w:rPr>
          <w:rFonts w:ascii="Arial" w:hAnsi="Arial" w:cs="Arial"/>
          <w:sz w:val="20"/>
          <w:szCs w:val="20"/>
          <w:lang w:val="es-419"/>
        </w:rPr>
      </w:pPr>
      <w:r w:rsidRPr="001657C1">
        <w:rPr>
          <w:rFonts w:ascii="Arial" w:hAnsi="Arial" w:cs="Arial"/>
          <w:sz w:val="20"/>
          <w:szCs w:val="20"/>
          <w:lang w:val="es-419"/>
        </w:rPr>
        <w:t>Firma de autorización de “El Consumidor”</w:t>
      </w: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3B0A3F" w:rsidRDefault="003B0A3F" w:rsidP="00523A43">
      <w:pPr>
        <w:spacing w:line="276" w:lineRule="auto"/>
        <w:jc w:val="center"/>
        <w:rPr>
          <w:rFonts w:ascii="Arial" w:hAnsi="Arial" w:cs="Arial"/>
          <w:sz w:val="20"/>
          <w:szCs w:val="20"/>
          <w:lang w:val="es-419"/>
        </w:rPr>
      </w:pPr>
    </w:p>
    <w:p w:rsidR="00F24992" w:rsidRDefault="00F24992" w:rsidP="00523A43">
      <w:pPr>
        <w:spacing w:line="276" w:lineRule="auto"/>
        <w:jc w:val="center"/>
        <w:rPr>
          <w:rFonts w:ascii="Arial" w:hAnsi="Arial" w:cs="Arial"/>
          <w:sz w:val="20"/>
          <w:szCs w:val="20"/>
          <w:lang w:val="es-419"/>
        </w:rPr>
      </w:pPr>
    </w:p>
    <w:p w:rsidR="00B50E8A" w:rsidRDefault="00B50E8A" w:rsidP="00B50E8A">
      <w:pPr>
        <w:tabs>
          <w:tab w:val="left" w:pos="465"/>
          <w:tab w:val="right" w:pos="10780"/>
        </w:tabs>
        <w:jc w:val="center"/>
        <w:rPr>
          <w:b/>
          <w:sz w:val="32"/>
          <w:lang w:val="es-419"/>
        </w:rPr>
      </w:pPr>
      <w:r>
        <w:rPr>
          <w:b/>
          <w:sz w:val="32"/>
          <w:lang w:val="es-419"/>
        </w:rPr>
        <w:lastRenderedPageBreak/>
        <w:t>ANEXO</w:t>
      </w:r>
    </w:p>
    <w:tbl>
      <w:tblPr>
        <w:tblStyle w:val="Tablaconcuadrcula1"/>
        <w:tblpPr w:leftFromText="180" w:rightFromText="180" w:vertAnchor="text" w:horzAnchor="margin" w:tblpY="-37"/>
        <w:tblW w:w="10208" w:type="dxa"/>
        <w:tblLook w:val="04A0" w:firstRow="1" w:lastRow="0" w:firstColumn="1" w:lastColumn="0" w:noHBand="0" w:noVBand="1"/>
      </w:tblPr>
      <w:tblGrid>
        <w:gridCol w:w="5055"/>
        <w:gridCol w:w="5153"/>
      </w:tblGrid>
      <w:tr w:rsidR="002B520D" w:rsidRPr="007410A9" w:rsidTr="002B520D">
        <w:trPr>
          <w:trHeight w:val="484"/>
        </w:trPr>
        <w:tc>
          <w:tcPr>
            <w:tcW w:w="5055" w:type="dxa"/>
          </w:tcPr>
          <w:p w:rsidR="002B520D" w:rsidRPr="007410A9" w:rsidRDefault="002B520D" w:rsidP="002B520D">
            <w:pPr>
              <w:ind w:left="602"/>
              <w:jc w:val="center"/>
              <w:rPr>
                <w:b/>
                <w:sz w:val="28"/>
              </w:rPr>
            </w:pPr>
            <w:bookmarkStart w:id="0" w:name="_GoBack"/>
            <w:bookmarkEnd w:id="0"/>
            <w:r w:rsidRPr="00B50E8A">
              <w:rPr>
                <w:noProof/>
                <w:sz w:val="20"/>
              </w:rPr>
              <w:drawing>
                <wp:anchor distT="0" distB="0" distL="114300" distR="114300" simplePos="0" relativeHeight="251670528" behindDoc="1" locked="0" layoutInCell="1" allowOverlap="1" wp14:anchorId="14931C0B" wp14:editId="6AA79D4C">
                  <wp:simplePos x="0" y="0"/>
                  <wp:positionH relativeFrom="margin">
                    <wp:posOffset>241400</wp:posOffset>
                  </wp:positionH>
                  <wp:positionV relativeFrom="margin">
                    <wp:posOffset>325579</wp:posOffset>
                  </wp:positionV>
                  <wp:extent cx="1092964" cy="1090307"/>
                  <wp:effectExtent l="228600" t="228600" r="221615" b="224155"/>
                  <wp:wrapNone/>
                  <wp:docPr id="4" name="Imagen 4" descr="C:\Users\Oficina\Desktop\FOTOS NUEVAS ATAUDES\ATAUD BASICO MADERA FIN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cina\Desktop\FOTOS NUEVAS ATAUDES\ATAUD BASICO MADERA FINO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225"/>
                          <a:stretch/>
                        </pic:blipFill>
                        <pic:spPr bwMode="auto">
                          <a:xfrm rot="19516248">
                            <a:off x="0" y="0"/>
                            <a:ext cx="1098459" cy="10957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0E8A">
              <w:rPr>
                <w:b/>
                <w:sz w:val="24"/>
              </w:rPr>
              <w:t>PRODUCTOS INCLUIDOS EN EL SERVICIO DE INHUMACIÓN PLAN “TIPO B”</w:t>
            </w:r>
          </w:p>
        </w:tc>
        <w:tc>
          <w:tcPr>
            <w:tcW w:w="5153" w:type="dxa"/>
          </w:tcPr>
          <w:p w:rsidR="002B520D" w:rsidRPr="007410A9" w:rsidRDefault="002B520D" w:rsidP="002B520D">
            <w:pPr>
              <w:jc w:val="center"/>
              <w:rPr>
                <w:b/>
                <w:sz w:val="28"/>
              </w:rPr>
            </w:pPr>
            <w:r w:rsidRPr="00B50E8A">
              <w:rPr>
                <w:b/>
                <w:sz w:val="24"/>
              </w:rPr>
              <w:t>CARACTERÍSTICAS</w:t>
            </w:r>
          </w:p>
        </w:tc>
      </w:tr>
      <w:tr w:rsidR="002B520D" w:rsidRPr="003D7119" w:rsidTr="002B520D">
        <w:trPr>
          <w:trHeight w:val="1586"/>
        </w:trPr>
        <w:tc>
          <w:tcPr>
            <w:tcW w:w="5055" w:type="dxa"/>
          </w:tcPr>
          <w:p w:rsidR="002B520D" w:rsidRDefault="002B520D" w:rsidP="002B520D">
            <w:pPr>
              <w:ind w:left="459" w:firstLine="1"/>
              <w:jc w:val="center"/>
              <w:rPr>
                <w:noProof/>
              </w:rPr>
            </w:pPr>
          </w:p>
          <w:p w:rsidR="002B520D" w:rsidRDefault="002B520D" w:rsidP="002B520D">
            <w:pPr>
              <w:ind w:left="459" w:hanging="459"/>
              <w:rPr>
                <w:noProof/>
              </w:rPr>
            </w:pPr>
          </w:p>
          <w:p w:rsidR="002B520D" w:rsidRDefault="002B520D" w:rsidP="002B520D">
            <w:pPr>
              <w:rPr>
                <w:b/>
                <w:i/>
                <w:sz w:val="24"/>
                <w:szCs w:val="28"/>
              </w:rPr>
            </w:pPr>
            <w:r>
              <w:rPr>
                <w:b/>
                <w:i/>
                <w:sz w:val="24"/>
                <w:szCs w:val="28"/>
              </w:rPr>
              <w:t xml:space="preserve">   </w:t>
            </w:r>
            <w:r w:rsidRPr="00FF0C69">
              <w:rPr>
                <w:noProof/>
                <w:lang w:val="en-US"/>
              </w:rPr>
              <w:t xml:space="preserve"> </w:t>
            </w:r>
            <w:r>
              <w:rPr>
                <w:b/>
                <w:i/>
                <w:sz w:val="24"/>
                <w:szCs w:val="28"/>
              </w:rPr>
              <w:t xml:space="preserve">                                        </w:t>
            </w:r>
            <w:r w:rsidRPr="00FE6778">
              <w:rPr>
                <w:b/>
                <w:i/>
                <w:sz w:val="40"/>
                <w:szCs w:val="28"/>
              </w:rPr>
              <w:t xml:space="preserve"> Ataúd</w:t>
            </w:r>
          </w:p>
          <w:p w:rsidR="002B520D" w:rsidRPr="007410A9" w:rsidRDefault="002B520D" w:rsidP="002B520D">
            <w:pPr>
              <w:ind w:left="459" w:hanging="459"/>
              <w:rPr>
                <w:b/>
                <w:i/>
                <w:sz w:val="24"/>
                <w:szCs w:val="28"/>
              </w:rPr>
            </w:pPr>
          </w:p>
        </w:tc>
        <w:tc>
          <w:tcPr>
            <w:tcW w:w="5153" w:type="dxa"/>
          </w:tcPr>
          <w:p w:rsidR="002B520D" w:rsidRDefault="002B520D" w:rsidP="002B520D"/>
          <w:p w:rsidR="002B520D" w:rsidRDefault="002B520D" w:rsidP="002B520D"/>
          <w:p w:rsidR="002B520D" w:rsidRPr="00621748" w:rsidRDefault="002B520D" w:rsidP="002B520D">
            <w:r w:rsidRPr="00621748">
              <w:t>Madera básica terminado fino, tamaño estándar 1.90 mts. x 0.60cm (capacidad máxima de peso, 99 kilos).</w:t>
            </w:r>
          </w:p>
        </w:tc>
      </w:tr>
      <w:tr w:rsidR="002B520D" w:rsidRPr="003D7119" w:rsidTr="002B520D">
        <w:trPr>
          <w:trHeight w:val="400"/>
        </w:trPr>
        <w:tc>
          <w:tcPr>
            <w:tcW w:w="5055" w:type="dxa"/>
          </w:tcPr>
          <w:p w:rsidR="002B520D" w:rsidRPr="007410A9" w:rsidRDefault="002B520D" w:rsidP="002B520D">
            <w:pPr>
              <w:jc w:val="center"/>
              <w:rPr>
                <w:b/>
                <w:i/>
                <w:sz w:val="24"/>
                <w:szCs w:val="28"/>
              </w:rPr>
            </w:pPr>
            <w:r w:rsidRPr="007410A9">
              <w:rPr>
                <w:b/>
                <w:i/>
                <w:sz w:val="24"/>
                <w:szCs w:val="28"/>
              </w:rPr>
              <w:t>Recolección del cuerpo</w:t>
            </w:r>
          </w:p>
        </w:tc>
        <w:tc>
          <w:tcPr>
            <w:tcW w:w="5153" w:type="dxa"/>
          </w:tcPr>
          <w:p w:rsidR="002B520D" w:rsidRPr="007410A9" w:rsidRDefault="002B520D" w:rsidP="002B520D">
            <w:r>
              <w:t>En un área no mayor a 4</w:t>
            </w:r>
            <w:r w:rsidRPr="007410A9">
              <w:t xml:space="preserve">0 kilómetros a la redonda en el lugar de expedición de este contrato. </w:t>
            </w:r>
          </w:p>
        </w:tc>
      </w:tr>
      <w:tr w:rsidR="002B520D" w:rsidRPr="003D7119" w:rsidTr="002B520D">
        <w:trPr>
          <w:trHeight w:val="209"/>
        </w:trPr>
        <w:tc>
          <w:tcPr>
            <w:tcW w:w="5055" w:type="dxa"/>
          </w:tcPr>
          <w:p w:rsidR="002B520D" w:rsidRPr="007410A9" w:rsidRDefault="002B520D" w:rsidP="002B520D">
            <w:pPr>
              <w:jc w:val="center"/>
              <w:rPr>
                <w:b/>
                <w:i/>
                <w:sz w:val="24"/>
                <w:szCs w:val="28"/>
              </w:rPr>
            </w:pPr>
            <w:r w:rsidRPr="007410A9">
              <w:rPr>
                <w:b/>
                <w:i/>
                <w:sz w:val="24"/>
                <w:szCs w:val="28"/>
              </w:rPr>
              <w:t>Gestión de trámites</w:t>
            </w:r>
          </w:p>
        </w:tc>
        <w:tc>
          <w:tcPr>
            <w:tcW w:w="5153" w:type="dxa"/>
          </w:tcPr>
          <w:p w:rsidR="002B520D" w:rsidRPr="007410A9" w:rsidRDefault="002B520D" w:rsidP="002B520D">
            <w:r w:rsidRPr="007410A9">
              <w:t>No incluye el pago de permisos, trámites o licencias.</w:t>
            </w:r>
          </w:p>
        </w:tc>
      </w:tr>
      <w:tr w:rsidR="002B520D" w:rsidRPr="003D7119" w:rsidTr="002B520D">
        <w:trPr>
          <w:trHeight w:val="209"/>
        </w:trPr>
        <w:tc>
          <w:tcPr>
            <w:tcW w:w="5055" w:type="dxa"/>
          </w:tcPr>
          <w:p w:rsidR="002B520D" w:rsidRPr="007410A9" w:rsidRDefault="002B520D" w:rsidP="002B520D">
            <w:pPr>
              <w:jc w:val="center"/>
              <w:rPr>
                <w:b/>
                <w:i/>
                <w:sz w:val="24"/>
                <w:szCs w:val="28"/>
              </w:rPr>
            </w:pPr>
            <w:r w:rsidRPr="007410A9">
              <w:rPr>
                <w:b/>
                <w:i/>
                <w:sz w:val="24"/>
                <w:szCs w:val="28"/>
              </w:rPr>
              <w:t>Arreglo estético</w:t>
            </w:r>
          </w:p>
        </w:tc>
        <w:tc>
          <w:tcPr>
            <w:tcW w:w="5153" w:type="dxa"/>
          </w:tcPr>
          <w:p w:rsidR="002B520D" w:rsidRPr="007410A9" w:rsidRDefault="002B520D" w:rsidP="002B520D">
            <w:r w:rsidRPr="007410A9">
              <w:t>Entiéndase como asear y vestir el cuerpo del occiso.</w:t>
            </w:r>
          </w:p>
        </w:tc>
      </w:tr>
      <w:tr w:rsidR="002B520D" w:rsidRPr="007410A9" w:rsidTr="002B520D">
        <w:trPr>
          <w:trHeight w:val="2128"/>
        </w:trPr>
        <w:tc>
          <w:tcPr>
            <w:tcW w:w="5055" w:type="dxa"/>
          </w:tcPr>
          <w:p w:rsidR="002B520D" w:rsidRPr="007410A9" w:rsidRDefault="002B520D" w:rsidP="002B520D">
            <w:pPr>
              <w:rPr>
                <w:b/>
                <w:i/>
                <w:sz w:val="24"/>
                <w:szCs w:val="28"/>
              </w:rPr>
            </w:pPr>
          </w:p>
          <w:p w:rsidR="002B520D" w:rsidRPr="007410A9" w:rsidRDefault="002B520D" w:rsidP="002B520D">
            <w:pPr>
              <w:rPr>
                <w:b/>
                <w:i/>
                <w:sz w:val="24"/>
                <w:szCs w:val="28"/>
              </w:rPr>
            </w:pPr>
          </w:p>
          <w:p w:rsidR="002B520D" w:rsidRPr="007410A9" w:rsidRDefault="002B520D" w:rsidP="002B520D">
            <w:pPr>
              <w:pStyle w:val="Prrafodelista"/>
              <w:numPr>
                <w:ilvl w:val="0"/>
                <w:numId w:val="1"/>
              </w:numPr>
              <w:spacing w:line="236" w:lineRule="auto"/>
              <w:ind w:right="-3"/>
              <w:rPr>
                <w:b/>
                <w:i/>
                <w:sz w:val="24"/>
                <w:szCs w:val="28"/>
              </w:rPr>
            </w:pPr>
            <w:r w:rsidRPr="007410A9">
              <w:rPr>
                <w:b/>
                <w:i/>
                <w:sz w:val="24"/>
                <w:szCs w:val="28"/>
              </w:rPr>
              <w:t>Capilla en domicilio</w:t>
            </w:r>
            <w:r>
              <w:rPr>
                <w:b/>
                <w:i/>
                <w:sz w:val="24"/>
                <w:szCs w:val="28"/>
              </w:rPr>
              <w:t xml:space="preserve"> con un máximo de 24 horas.</w:t>
            </w:r>
          </w:p>
          <w:p w:rsidR="002B520D" w:rsidRPr="007410A9" w:rsidRDefault="002B520D" w:rsidP="002B520D">
            <w:pPr>
              <w:jc w:val="center"/>
              <w:rPr>
                <w:b/>
                <w:i/>
                <w:sz w:val="24"/>
                <w:szCs w:val="28"/>
              </w:rPr>
            </w:pPr>
            <w:r w:rsidRPr="007410A9">
              <w:rPr>
                <w:b/>
                <w:i/>
                <w:sz w:val="24"/>
                <w:szCs w:val="28"/>
              </w:rPr>
              <w:t xml:space="preserve"> </w:t>
            </w:r>
          </w:p>
        </w:tc>
        <w:tc>
          <w:tcPr>
            <w:tcW w:w="5153" w:type="dxa"/>
          </w:tcPr>
          <w:p w:rsidR="002B520D" w:rsidRPr="007410A9" w:rsidRDefault="002B520D" w:rsidP="002B520D">
            <w:pPr>
              <w:jc w:val="both"/>
            </w:pPr>
            <w:r w:rsidRPr="007410A9">
              <w:t xml:space="preserve">Servicio de capilla en domicilio (Por 24 horas): </w:t>
            </w:r>
          </w:p>
          <w:p w:rsidR="002B520D" w:rsidRPr="007410A9" w:rsidRDefault="002B520D" w:rsidP="002B520D">
            <w:pPr>
              <w:ind w:left="708"/>
            </w:pPr>
            <w:r w:rsidRPr="007410A9">
              <w:t>Equipo de velación (4 candeleros y 4 velas)</w:t>
            </w:r>
          </w:p>
          <w:p w:rsidR="002B520D" w:rsidRPr="007410A9" w:rsidRDefault="002B520D" w:rsidP="002B520D">
            <w:pPr>
              <w:ind w:left="708"/>
            </w:pPr>
            <w:r w:rsidRPr="007410A9">
              <w:t>2 floreros</w:t>
            </w:r>
          </w:p>
          <w:p w:rsidR="002B520D" w:rsidRPr="007410A9" w:rsidRDefault="002B520D" w:rsidP="002B520D">
            <w:pPr>
              <w:ind w:left="708"/>
            </w:pPr>
            <w:r w:rsidRPr="007410A9">
              <w:t>Biombo</w:t>
            </w:r>
          </w:p>
          <w:p w:rsidR="002B520D" w:rsidRPr="007410A9" w:rsidRDefault="002B520D" w:rsidP="002B520D">
            <w:pPr>
              <w:ind w:left="708"/>
            </w:pPr>
            <w:r w:rsidRPr="007410A9">
              <w:t>Crucifijo de metal</w:t>
            </w:r>
          </w:p>
          <w:p w:rsidR="002B520D" w:rsidRPr="007410A9" w:rsidRDefault="002B520D" w:rsidP="002B520D">
            <w:pPr>
              <w:ind w:left="708"/>
            </w:pPr>
            <w:r w:rsidRPr="007410A9">
              <w:t xml:space="preserve">Pedestal metálico </w:t>
            </w:r>
          </w:p>
          <w:p w:rsidR="002B520D" w:rsidRPr="007410A9" w:rsidRDefault="002B520D" w:rsidP="002B520D">
            <w:pPr>
              <w:ind w:left="708"/>
            </w:pPr>
            <w:r w:rsidRPr="007410A9">
              <w:t>Carpa 6x6 m</w:t>
            </w:r>
          </w:p>
          <w:p w:rsidR="002B520D" w:rsidRPr="007410A9" w:rsidRDefault="002B520D" w:rsidP="002B520D">
            <w:pPr>
              <w:ind w:left="708"/>
            </w:pPr>
            <w:r w:rsidRPr="007410A9">
              <w:t>100 Sillas</w:t>
            </w:r>
          </w:p>
        </w:tc>
      </w:tr>
      <w:tr w:rsidR="002B520D" w:rsidRPr="007410A9" w:rsidTr="002B520D">
        <w:trPr>
          <w:trHeight w:val="231"/>
        </w:trPr>
        <w:tc>
          <w:tcPr>
            <w:tcW w:w="5055" w:type="dxa"/>
          </w:tcPr>
          <w:p w:rsidR="002B520D" w:rsidRPr="007410A9" w:rsidRDefault="002B520D" w:rsidP="002B520D">
            <w:pPr>
              <w:jc w:val="center"/>
              <w:rPr>
                <w:b/>
                <w:i/>
                <w:sz w:val="24"/>
                <w:szCs w:val="28"/>
              </w:rPr>
            </w:pPr>
            <w:r w:rsidRPr="007410A9">
              <w:rPr>
                <w:b/>
                <w:i/>
                <w:sz w:val="24"/>
                <w:szCs w:val="28"/>
              </w:rPr>
              <w:t>Traslado en carroza</w:t>
            </w:r>
          </w:p>
        </w:tc>
        <w:tc>
          <w:tcPr>
            <w:tcW w:w="5153" w:type="dxa"/>
          </w:tcPr>
          <w:p w:rsidR="002B520D" w:rsidRPr="007410A9" w:rsidRDefault="002B520D" w:rsidP="002B520D">
            <w:pPr>
              <w:jc w:val="center"/>
            </w:pPr>
            <w:r w:rsidRPr="007410A9">
              <w:t>Capilla – Templo – Panteón</w:t>
            </w:r>
          </w:p>
        </w:tc>
      </w:tr>
      <w:tr w:rsidR="002B520D" w:rsidRPr="007410A9" w:rsidTr="002B520D">
        <w:trPr>
          <w:trHeight w:val="484"/>
        </w:trPr>
        <w:tc>
          <w:tcPr>
            <w:tcW w:w="5055" w:type="dxa"/>
          </w:tcPr>
          <w:p w:rsidR="002B520D" w:rsidRPr="007410A9" w:rsidRDefault="002B520D" w:rsidP="002B520D">
            <w:pPr>
              <w:jc w:val="center"/>
              <w:rPr>
                <w:b/>
                <w:sz w:val="28"/>
              </w:rPr>
            </w:pPr>
            <w:r w:rsidRPr="007410A9">
              <w:rPr>
                <w:b/>
                <w:sz w:val="28"/>
              </w:rPr>
              <w:t>PRODUCTOS INCLUIDOS EN EL SERVICIO DE CREMACIÓN</w:t>
            </w:r>
          </w:p>
        </w:tc>
        <w:tc>
          <w:tcPr>
            <w:tcW w:w="5153" w:type="dxa"/>
          </w:tcPr>
          <w:p w:rsidR="002B520D" w:rsidRPr="007410A9" w:rsidRDefault="002B520D" w:rsidP="002B520D">
            <w:pPr>
              <w:jc w:val="center"/>
              <w:rPr>
                <w:b/>
                <w:sz w:val="28"/>
              </w:rPr>
            </w:pPr>
            <w:r w:rsidRPr="007410A9">
              <w:rPr>
                <w:b/>
                <w:sz w:val="28"/>
              </w:rPr>
              <w:t>CARACTERÍSTICAS</w:t>
            </w:r>
          </w:p>
        </w:tc>
      </w:tr>
      <w:tr w:rsidR="002B520D" w:rsidRPr="003D7119" w:rsidTr="002B520D">
        <w:trPr>
          <w:trHeight w:val="377"/>
        </w:trPr>
        <w:tc>
          <w:tcPr>
            <w:tcW w:w="5055" w:type="dxa"/>
          </w:tcPr>
          <w:p w:rsidR="002B520D" w:rsidRPr="007410A9" w:rsidRDefault="002B520D" w:rsidP="002B520D">
            <w:pPr>
              <w:ind w:left="459" w:hanging="459"/>
              <w:jc w:val="center"/>
              <w:rPr>
                <w:b/>
                <w:i/>
                <w:sz w:val="24"/>
                <w:szCs w:val="28"/>
              </w:rPr>
            </w:pPr>
            <w:r w:rsidRPr="007410A9">
              <w:rPr>
                <w:b/>
                <w:i/>
                <w:sz w:val="24"/>
                <w:szCs w:val="28"/>
              </w:rPr>
              <w:t>Recolección del cuerpo</w:t>
            </w:r>
          </w:p>
        </w:tc>
        <w:tc>
          <w:tcPr>
            <w:tcW w:w="5153" w:type="dxa"/>
          </w:tcPr>
          <w:p w:rsidR="002B520D" w:rsidRPr="007410A9" w:rsidRDefault="002B520D" w:rsidP="002B520D">
            <w:r>
              <w:t>En un área no mayor a 4</w:t>
            </w:r>
            <w:r w:rsidRPr="007410A9">
              <w:t>0 kilómetros a la redonda en el lugar de expedición de este contrato.</w:t>
            </w:r>
          </w:p>
        </w:tc>
      </w:tr>
      <w:tr w:rsidR="002B520D" w:rsidRPr="003D7119" w:rsidTr="002B520D">
        <w:trPr>
          <w:trHeight w:val="209"/>
        </w:trPr>
        <w:tc>
          <w:tcPr>
            <w:tcW w:w="5055" w:type="dxa"/>
          </w:tcPr>
          <w:p w:rsidR="002B520D" w:rsidRDefault="002B520D" w:rsidP="002B520D">
            <w:pPr>
              <w:jc w:val="center"/>
              <w:rPr>
                <w:b/>
                <w:i/>
                <w:sz w:val="24"/>
                <w:szCs w:val="28"/>
              </w:rPr>
            </w:pPr>
          </w:p>
          <w:p w:rsidR="002B520D" w:rsidRDefault="002B520D" w:rsidP="002B520D">
            <w:pPr>
              <w:jc w:val="center"/>
              <w:rPr>
                <w:b/>
                <w:i/>
                <w:sz w:val="24"/>
                <w:szCs w:val="28"/>
              </w:rPr>
            </w:pPr>
          </w:p>
          <w:p w:rsidR="002B520D" w:rsidRPr="007410A9" w:rsidRDefault="002B520D" w:rsidP="002B520D">
            <w:pPr>
              <w:jc w:val="center"/>
              <w:rPr>
                <w:b/>
                <w:i/>
                <w:sz w:val="24"/>
                <w:szCs w:val="28"/>
              </w:rPr>
            </w:pPr>
            <w:r>
              <w:rPr>
                <w:b/>
                <w:i/>
                <w:sz w:val="24"/>
                <w:szCs w:val="28"/>
              </w:rPr>
              <w:t>Servicio de cremación directa</w:t>
            </w:r>
          </w:p>
        </w:tc>
        <w:tc>
          <w:tcPr>
            <w:tcW w:w="5153" w:type="dxa"/>
          </w:tcPr>
          <w:p w:rsidR="002B520D" w:rsidRDefault="002B520D" w:rsidP="002B520D">
            <w:pPr>
              <w:pStyle w:val="Default"/>
              <w:rPr>
                <w:sz w:val="22"/>
                <w:szCs w:val="22"/>
              </w:rPr>
            </w:pPr>
            <w:r>
              <w:rPr>
                <w:sz w:val="22"/>
                <w:szCs w:val="22"/>
              </w:rPr>
              <w:t xml:space="preserve">Comprenda que esta clase de servicio funerario, el cuerpo se crema o incinera sin embalsamar en breve tiempo después del fallecimiento. Los restos incinerados, llamados cenizas, se colocan dentro de una urna. </w:t>
            </w:r>
          </w:p>
          <w:p w:rsidR="002B520D" w:rsidRPr="007410A9" w:rsidRDefault="002B520D" w:rsidP="002B520D">
            <w:r>
              <w:rPr>
                <w:b/>
                <w:bCs/>
              </w:rPr>
              <w:t xml:space="preserve">Premisa: </w:t>
            </w:r>
            <w:r>
              <w:t xml:space="preserve">No se realiza velatorio. </w:t>
            </w:r>
          </w:p>
        </w:tc>
      </w:tr>
      <w:tr w:rsidR="002B520D" w:rsidRPr="003D7119" w:rsidTr="002B520D">
        <w:trPr>
          <w:trHeight w:val="209"/>
        </w:trPr>
        <w:tc>
          <w:tcPr>
            <w:tcW w:w="5055" w:type="dxa"/>
          </w:tcPr>
          <w:p w:rsidR="002B520D" w:rsidRPr="007410A9" w:rsidRDefault="002B520D" w:rsidP="002B520D">
            <w:pPr>
              <w:jc w:val="center"/>
              <w:rPr>
                <w:b/>
                <w:i/>
                <w:sz w:val="24"/>
                <w:szCs w:val="28"/>
              </w:rPr>
            </w:pPr>
            <w:r w:rsidRPr="007410A9">
              <w:rPr>
                <w:b/>
                <w:i/>
                <w:sz w:val="24"/>
                <w:szCs w:val="28"/>
              </w:rPr>
              <w:t>Gestión de trámites</w:t>
            </w:r>
          </w:p>
        </w:tc>
        <w:tc>
          <w:tcPr>
            <w:tcW w:w="5153" w:type="dxa"/>
          </w:tcPr>
          <w:p w:rsidR="002B520D" w:rsidRPr="007410A9" w:rsidRDefault="002B520D" w:rsidP="002B520D">
            <w:r w:rsidRPr="007410A9">
              <w:t>No incluye el pago de permisos, trámites o licencias.</w:t>
            </w:r>
          </w:p>
        </w:tc>
      </w:tr>
      <w:tr w:rsidR="002B520D" w:rsidRPr="007410A9" w:rsidTr="002B520D">
        <w:trPr>
          <w:trHeight w:val="1504"/>
        </w:trPr>
        <w:tc>
          <w:tcPr>
            <w:tcW w:w="5055" w:type="dxa"/>
          </w:tcPr>
          <w:p w:rsidR="002B520D" w:rsidRDefault="002B520D" w:rsidP="002B520D">
            <w:pPr>
              <w:rPr>
                <w:b/>
                <w:i/>
                <w:sz w:val="24"/>
                <w:szCs w:val="28"/>
              </w:rPr>
            </w:pPr>
            <w:r w:rsidRPr="00ED6F8B">
              <w:rPr>
                <w:b/>
                <w:i/>
                <w:noProof/>
                <w:sz w:val="24"/>
                <w:szCs w:val="28"/>
              </w:rPr>
              <w:drawing>
                <wp:anchor distT="0" distB="0" distL="114300" distR="114300" simplePos="0" relativeHeight="251671552" behindDoc="1" locked="0" layoutInCell="1" allowOverlap="1" wp14:anchorId="3B4A5B81" wp14:editId="2EA5371C">
                  <wp:simplePos x="0" y="0"/>
                  <wp:positionH relativeFrom="column">
                    <wp:posOffset>181610</wp:posOffset>
                  </wp:positionH>
                  <wp:positionV relativeFrom="page">
                    <wp:posOffset>59690</wp:posOffset>
                  </wp:positionV>
                  <wp:extent cx="727710" cy="790575"/>
                  <wp:effectExtent l="0" t="0" r="0" b="9525"/>
                  <wp:wrapTight wrapText="bothSides">
                    <wp:wrapPolygon edited="0">
                      <wp:start x="5654" y="0"/>
                      <wp:lineTo x="565" y="0"/>
                      <wp:lineTo x="0" y="520"/>
                      <wp:lineTo x="565" y="18737"/>
                      <wp:lineTo x="8482" y="21340"/>
                      <wp:lineTo x="14136" y="21340"/>
                      <wp:lineTo x="17529" y="21340"/>
                      <wp:lineTo x="20921" y="18217"/>
                      <wp:lineTo x="20921" y="0"/>
                      <wp:lineTo x="5654"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9" cstate="print">
                            <a:extLst>
                              <a:ext uri="{28A0092B-C50C-407E-A947-70E740481C1C}">
                                <a14:useLocalDpi xmlns:a14="http://schemas.microsoft.com/office/drawing/2010/main" val="0"/>
                              </a:ext>
                            </a:extLst>
                          </a:blip>
                          <a:srcRect l="28518" t="35626" r="27945" b="17647"/>
                          <a:stretch/>
                        </pic:blipFill>
                        <pic:spPr>
                          <a:xfrm>
                            <a:off x="0" y="0"/>
                            <a:ext cx="727710" cy="790575"/>
                          </a:xfrm>
                          <a:prstGeom prst="rect">
                            <a:avLst/>
                          </a:prstGeom>
                        </pic:spPr>
                      </pic:pic>
                    </a:graphicData>
                  </a:graphic>
                  <wp14:sizeRelH relativeFrom="margin">
                    <wp14:pctWidth>0</wp14:pctWidth>
                  </wp14:sizeRelH>
                  <wp14:sizeRelV relativeFrom="margin">
                    <wp14:pctHeight>0</wp14:pctHeight>
                  </wp14:sizeRelV>
                </wp:anchor>
              </w:drawing>
            </w:r>
          </w:p>
          <w:p w:rsidR="002B520D" w:rsidRDefault="002B520D" w:rsidP="002B520D">
            <w:pPr>
              <w:rPr>
                <w:b/>
                <w:i/>
                <w:sz w:val="24"/>
                <w:szCs w:val="28"/>
              </w:rPr>
            </w:pPr>
          </w:p>
          <w:p w:rsidR="002B520D" w:rsidRPr="007410A9" w:rsidRDefault="002B520D" w:rsidP="002B520D">
            <w:pPr>
              <w:rPr>
                <w:b/>
                <w:i/>
                <w:sz w:val="24"/>
                <w:szCs w:val="28"/>
              </w:rPr>
            </w:pPr>
            <w:r>
              <w:rPr>
                <w:b/>
                <w:i/>
                <w:sz w:val="24"/>
                <w:szCs w:val="28"/>
              </w:rPr>
              <w:t xml:space="preserve">        </w:t>
            </w:r>
            <w:r w:rsidRPr="007410A9">
              <w:rPr>
                <w:b/>
                <w:i/>
                <w:sz w:val="24"/>
                <w:szCs w:val="28"/>
              </w:rPr>
              <w:t>Urna</w:t>
            </w:r>
          </w:p>
        </w:tc>
        <w:tc>
          <w:tcPr>
            <w:tcW w:w="5153" w:type="dxa"/>
          </w:tcPr>
          <w:p w:rsidR="002B520D" w:rsidRDefault="002B520D" w:rsidP="002B520D"/>
          <w:p w:rsidR="002B520D" w:rsidRDefault="002B520D" w:rsidP="002B520D"/>
          <w:p w:rsidR="002B520D" w:rsidRDefault="002B520D" w:rsidP="002B520D"/>
          <w:p w:rsidR="002B520D" w:rsidRPr="007410A9" w:rsidRDefault="002B520D" w:rsidP="002B520D">
            <w:r w:rsidRPr="007410A9">
              <w:t>Urna básica</w:t>
            </w:r>
            <w:r>
              <w:t xml:space="preserve"> de madera</w:t>
            </w:r>
            <w:r w:rsidRPr="007410A9">
              <w:t>.</w:t>
            </w:r>
          </w:p>
        </w:tc>
      </w:tr>
      <w:tr w:rsidR="002B520D" w:rsidRPr="003D7119" w:rsidTr="002B520D">
        <w:trPr>
          <w:trHeight w:val="1075"/>
        </w:trPr>
        <w:tc>
          <w:tcPr>
            <w:tcW w:w="5055" w:type="dxa"/>
          </w:tcPr>
          <w:p w:rsidR="002B520D" w:rsidRDefault="002B520D" w:rsidP="002B520D">
            <w:pPr>
              <w:jc w:val="center"/>
              <w:rPr>
                <w:b/>
                <w:i/>
                <w:sz w:val="24"/>
                <w:szCs w:val="28"/>
              </w:rPr>
            </w:pPr>
          </w:p>
          <w:p w:rsidR="002B520D" w:rsidRDefault="002B520D" w:rsidP="002B520D">
            <w:pPr>
              <w:jc w:val="center"/>
              <w:rPr>
                <w:b/>
                <w:i/>
                <w:sz w:val="24"/>
                <w:szCs w:val="28"/>
              </w:rPr>
            </w:pPr>
          </w:p>
          <w:p w:rsidR="002B520D" w:rsidRPr="007410A9" w:rsidRDefault="002B520D" w:rsidP="002B520D">
            <w:pPr>
              <w:jc w:val="center"/>
              <w:rPr>
                <w:b/>
                <w:i/>
                <w:sz w:val="24"/>
                <w:szCs w:val="28"/>
              </w:rPr>
            </w:pPr>
            <w:r w:rsidRPr="007410A9">
              <w:rPr>
                <w:b/>
                <w:i/>
                <w:sz w:val="24"/>
                <w:szCs w:val="28"/>
              </w:rPr>
              <w:t>Servicio de cremación</w:t>
            </w:r>
            <w:r>
              <w:rPr>
                <w:b/>
                <w:i/>
                <w:sz w:val="24"/>
                <w:szCs w:val="28"/>
              </w:rPr>
              <w:t xml:space="preserve"> directa</w:t>
            </w:r>
          </w:p>
        </w:tc>
        <w:tc>
          <w:tcPr>
            <w:tcW w:w="5153" w:type="dxa"/>
          </w:tcPr>
          <w:p w:rsidR="002B520D" w:rsidRPr="007410A9" w:rsidRDefault="002B520D" w:rsidP="002B520D">
            <w:r w:rsidRPr="007410A9">
              <w:t>Proceso mediante el cual</w:t>
            </w:r>
            <w:r>
              <w:t xml:space="preserve"> los</w:t>
            </w:r>
            <w:r w:rsidRPr="007410A9">
              <w:t xml:space="preserve"> restos humanos o restos humanos áridos, se someten a técnicas y procedimientos adecuados con la finalidad de reducirlos a cenizas</w:t>
            </w:r>
            <w:r>
              <w:t xml:space="preserve"> según la legislación mexicana</w:t>
            </w:r>
            <w:r w:rsidRPr="007410A9">
              <w:t>.</w:t>
            </w:r>
          </w:p>
          <w:p w:rsidR="002B520D" w:rsidRPr="007410A9" w:rsidRDefault="002B520D" w:rsidP="002B520D"/>
        </w:tc>
      </w:tr>
    </w:tbl>
    <w:p w:rsidR="00B50E8A" w:rsidRPr="00B50E8A" w:rsidRDefault="00B50E8A" w:rsidP="00B50E8A">
      <w:pPr>
        <w:rPr>
          <w:sz w:val="18"/>
          <w:lang w:val="es-419"/>
        </w:rPr>
      </w:pPr>
    </w:p>
    <w:p w:rsidR="00B50E8A" w:rsidRDefault="00B50E8A" w:rsidP="00B50E8A">
      <w:pPr>
        <w:ind w:firstLine="720"/>
        <w:rPr>
          <w:sz w:val="18"/>
          <w:lang w:val="es-419"/>
        </w:rPr>
      </w:pPr>
    </w:p>
    <w:p w:rsidR="00B50E8A" w:rsidRDefault="00B50E8A" w:rsidP="00B50E8A">
      <w:pPr>
        <w:ind w:firstLine="720"/>
        <w:rPr>
          <w:sz w:val="18"/>
          <w:lang w:val="es-419"/>
        </w:rPr>
      </w:pPr>
      <w:r>
        <w:rPr>
          <w:noProof/>
          <w:sz w:val="18"/>
        </w:rPr>
        <mc:AlternateContent>
          <mc:Choice Requires="wps">
            <w:drawing>
              <wp:anchor distT="0" distB="0" distL="114300" distR="114300" simplePos="0" relativeHeight="251667456" behindDoc="0" locked="0" layoutInCell="1" allowOverlap="1" wp14:anchorId="06F974C0" wp14:editId="2B00A1DF">
                <wp:simplePos x="0" y="0"/>
                <wp:positionH relativeFrom="margin">
                  <wp:posOffset>5026025</wp:posOffset>
                </wp:positionH>
                <wp:positionV relativeFrom="paragraph">
                  <wp:posOffset>234315</wp:posOffset>
                </wp:positionV>
                <wp:extent cx="12668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97D78"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75pt,18.45pt" to="49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" strokecolor="black [3200]" strokeweight=".5pt">
                <v:stroke joinstyle="miter"/>
                <w10:wrap anchorx="margin"/>
              </v:line>
            </w:pict>
          </mc:Fallback>
        </mc:AlternateContent>
      </w:r>
      <w:r>
        <w:rPr>
          <w:noProof/>
          <w:sz w:val="18"/>
        </w:rPr>
        <mc:AlternateContent>
          <mc:Choice Requires="wps">
            <w:drawing>
              <wp:anchor distT="0" distB="0" distL="114300" distR="114300" simplePos="0" relativeHeight="251668480" behindDoc="0" locked="0" layoutInCell="1" allowOverlap="1" wp14:anchorId="5237B3D3" wp14:editId="3DFA8D21">
                <wp:simplePos x="0" y="0"/>
                <wp:positionH relativeFrom="page">
                  <wp:posOffset>2895600</wp:posOffset>
                </wp:positionH>
                <wp:positionV relativeFrom="paragraph">
                  <wp:posOffset>234315</wp:posOffset>
                </wp:positionV>
                <wp:extent cx="12668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DDB87" id="Conector recto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8pt,18.45pt" to="327.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" strokecolor="black [3200]" strokeweight=".5pt">
                <v:stroke joinstyle="miter"/>
                <w10:wrap anchorx="page"/>
              </v:line>
            </w:pict>
          </mc:Fallback>
        </mc:AlternateContent>
      </w:r>
      <w:r>
        <w:rPr>
          <w:noProof/>
          <w:sz w:val="18"/>
        </w:rPr>
        <mc:AlternateContent>
          <mc:Choice Requires="wps">
            <w:drawing>
              <wp:anchor distT="0" distB="0" distL="114300" distR="114300" simplePos="0" relativeHeight="251666432" behindDoc="0" locked="0" layoutInCell="1" allowOverlap="1" wp14:anchorId="5004FEE8" wp14:editId="6AB3F4E7">
                <wp:simplePos x="0" y="0"/>
                <wp:positionH relativeFrom="margin">
                  <wp:posOffset>180975</wp:posOffset>
                </wp:positionH>
                <wp:positionV relativeFrom="paragraph">
                  <wp:posOffset>234315</wp:posOffset>
                </wp:positionV>
                <wp:extent cx="12668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449D5"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18.45pt" to="11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" strokecolor="black [3200]" strokeweight=".5pt">
                <v:stroke joinstyle="miter"/>
                <w10:wrap anchorx="margin"/>
              </v:line>
            </w:pict>
          </mc:Fallback>
        </mc:AlternateContent>
      </w:r>
    </w:p>
    <w:p w:rsidR="00B50E8A" w:rsidRDefault="00B50E8A" w:rsidP="00523A43">
      <w:pPr>
        <w:ind w:firstLine="720"/>
        <w:rPr>
          <w:sz w:val="18"/>
          <w:lang w:val="es-419"/>
        </w:rPr>
      </w:pPr>
      <w:r w:rsidRPr="00B50E8A">
        <w:rPr>
          <w:sz w:val="18"/>
          <w:lang w:val="es-419"/>
        </w:rPr>
        <w:t>EL CONTRATANTE</w:t>
      </w:r>
      <w:r w:rsidRPr="00B50E8A">
        <w:rPr>
          <w:sz w:val="18"/>
          <w:lang w:val="es-419"/>
        </w:rPr>
        <w:tab/>
      </w:r>
      <w:r w:rsidRPr="00B50E8A">
        <w:rPr>
          <w:sz w:val="18"/>
          <w:lang w:val="es-419"/>
        </w:rPr>
        <w:tab/>
      </w:r>
      <w:r w:rsidRPr="00B50E8A">
        <w:rPr>
          <w:sz w:val="18"/>
          <w:lang w:val="es-419"/>
        </w:rPr>
        <w:tab/>
      </w:r>
      <w:r w:rsidRPr="00B50E8A">
        <w:rPr>
          <w:sz w:val="18"/>
          <w:lang w:val="es-419"/>
        </w:rPr>
        <w:tab/>
        <w:t>LA FUNERARIA</w:t>
      </w:r>
      <w:r w:rsidRPr="00B50E8A">
        <w:rPr>
          <w:sz w:val="18"/>
          <w:lang w:val="es-419"/>
        </w:rPr>
        <w:tab/>
      </w:r>
      <w:r w:rsidRPr="00B50E8A">
        <w:rPr>
          <w:sz w:val="18"/>
          <w:lang w:val="es-419"/>
        </w:rPr>
        <w:tab/>
      </w:r>
      <w:r w:rsidRPr="00B50E8A">
        <w:rPr>
          <w:sz w:val="18"/>
          <w:lang w:val="es-419"/>
        </w:rPr>
        <w:tab/>
      </w:r>
      <w:r w:rsidRPr="00B50E8A">
        <w:rPr>
          <w:sz w:val="18"/>
          <w:lang w:val="es-419"/>
        </w:rPr>
        <w:tab/>
      </w:r>
      <w:r w:rsidRPr="00B50E8A">
        <w:rPr>
          <w:sz w:val="18"/>
          <w:lang w:val="es-419"/>
        </w:rPr>
        <w:tab/>
        <w:t>TESTIGO</w:t>
      </w:r>
    </w:p>
    <w:sectPr w:rsidR="00B50E8A" w:rsidSect="00B50E8A">
      <w:headerReference w:type="even" r:id="rId10"/>
      <w:headerReference w:type="default" r:id="rId11"/>
      <w:footerReference w:type="default" r:id="rId12"/>
      <w:headerReference w:type="first" r:id="rId13"/>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37" w:rsidRDefault="003F1937" w:rsidP="00AA42FD">
      <w:pPr>
        <w:spacing w:after="0" w:line="240" w:lineRule="auto"/>
      </w:pPr>
      <w:r>
        <w:separator/>
      </w:r>
    </w:p>
  </w:endnote>
  <w:endnote w:type="continuationSeparator" w:id="0">
    <w:p w:rsidR="003F1937" w:rsidRDefault="003F1937" w:rsidP="00A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9284"/>
      <w:docPartObj>
        <w:docPartGallery w:val="Page Numbers (Bottom of Page)"/>
        <w:docPartUnique/>
      </w:docPartObj>
    </w:sdtPr>
    <w:sdtEndPr/>
    <w:sdtContent>
      <w:p w:rsidR="00690A04" w:rsidRDefault="00690A04">
        <w:pPr>
          <w:pStyle w:val="Piedepgina"/>
          <w:jc w:val="right"/>
        </w:pPr>
        <w:r>
          <w:fldChar w:fldCharType="begin"/>
        </w:r>
        <w:r>
          <w:instrText>PAGE   \* MERGEFORMAT</w:instrText>
        </w:r>
        <w:r>
          <w:fldChar w:fldCharType="separate"/>
        </w:r>
        <w:r w:rsidR="002B520D" w:rsidRPr="002B520D">
          <w:rPr>
            <w:noProof/>
            <w:lang w:val="es-ES"/>
          </w:rPr>
          <w:t>8</w:t>
        </w:r>
        <w:r>
          <w:fldChar w:fldCharType="end"/>
        </w:r>
      </w:p>
    </w:sdtContent>
  </w:sdt>
  <w:p w:rsidR="00690A04" w:rsidRDefault="00690A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37" w:rsidRDefault="003F1937" w:rsidP="00AA42FD">
      <w:pPr>
        <w:spacing w:after="0" w:line="240" w:lineRule="auto"/>
      </w:pPr>
      <w:r>
        <w:separator/>
      </w:r>
    </w:p>
  </w:footnote>
  <w:footnote w:type="continuationSeparator" w:id="0">
    <w:p w:rsidR="003F1937" w:rsidRDefault="003F1937" w:rsidP="00AA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Default="003F19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1" o:spid="_x0000_s2051" type="#_x0000_t75" style="position:absolute;margin-left:0;margin-top:0;width:540pt;height:540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Pr="00E37A41" w:rsidRDefault="00E37A41" w:rsidP="00E37A41">
    <w:pPr>
      <w:pStyle w:val="Encabezado"/>
      <w:jc w:val="right"/>
      <w:rPr>
        <w:b/>
        <w:i/>
        <w:u w:val="single"/>
      </w:rPr>
    </w:pPr>
    <w:r w:rsidRPr="00E37A41">
      <w:rPr>
        <w:rFonts w:ascii="Arial" w:hAnsi="Arial" w:cs="Arial"/>
        <w:b/>
        <w:i/>
        <w:sz w:val="20"/>
        <w:szCs w:val="20"/>
        <w:u w:val="single"/>
        <w:lang w:val="es-419"/>
      </w:rPr>
      <w:t xml:space="preserve">NUMERO DE CONTRATO </w:t>
    </w:r>
    <w:r>
      <w:rPr>
        <w:rFonts w:ascii="Arial" w:hAnsi="Arial" w:cs="Arial"/>
        <w:b/>
        <w:i/>
        <w:sz w:val="20"/>
        <w:szCs w:val="20"/>
        <w:u w:val="single"/>
        <w:lang w:val="es-419"/>
      </w:rPr>
      <w:t>“</w:t>
    </w:r>
    <w:r w:rsidRPr="00E37A41">
      <w:rPr>
        <w:rFonts w:ascii="Arial" w:hAnsi="Arial" w:cs="Arial"/>
        <w:b/>
        <w:i/>
        <w:sz w:val="20"/>
        <w:szCs w:val="20"/>
        <w:u w:val="single"/>
        <w:lang w:val="es-419"/>
      </w:rPr>
      <w:t xml:space="preserve"> 15</w:t>
    </w:r>
    <w:r>
      <w:rPr>
        <w:rFonts w:ascii="Arial" w:hAnsi="Arial" w:cs="Arial"/>
        <w:b/>
        <w:i/>
        <w:sz w:val="20"/>
        <w:szCs w:val="20"/>
        <w:u w:val="single"/>
        <w:lang w:val="es-419"/>
      </w:rPr>
      <w:t>”</w:t>
    </w:r>
    <w:r w:rsidRPr="00E37A41">
      <w:rPr>
        <w:rFonts w:ascii="Arial" w:hAnsi="Arial" w:cs="Arial"/>
        <w:b/>
        <w:i/>
        <w:sz w:val="20"/>
        <w:szCs w:val="20"/>
        <w:u w:val="single"/>
        <w:lang w:val="es-419"/>
      </w:rPr>
      <w:t xml:space="preserve">             </w:t>
    </w:r>
    <w:r w:rsidR="003F1937">
      <w:rPr>
        <w:b/>
        <w:i/>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2" o:spid="_x0000_s2052" type="#_x0000_t75" style="position:absolute;left:0;text-align:left;margin-left:0;margin-top:0;width:540pt;height:540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04" w:rsidRDefault="003F19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77500" o:spid="_x0000_s2050" type="#_x0000_t75" style="position:absolute;margin-left:0;margin-top:0;width:540pt;height:540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37E34"/>
    <w:multiLevelType w:val="hybridMultilevel"/>
    <w:tmpl w:val="65DC4532"/>
    <w:lvl w:ilvl="0" w:tplc="5924298C">
      <w:start w:val="100"/>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67"/>
    <w:rsid w:val="00011BEC"/>
    <w:rsid w:val="00023120"/>
    <w:rsid w:val="0007263E"/>
    <w:rsid w:val="000C52D5"/>
    <w:rsid w:val="00163812"/>
    <w:rsid w:val="001657C1"/>
    <w:rsid w:val="00167C9A"/>
    <w:rsid w:val="001E1F60"/>
    <w:rsid w:val="002B520D"/>
    <w:rsid w:val="00323AD5"/>
    <w:rsid w:val="003B0A3F"/>
    <w:rsid w:val="003D12BD"/>
    <w:rsid w:val="003F1937"/>
    <w:rsid w:val="00465410"/>
    <w:rsid w:val="00465479"/>
    <w:rsid w:val="00490414"/>
    <w:rsid w:val="004C5FCB"/>
    <w:rsid w:val="00523A43"/>
    <w:rsid w:val="0068725B"/>
    <w:rsid w:val="00690A04"/>
    <w:rsid w:val="00697F7B"/>
    <w:rsid w:val="006A1AA2"/>
    <w:rsid w:val="006B0567"/>
    <w:rsid w:val="006C461E"/>
    <w:rsid w:val="006C78BA"/>
    <w:rsid w:val="006F1687"/>
    <w:rsid w:val="00751261"/>
    <w:rsid w:val="007F0BD8"/>
    <w:rsid w:val="00884366"/>
    <w:rsid w:val="008F13BB"/>
    <w:rsid w:val="00947B5B"/>
    <w:rsid w:val="00A025E1"/>
    <w:rsid w:val="00A77725"/>
    <w:rsid w:val="00AA42FD"/>
    <w:rsid w:val="00B50E8A"/>
    <w:rsid w:val="00B755D3"/>
    <w:rsid w:val="00B84074"/>
    <w:rsid w:val="00B9277A"/>
    <w:rsid w:val="00C4197D"/>
    <w:rsid w:val="00CA763A"/>
    <w:rsid w:val="00CD7B3F"/>
    <w:rsid w:val="00D44CF9"/>
    <w:rsid w:val="00D97F03"/>
    <w:rsid w:val="00E0280D"/>
    <w:rsid w:val="00E37A41"/>
    <w:rsid w:val="00E44E61"/>
    <w:rsid w:val="00EA5239"/>
    <w:rsid w:val="00F160E2"/>
    <w:rsid w:val="00F24992"/>
    <w:rsid w:val="00F25C92"/>
    <w:rsid w:val="00F423E5"/>
    <w:rsid w:val="00F97E19"/>
    <w:rsid w:val="00FA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A71972"/>
  <w15:chartTrackingRefBased/>
  <w15:docId w15:val="{2C18904D-117D-4AFF-A119-6D022F08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0567"/>
    <w:pPr>
      <w:ind w:left="720"/>
      <w:contextualSpacing/>
    </w:pPr>
  </w:style>
  <w:style w:type="paragraph" w:styleId="Encabezado">
    <w:name w:val="header"/>
    <w:basedOn w:val="Normal"/>
    <w:link w:val="EncabezadoCar"/>
    <w:uiPriority w:val="99"/>
    <w:unhideWhenUsed/>
    <w:rsid w:val="00AA4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42FD"/>
  </w:style>
  <w:style w:type="paragraph" w:styleId="Piedepgina">
    <w:name w:val="footer"/>
    <w:basedOn w:val="Normal"/>
    <w:link w:val="PiedepginaCar"/>
    <w:uiPriority w:val="99"/>
    <w:unhideWhenUsed/>
    <w:rsid w:val="00AA4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42FD"/>
  </w:style>
  <w:style w:type="paragraph" w:styleId="Textodeglobo">
    <w:name w:val="Balloon Text"/>
    <w:basedOn w:val="Normal"/>
    <w:link w:val="TextodegloboCar"/>
    <w:uiPriority w:val="99"/>
    <w:semiHidden/>
    <w:unhideWhenUsed/>
    <w:rsid w:val="00690A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A04"/>
    <w:rPr>
      <w:rFonts w:ascii="Segoe UI" w:hAnsi="Segoe UI" w:cs="Segoe UI"/>
      <w:sz w:val="18"/>
      <w:szCs w:val="18"/>
    </w:rPr>
  </w:style>
  <w:style w:type="table" w:customStyle="1" w:styleId="Tablaconcuadrcula1">
    <w:name w:val="Tabla con cuadrícula1"/>
    <w:basedOn w:val="Tablanormal"/>
    <w:next w:val="Tablaconcuadrcula"/>
    <w:uiPriority w:val="39"/>
    <w:rsid w:val="00B50E8A"/>
    <w:pPr>
      <w:spacing w:after="0" w:line="240" w:lineRule="auto"/>
    </w:pPr>
    <w:rPr>
      <w:kern w:val="0"/>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E8A"/>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aconcuadrcula">
    <w:name w:val="Table Grid"/>
    <w:basedOn w:val="Tablanormal"/>
    <w:uiPriority w:val="39"/>
    <w:rsid w:val="00B5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22534">
      <w:bodyDiv w:val="1"/>
      <w:marLeft w:val="0"/>
      <w:marRight w:val="0"/>
      <w:marTop w:val="0"/>
      <w:marBottom w:val="0"/>
      <w:divBdr>
        <w:top w:val="none" w:sz="0" w:space="0" w:color="auto"/>
        <w:left w:val="none" w:sz="0" w:space="0" w:color="auto"/>
        <w:bottom w:val="none" w:sz="0" w:space="0" w:color="auto"/>
        <w:right w:val="none" w:sz="0" w:space="0" w:color="auto"/>
      </w:divBdr>
    </w:div>
    <w:div w:id="742994773">
      <w:bodyDiv w:val="1"/>
      <w:marLeft w:val="0"/>
      <w:marRight w:val="0"/>
      <w:marTop w:val="0"/>
      <w:marBottom w:val="0"/>
      <w:divBdr>
        <w:top w:val="none" w:sz="0" w:space="0" w:color="auto"/>
        <w:left w:val="none" w:sz="0" w:space="0" w:color="auto"/>
        <w:bottom w:val="none" w:sz="0" w:space="0" w:color="auto"/>
        <w:right w:val="none" w:sz="0" w:space="0" w:color="auto"/>
      </w:divBdr>
    </w:div>
    <w:div w:id="1421214702">
      <w:bodyDiv w:val="1"/>
      <w:marLeft w:val="0"/>
      <w:marRight w:val="0"/>
      <w:marTop w:val="0"/>
      <w:marBottom w:val="0"/>
      <w:divBdr>
        <w:top w:val="none" w:sz="0" w:space="0" w:color="auto"/>
        <w:left w:val="none" w:sz="0" w:space="0" w:color="auto"/>
        <w:bottom w:val="none" w:sz="0" w:space="0" w:color="auto"/>
        <w:right w:val="none" w:sz="0" w:space="0" w:color="auto"/>
      </w:divBdr>
    </w:div>
    <w:div w:id="1754427752">
      <w:bodyDiv w:val="1"/>
      <w:marLeft w:val="0"/>
      <w:marRight w:val="0"/>
      <w:marTop w:val="0"/>
      <w:marBottom w:val="0"/>
      <w:divBdr>
        <w:top w:val="none" w:sz="0" w:space="0" w:color="auto"/>
        <w:left w:val="none" w:sz="0" w:space="0" w:color="auto"/>
        <w:bottom w:val="none" w:sz="0" w:space="0" w:color="auto"/>
        <w:right w:val="none" w:sz="0" w:space="0" w:color="auto"/>
      </w:divBdr>
    </w:div>
    <w:div w:id="1803888088">
      <w:bodyDiv w:val="1"/>
      <w:marLeft w:val="0"/>
      <w:marRight w:val="0"/>
      <w:marTop w:val="0"/>
      <w:marBottom w:val="0"/>
      <w:divBdr>
        <w:top w:val="none" w:sz="0" w:space="0" w:color="auto"/>
        <w:left w:val="none" w:sz="0" w:space="0" w:color="auto"/>
        <w:bottom w:val="none" w:sz="0" w:space="0" w:color="auto"/>
        <w:right w:val="none" w:sz="0" w:space="0" w:color="auto"/>
      </w:divBdr>
    </w:div>
    <w:div w:id="1885605683">
      <w:bodyDiv w:val="1"/>
      <w:marLeft w:val="0"/>
      <w:marRight w:val="0"/>
      <w:marTop w:val="0"/>
      <w:marBottom w:val="0"/>
      <w:divBdr>
        <w:top w:val="none" w:sz="0" w:space="0" w:color="auto"/>
        <w:left w:val="none" w:sz="0" w:space="0" w:color="auto"/>
        <w:bottom w:val="none" w:sz="0" w:space="0" w:color="auto"/>
        <w:right w:val="none" w:sz="0" w:space="0" w:color="auto"/>
      </w:divBdr>
    </w:div>
    <w:div w:id="20071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7FA3-838D-406C-AD93-EA8BD693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4110</Words>
  <Characters>23429</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Oficina</cp:lastModifiedBy>
  <cp:revision>2</cp:revision>
  <cp:lastPrinted>2025-12-10T17:41:00Z</cp:lastPrinted>
  <dcterms:created xsi:type="dcterms:W3CDTF">2025-12-10T20:03:00Z</dcterms:created>
  <dcterms:modified xsi:type="dcterms:W3CDTF">2025-12-10T20:03:00Z</dcterms:modified>
</cp:coreProperties>
</file>