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A579D" w14:textId="2BF10B8B" w:rsidR="00A646E6" w:rsidRPr="002762BA" w:rsidRDefault="00A646E6" w:rsidP="0003533E">
      <w:pPr>
        <w:spacing w:after="0" w:line="240" w:lineRule="auto"/>
        <w:rPr>
          <w:rFonts w:ascii="Times New Roman" w:hAnsi="Times New Roman" w:cs="Times New Roman"/>
          <w:sz w:val="28"/>
          <w:szCs w:val="28"/>
        </w:rPr>
      </w:pPr>
    </w:p>
    <w:p w14:paraId="4D2A579E" w14:textId="5954A731" w:rsidR="00A646E6" w:rsidRPr="002762BA" w:rsidRDefault="0083746B" w:rsidP="0003533E">
      <w:pPr>
        <w:spacing w:after="0" w:line="240" w:lineRule="auto"/>
        <w:ind w:firstLine="709"/>
        <w:rPr>
          <w:rFonts w:ascii="Times New Roman" w:hAnsi="Times New Roman" w:cs="Times New Roman"/>
          <w:sz w:val="28"/>
          <w:szCs w:val="28"/>
        </w:rPr>
      </w:pPr>
      <w:r w:rsidRPr="002762BA">
        <w:rPr>
          <w:rFonts w:ascii="Times New Roman" w:hAnsi="Times New Roman" w:cs="Times New Roman"/>
          <w:noProof/>
          <w:sz w:val="28"/>
          <w:szCs w:val="28"/>
        </w:rPr>
        <w:drawing>
          <wp:anchor distT="0" distB="0" distL="114300" distR="114300" simplePos="0" relativeHeight="251658240" behindDoc="0" locked="0" layoutInCell="1" allowOverlap="1" wp14:anchorId="4D2A5AE1" wp14:editId="1CDFCD89">
            <wp:simplePos x="0" y="0"/>
            <wp:positionH relativeFrom="column">
              <wp:posOffset>78105</wp:posOffset>
            </wp:positionH>
            <wp:positionV relativeFrom="paragraph">
              <wp:posOffset>205740</wp:posOffset>
            </wp:positionV>
            <wp:extent cx="1155700" cy="1181100"/>
            <wp:effectExtent l="0" t="0" r="6350" b="0"/>
            <wp:wrapNone/>
            <wp:docPr id="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8" cstate="print"/>
                    <a:srcRect/>
                    <a:stretch>
                      <a:fillRect/>
                    </a:stretch>
                  </pic:blipFill>
                  <pic:spPr bwMode="auto">
                    <a:xfrm>
                      <a:off x="0" y="0"/>
                      <a:ext cx="1155700" cy="1181100"/>
                    </a:xfrm>
                    <a:prstGeom prst="rect">
                      <a:avLst/>
                    </a:prstGeom>
                    <a:solidFill>
                      <a:srgbClr val="FFFFFF"/>
                    </a:solidFill>
                  </pic:spPr>
                </pic:pic>
              </a:graphicData>
            </a:graphic>
          </wp:anchor>
        </w:drawing>
      </w:r>
    </w:p>
    <w:p w14:paraId="660EEF09" w14:textId="77777777" w:rsidR="0083746B" w:rsidRPr="002762BA" w:rsidRDefault="0083746B" w:rsidP="0083746B">
      <w:pPr>
        <w:spacing w:after="0" w:line="240" w:lineRule="auto"/>
        <w:ind w:left="2124"/>
        <w:jc w:val="center"/>
        <w:rPr>
          <w:rFonts w:ascii="Times New Roman" w:hAnsi="Times New Roman" w:cs="Times New Roman"/>
          <w:sz w:val="28"/>
          <w:szCs w:val="28"/>
        </w:rPr>
      </w:pPr>
      <w:r w:rsidRPr="002762BA">
        <w:rPr>
          <w:rFonts w:ascii="Times New Roman" w:hAnsi="Times New Roman" w:cs="Times New Roman"/>
          <w:sz w:val="28"/>
          <w:szCs w:val="28"/>
        </w:rPr>
        <w:t>ФЕДЕРАЛЬНАЯ СЛУЖБА ИСПОЛНЕНИЯ НАКАЗАНИЙ</w:t>
      </w:r>
    </w:p>
    <w:p w14:paraId="65F508BB" w14:textId="77777777" w:rsidR="0083746B" w:rsidRPr="002762BA" w:rsidRDefault="0083746B" w:rsidP="0083746B">
      <w:pPr>
        <w:spacing w:after="0" w:line="240" w:lineRule="auto"/>
        <w:ind w:left="2124"/>
        <w:jc w:val="center"/>
        <w:rPr>
          <w:rFonts w:ascii="Times New Roman" w:hAnsi="Times New Roman" w:cs="Times New Roman"/>
          <w:sz w:val="28"/>
          <w:szCs w:val="28"/>
        </w:rPr>
      </w:pPr>
      <w:r w:rsidRPr="002762BA">
        <w:rPr>
          <w:rFonts w:ascii="Times New Roman" w:hAnsi="Times New Roman" w:cs="Times New Roman"/>
          <w:sz w:val="28"/>
          <w:szCs w:val="28"/>
        </w:rPr>
        <w:t>НАУЧНО-ИССЛЕДОВАТЕЛЬСКИЙ ИНСТИТУТ</w:t>
      </w:r>
    </w:p>
    <w:p w14:paraId="4D2A579F" w14:textId="77777777" w:rsidR="00A646E6" w:rsidRPr="002762BA" w:rsidRDefault="00A646E6" w:rsidP="0083746B">
      <w:pPr>
        <w:spacing w:after="0" w:line="240" w:lineRule="auto"/>
        <w:ind w:firstLine="709"/>
        <w:jc w:val="center"/>
        <w:rPr>
          <w:rFonts w:ascii="Times New Roman" w:hAnsi="Times New Roman" w:cs="Times New Roman"/>
          <w:sz w:val="28"/>
          <w:szCs w:val="28"/>
        </w:rPr>
      </w:pPr>
    </w:p>
    <w:p w14:paraId="4D2A57A0" w14:textId="77777777" w:rsidR="00A646E6" w:rsidRPr="002762BA" w:rsidRDefault="00A646E6" w:rsidP="0083746B">
      <w:pPr>
        <w:spacing w:after="0" w:line="240" w:lineRule="auto"/>
        <w:ind w:firstLine="709"/>
        <w:rPr>
          <w:rFonts w:ascii="Times New Roman" w:hAnsi="Times New Roman" w:cs="Times New Roman"/>
          <w:sz w:val="28"/>
          <w:szCs w:val="28"/>
        </w:rPr>
      </w:pPr>
    </w:p>
    <w:p w14:paraId="4D2A57A1"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A4"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A5"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AB" w14:textId="6139F7BE" w:rsidR="00A646E6" w:rsidRDefault="00A646E6" w:rsidP="0003533E">
      <w:pPr>
        <w:spacing w:after="0" w:line="240" w:lineRule="auto"/>
        <w:ind w:firstLine="709"/>
        <w:rPr>
          <w:rFonts w:ascii="Times New Roman" w:hAnsi="Times New Roman" w:cs="Times New Roman"/>
          <w:sz w:val="28"/>
          <w:szCs w:val="28"/>
        </w:rPr>
      </w:pPr>
    </w:p>
    <w:p w14:paraId="07E2247F" w14:textId="099EC1E7" w:rsidR="0083746B" w:rsidRDefault="0083746B" w:rsidP="0003533E">
      <w:pPr>
        <w:spacing w:after="0" w:line="240" w:lineRule="auto"/>
        <w:ind w:firstLine="709"/>
        <w:rPr>
          <w:rFonts w:ascii="Times New Roman" w:hAnsi="Times New Roman" w:cs="Times New Roman"/>
          <w:sz w:val="28"/>
          <w:szCs w:val="28"/>
        </w:rPr>
      </w:pPr>
    </w:p>
    <w:p w14:paraId="2A818360" w14:textId="4599C627" w:rsidR="0083746B" w:rsidRDefault="0083746B" w:rsidP="0003533E">
      <w:pPr>
        <w:spacing w:after="0" w:line="240" w:lineRule="auto"/>
        <w:ind w:firstLine="709"/>
        <w:rPr>
          <w:rFonts w:ascii="Times New Roman" w:hAnsi="Times New Roman" w:cs="Times New Roman"/>
          <w:sz w:val="28"/>
          <w:szCs w:val="28"/>
        </w:rPr>
      </w:pPr>
    </w:p>
    <w:p w14:paraId="37539C90" w14:textId="1DAA045A" w:rsidR="0083746B" w:rsidRDefault="0083746B" w:rsidP="0003533E">
      <w:pPr>
        <w:spacing w:after="0" w:line="240" w:lineRule="auto"/>
        <w:ind w:firstLine="709"/>
        <w:rPr>
          <w:rFonts w:ascii="Times New Roman" w:hAnsi="Times New Roman" w:cs="Times New Roman"/>
          <w:sz w:val="28"/>
          <w:szCs w:val="28"/>
        </w:rPr>
      </w:pPr>
    </w:p>
    <w:p w14:paraId="1E75A17A" w14:textId="77777777" w:rsidR="0083746B" w:rsidRPr="002762BA" w:rsidRDefault="0083746B" w:rsidP="0003533E">
      <w:pPr>
        <w:spacing w:after="0" w:line="240" w:lineRule="auto"/>
        <w:ind w:firstLine="709"/>
        <w:rPr>
          <w:rFonts w:ascii="Times New Roman" w:hAnsi="Times New Roman" w:cs="Times New Roman"/>
          <w:sz w:val="28"/>
          <w:szCs w:val="28"/>
        </w:rPr>
      </w:pPr>
    </w:p>
    <w:p w14:paraId="4D2A57AC"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AD" w14:textId="77777777" w:rsidR="00A646E6" w:rsidRPr="002762BA" w:rsidRDefault="00A646E6" w:rsidP="0003533E">
      <w:pPr>
        <w:spacing w:after="0" w:line="240" w:lineRule="auto"/>
        <w:ind w:firstLine="709"/>
        <w:rPr>
          <w:rFonts w:ascii="Times New Roman" w:hAnsi="Times New Roman" w:cs="Times New Roman"/>
          <w:sz w:val="28"/>
          <w:szCs w:val="28"/>
        </w:rPr>
      </w:pPr>
    </w:p>
    <w:p w14:paraId="03313A5A" w14:textId="77777777" w:rsidR="00AE0688" w:rsidRDefault="00AE0688" w:rsidP="00E31B1D">
      <w:pPr>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rPr>
        <w:t>К</w:t>
      </w:r>
      <w:r w:rsidRPr="00E31B1D">
        <w:rPr>
          <w:rFonts w:ascii="Times New Roman" w:hAnsi="Times New Roman" w:cs="Times New Roman"/>
          <w:b/>
          <w:sz w:val="32"/>
          <w:szCs w:val="32"/>
        </w:rPr>
        <w:t>УЛЬТУР</w:t>
      </w:r>
      <w:r>
        <w:rPr>
          <w:rFonts w:ascii="Times New Roman" w:hAnsi="Times New Roman" w:cs="Times New Roman"/>
          <w:b/>
          <w:sz w:val="32"/>
          <w:szCs w:val="32"/>
        </w:rPr>
        <w:t>А</w:t>
      </w:r>
      <w:r w:rsidRPr="00E31B1D">
        <w:rPr>
          <w:rFonts w:ascii="Times New Roman" w:hAnsi="Times New Roman" w:cs="Times New Roman"/>
          <w:b/>
          <w:sz w:val="32"/>
          <w:szCs w:val="32"/>
        </w:rPr>
        <w:t xml:space="preserve"> РЕЧИ И ЗАЩИТ</w:t>
      </w:r>
      <w:r>
        <w:rPr>
          <w:rFonts w:ascii="Times New Roman" w:hAnsi="Times New Roman" w:cs="Times New Roman"/>
          <w:b/>
          <w:sz w:val="32"/>
          <w:szCs w:val="32"/>
        </w:rPr>
        <w:t>А</w:t>
      </w:r>
      <w:r w:rsidRPr="00E31B1D">
        <w:rPr>
          <w:rFonts w:ascii="Times New Roman" w:hAnsi="Times New Roman" w:cs="Times New Roman"/>
          <w:b/>
          <w:sz w:val="32"/>
          <w:szCs w:val="32"/>
        </w:rPr>
        <w:t xml:space="preserve"> РУССКОГО ЯЗЫКА</w:t>
      </w:r>
      <w:r>
        <w:rPr>
          <w:rFonts w:ascii="Times New Roman" w:hAnsi="Times New Roman" w:cs="Times New Roman"/>
          <w:b/>
          <w:sz w:val="32"/>
          <w:szCs w:val="32"/>
        </w:rPr>
        <w:t xml:space="preserve"> </w:t>
      </w:r>
    </w:p>
    <w:p w14:paraId="4D2A57AF" w14:textId="1C8DB3A3" w:rsidR="00A646E6" w:rsidRPr="00E31B1D" w:rsidRDefault="00AE0688" w:rsidP="00E31B1D">
      <w:pPr>
        <w:spacing w:after="0" w:line="240" w:lineRule="auto"/>
        <w:ind w:firstLine="709"/>
        <w:jc w:val="center"/>
        <w:rPr>
          <w:rFonts w:ascii="Times New Roman" w:hAnsi="Times New Roman" w:cs="Times New Roman"/>
          <w:sz w:val="32"/>
          <w:szCs w:val="32"/>
        </w:rPr>
      </w:pPr>
      <w:r>
        <w:rPr>
          <w:rFonts w:ascii="Times New Roman" w:hAnsi="Times New Roman" w:cs="Times New Roman"/>
          <w:b/>
          <w:sz w:val="32"/>
          <w:szCs w:val="32"/>
        </w:rPr>
        <w:t>В УИС РОССИИ.</w:t>
      </w:r>
    </w:p>
    <w:p w14:paraId="4D2A57B1" w14:textId="77777777" w:rsidR="00A646E6" w:rsidRPr="002762BA" w:rsidRDefault="00A646E6" w:rsidP="0003533E">
      <w:pPr>
        <w:spacing w:after="0" w:line="240" w:lineRule="auto"/>
        <w:ind w:firstLine="709"/>
        <w:jc w:val="center"/>
        <w:rPr>
          <w:rFonts w:ascii="Times New Roman" w:hAnsi="Times New Roman" w:cs="Times New Roman"/>
          <w:sz w:val="28"/>
          <w:szCs w:val="28"/>
        </w:rPr>
      </w:pPr>
    </w:p>
    <w:p w14:paraId="4D2A57B2" w14:textId="52493DA7" w:rsidR="00A646E6" w:rsidRDefault="00A646E6" w:rsidP="0003533E">
      <w:pPr>
        <w:spacing w:after="0" w:line="240" w:lineRule="auto"/>
        <w:ind w:firstLine="709"/>
        <w:rPr>
          <w:rFonts w:ascii="Times New Roman" w:hAnsi="Times New Roman" w:cs="Times New Roman"/>
          <w:sz w:val="28"/>
          <w:szCs w:val="28"/>
        </w:rPr>
      </w:pPr>
    </w:p>
    <w:p w14:paraId="5ECEFE44" w14:textId="45FD654C" w:rsidR="00AE0688" w:rsidRDefault="00AE0688" w:rsidP="0003533E">
      <w:pPr>
        <w:spacing w:after="0" w:line="240" w:lineRule="auto"/>
        <w:ind w:firstLine="709"/>
        <w:rPr>
          <w:rFonts w:ascii="Times New Roman" w:hAnsi="Times New Roman" w:cs="Times New Roman"/>
          <w:sz w:val="28"/>
          <w:szCs w:val="28"/>
        </w:rPr>
      </w:pPr>
    </w:p>
    <w:p w14:paraId="2523F259" w14:textId="6F14FCB9" w:rsidR="00AE0688" w:rsidRDefault="00AE0688" w:rsidP="0003533E">
      <w:pPr>
        <w:spacing w:after="0" w:line="240" w:lineRule="auto"/>
        <w:ind w:firstLine="709"/>
        <w:rPr>
          <w:rFonts w:ascii="Times New Roman" w:hAnsi="Times New Roman" w:cs="Times New Roman"/>
          <w:sz w:val="28"/>
          <w:szCs w:val="28"/>
        </w:rPr>
      </w:pPr>
    </w:p>
    <w:p w14:paraId="13302E7C" w14:textId="3A740677" w:rsidR="00AE0688" w:rsidRDefault="00AE0688" w:rsidP="0003533E">
      <w:pPr>
        <w:spacing w:after="0" w:line="240" w:lineRule="auto"/>
        <w:ind w:firstLine="709"/>
        <w:rPr>
          <w:rFonts w:ascii="Times New Roman" w:hAnsi="Times New Roman" w:cs="Times New Roman"/>
          <w:sz w:val="28"/>
          <w:szCs w:val="28"/>
        </w:rPr>
      </w:pPr>
    </w:p>
    <w:p w14:paraId="1028DEA5" w14:textId="0AF22A80" w:rsidR="00AE0688" w:rsidRDefault="00AE0688" w:rsidP="0003533E">
      <w:pPr>
        <w:spacing w:after="0" w:line="240" w:lineRule="auto"/>
        <w:ind w:firstLine="709"/>
        <w:rPr>
          <w:rFonts w:ascii="Times New Roman" w:hAnsi="Times New Roman" w:cs="Times New Roman"/>
          <w:sz w:val="28"/>
          <w:szCs w:val="28"/>
        </w:rPr>
      </w:pPr>
    </w:p>
    <w:p w14:paraId="075519B7" w14:textId="77777777" w:rsidR="00AE0688" w:rsidRPr="002762BA" w:rsidRDefault="00AE0688" w:rsidP="0003533E">
      <w:pPr>
        <w:spacing w:after="0" w:line="240" w:lineRule="auto"/>
        <w:ind w:firstLine="709"/>
        <w:rPr>
          <w:rFonts w:ascii="Times New Roman" w:hAnsi="Times New Roman" w:cs="Times New Roman"/>
          <w:sz w:val="28"/>
          <w:szCs w:val="28"/>
        </w:rPr>
      </w:pPr>
    </w:p>
    <w:p w14:paraId="674CDC16" w14:textId="070E7FCB" w:rsidR="00AE0688" w:rsidRPr="00893661" w:rsidRDefault="00AE0688" w:rsidP="00AE0688">
      <w:pPr>
        <w:spacing w:after="0" w:line="240" w:lineRule="auto"/>
        <w:ind w:firstLine="709"/>
        <w:jc w:val="center"/>
        <w:rPr>
          <w:rFonts w:ascii="Times New Roman" w:eastAsia="Calibri" w:hAnsi="Times New Roman" w:cs="Times New Roman"/>
          <w:b/>
          <w:sz w:val="28"/>
          <w:szCs w:val="28"/>
        </w:rPr>
      </w:pPr>
      <w:r w:rsidRPr="00893661">
        <w:rPr>
          <w:rFonts w:ascii="Times New Roman" w:eastAsia="Calibri" w:hAnsi="Times New Roman" w:cs="Times New Roman"/>
          <w:b/>
          <w:sz w:val="28"/>
          <w:szCs w:val="28"/>
        </w:rPr>
        <w:t>Под общей редакцией доктора педагогических наук, профессора</w:t>
      </w:r>
      <w:r>
        <w:rPr>
          <w:rFonts w:ascii="Times New Roman" w:eastAsia="Calibri" w:hAnsi="Times New Roman" w:cs="Times New Roman"/>
          <w:b/>
          <w:sz w:val="28"/>
          <w:szCs w:val="28"/>
        </w:rPr>
        <w:t xml:space="preserve"> </w:t>
      </w:r>
      <w:r w:rsidRPr="00893661">
        <w:rPr>
          <w:rFonts w:ascii="Times New Roman" w:eastAsia="Calibri" w:hAnsi="Times New Roman" w:cs="Times New Roman"/>
          <w:b/>
          <w:sz w:val="28"/>
          <w:szCs w:val="28"/>
        </w:rPr>
        <w:t>Оганесяна С.С.</w:t>
      </w:r>
    </w:p>
    <w:p w14:paraId="0AA417AE" w14:textId="77777777" w:rsidR="00AE0688" w:rsidRPr="00893661" w:rsidRDefault="00AE0688" w:rsidP="00AE0688">
      <w:pPr>
        <w:spacing w:after="0" w:line="240" w:lineRule="auto"/>
        <w:ind w:firstLine="709"/>
        <w:jc w:val="center"/>
        <w:rPr>
          <w:rFonts w:ascii="Times New Roman" w:eastAsia="Calibri" w:hAnsi="Times New Roman" w:cs="Times New Roman"/>
          <w:b/>
          <w:sz w:val="28"/>
          <w:szCs w:val="28"/>
        </w:rPr>
      </w:pPr>
    </w:p>
    <w:p w14:paraId="4D2A57B3"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B4"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B5"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B6"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B7"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BC"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BD"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BE"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BF" w14:textId="77777777" w:rsidR="00A646E6" w:rsidRDefault="00A646E6" w:rsidP="0003533E">
      <w:pPr>
        <w:spacing w:after="0" w:line="240" w:lineRule="auto"/>
        <w:ind w:firstLine="709"/>
        <w:rPr>
          <w:rFonts w:ascii="Times New Roman" w:hAnsi="Times New Roman" w:cs="Times New Roman"/>
          <w:sz w:val="28"/>
          <w:szCs w:val="28"/>
        </w:rPr>
      </w:pPr>
    </w:p>
    <w:p w14:paraId="4D2A57C0" w14:textId="77777777" w:rsidR="00CE4666" w:rsidRDefault="00CE4666" w:rsidP="0003533E">
      <w:pPr>
        <w:spacing w:after="0" w:line="240" w:lineRule="auto"/>
        <w:ind w:firstLine="709"/>
        <w:rPr>
          <w:rFonts w:ascii="Times New Roman" w:hAnsi="Times New Roman" w:cs="Times New Roman"/>
          <w:sz w:val="28"/>
          <w:szCs w:val="28"/>
        </w:rPr>
      </w:pPr>
    </w:p>
    <w:p w14:paraId="4D2A57C1" w14:textId="77777777" w:rsidR="00CE4666" w:rsidRDefault="00CE4666" w:rsidP="0003533E">
      <w:pPr>
        <w:spacing w:after="0" w:line="240" w:lineRule="auto"/>
        <w:ind w:firstLine="709"/>
        <w:rPr>
          <w:rFonts w:ascii="Times New Roman" w:hAnsi="Times New Roman" w:cs="Times New Roman"/>
          <w:sz w:val="28"/>
          <w:szCs w:val="28"/>
        </w:rPr>
      </w:pPr>
    </w:p>
    <w:p w14:paraId="4D2A57C4"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C5"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C6"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C7" w14:textId="77777777" w:rsidR="00A646E6" w:rsidRPr="002762BA" w:rsidRDefault="00A646E6" w:rsidP="0003533E">
      <w:pPr>
        <w:spacing w:after="0" w:line="240" w:lineRule="auto"/>
        <w:rPr>
          <w:rFonts w:ascii="Times New Roman" w:hAnsi="Times New Roman" w:cs="Times New Roman"/>
          <w:sz w:val="28"/>
          <w:szCs w:val="28"/>
        </w:rPr>
      </w:pPr>
    </w:p>
    <w:p w14:paraId="4D2A57C8" w14:textId="3DF0F37F" w:rsidR="00A4212D" w:rsidRPr="000173A3" w:rsidRDefault="00A646E6" w:rsidP="0083746B">
      <w:pPr>
        <w:spacing w:after="0" w:line="240" w:lineRule="auto"/>
        <w:ind w:firstLine="709"/>
        <w:jc w:val="center"/>
        <w:rPr>
          <w:rFonts w:ascii="Times New Roman" w:hAnsi="Times New Roman" w:cs="Times New Roman"/>
          <w:sz w:val="28"/>
          <w:szCs w:val="28"/>
        </w:rPr>
      </w:pPr>
      <w:r w:rsidRPr="002762BA">
        <w:rPr>
          <w:rFonts w:ascii="Times New Roman" w:hAnsi="Times New Roman" w:cs="Times New Roman"/>
          <w:sz w:val="28"/>
          <w:szCs w:val="28"/>
        </w:rPr>
        <w:t>Москва – 20</w:t>
      </w:r>
      <w:r>
        <w:rPr>
          <w:rFonts w:ascii="Times New Roman" w:hAnsi="Times New Roman" w:cs="Times New Roman"/>
          <w:sz w:val="28"/>
          <w:szCs w:val="28"/>
        </w:rPr>
        <w:t>2</w:t>
      </w:r>
      <w:r w:rsidR="00560CB3" w:rsidRPr="00CB2D12">
        <w:rPr>
          <w:rFonts w:ascii="Times New Roman" w:hAnsi="Times New Roman" w:cs="Times New Roman"/>
          <w:sz w:val="28"/>
          <w:szCs w:val="28"/>
        </w:rPr>
        <w:t>5</w:t>
      </w:r>
      <w:r w:rsidR="00A4212D" w:rsidRPr="000173A3">
        <w:rPr>
          <w:rFonts w:ascii="Times New Roman" w:hAnsi="Times New Roman" w:cs="Times New Roman"/>
          <w:sz w:val="28"/>
          <w:szCs w:val="28"/>
        </w:rPr>
        <w:br w:type="page"/>
      </w:r>
    </w:p>
    <w:p w14:paraId="4D2A57C9" w14:textId="77777777" w:rsidR="00A646E6" w:rsidRPr="002762BA" w:rsidRDefault="00A646E6" w:rsidP="0003533E">
      <w:pPr>
        <w:spacing w:after="0" w:line="240" w:lineRule="auto"/>
        <w:ind w:firstLine="709"/>
        <w:rPr>
          <w:rFonts w:ascii="Times New Roman" w:hAnsi="Times New Roman" w:cs="Times New Roman"/>
          <w:sz w:val="28"/>
          <w:szCs w:val="28"/>
        </w:rPr>
      </w:pPr>
      <w:r w:rsidRPr="002762BA">
        <w:rPr>
          <w:rFonts w:ascii="Times New Roman" w:hAnsi="Times New Roman" w:cs="Times New Roman"/>
          <w:sz w:val="28"/>
          <w:szCs w:val="28"/>
        </w:rPr>
        <w:lastRenderedPageBreak/>
        <w:t>УДК 343.8</w:t>
      </w:r>
    </w:p>
    <w:p w14:paraId="4D2A57CA" w14:textId="77777777" w:rsidR="00A646E6" w:rsidRPr="002762BA" w:rsidRDefault="00A646E6" w:rsidP="0003533E">
      <w:pPr>
        <w:spacing w:after="0" w:line="240" w:lineRule="auto"/>
        <w:rPr>
          <w:rFonts w:ascii="Times New Roman" w:hAnsi="Times New Roman" w:cs="Times New Roman"/>
          <w:sz w:val="28"/>
          <w:szCs w:val="28"/>
        </w:rPr>
      </w:pPr>
    </w:p>
    <w:p w14:paraId="4D2A57CB" w14:textId="77777777" w:rsidR="00A646E6" w:rsidRPr="002762BA" w:rsidRDefault="00A646E6" w:rsidP="0003533E">
      <w:pPr>
        <w:spacing w:after="0" w:line="240" w:lineRule="auto"/>
        <w:rPr>
          <w:rFonts w:ascii="Times New Roman" w:hAnsi="Times New Roman" w:cs="Times New Roman"/>
          <w:sz w:val="28"/>
          <w:szCs w:val="28"/>
        </w:rPr>
      </w:pPr>
    </w:p>
    <w:p w14:paraId="4D2A57CC" w14:textId="77777777" w:rsidR="00A646E6" w:rsidRPr="002762BA" w:rsidRDefault="00A646E6" w:rsidP="0003533E">
      <w:pPr>
        <w:spacing w:after="0" w:line="240" w:lineRule="auto"/>
        <w:rPr>
          <w:rFonts w:ascii="Times New Roman" w:hAnsi="Times New Roman" w:cs="Times New Roman"/>
          <w:sz w:val="28"/>
          <w:szCs w:val="28"/>
        </w:rPr>
      </w:pPr>
    </w:p>
    <w:p w14:paraId="4D2A57CD" w14:textId="538FA0B2" w:rsidR="00A646E6" w:rsidRPr="002762BA" w:rsidRDefault="00F1642C" w:rsidP="0003533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Оганесян С.С.</w:t>
      </w:r>
      <w:r>
        <w:rPr>
          <w:rFonts w:ascii="Times New Roman" w:hAnsi="Times New Roman" w:cs="Times New Roman"/>
          <w:sz w:val="28"/>
          <w:szCs w:val="28"/>
        </w:rPr>
        <w:t xml:space="preserve">, </w:t>
      </w:r>
      <w:r w:rsidR="009410C3" w:rsidRPr="009410C3">
        <w:rPr>
          <w:rFonts w:ascii="Times New Roman" w:hAnsi="Times New Roman" w:cs="Times New Roman"/>
          <w:b/>
          <w:sz w:val="28"/>
          <w:szCs w:val="28"/>
        </w:rPr>
        <w:t>Щербаков С.В.,</w:t>
      </w:r>
      <w:r w:rsidR="009410C3">
        <w:rPr>
          <w:rFonts w:ascii="Times New Roman" w:hAnsi="Times New Roman" w:cs="Times New Roman"/>
          <w:sz w:val="28"/>
          <w:szCs w:val="28"/>
        </w:rPr>
        <w:t xml:space="preserve"> </w:t>
      </w:r>
      <w:r w:rsidRPr="00F1642C">
        <w:rPr>
          <w:rFonts w:ascii="Times New Roman" w:hAnsi="Times New Roman" w:cs="Times New Roman"/>
          <w:b/>
          <w:sz w:val="28"/>
          <w:szCs w:val="28"/>
        </w:rPr>
        <w:t>Москвитина М.М</w:t>
      </w:r>
      <w:r w:rsidR="00C22E0D" w:rsidRPr="00AE4EA5">
        <w:rPr>
          <w:rFonts w:ascii="Times New Roman" w:hAnsi="Times New Roman" w:cs="Times New Roman"/>
          <w:sz w:val="28"/>
          <w:szCs w:val="28"/>
        </w:rPr>
        <w:t>.</w:t>
      </w:r>
      <w:r w:rsidR="004E289A">
        <w:rPr>
          <w:rFonts w:ascii="Times New Roman" w:hAnsi="Times New Roman" w:cs="Times New Roman"/>
          <w:sz w:val="28"/>
          <w:szCs w:val="28"/>
        </w:rPr>
        <w:t xml:space="preserve"> </w:t>
      </w:r>
      <w:r w:rsidR="005B46A4">
        <w:rPr>
          <w:rFonts w:ascii="Times New Roman" w:hAnsi="Times New Roman" w:cs="Times New Roman"/>
          <w:sz w:val="28"/>
          <w:szCs w:val="28"/>
        </w:rPr>
        <w:t>К</w:t>
      </w:r>
      <w:r w:rsidR="00E31B1D" w:rsidRPr="00E31B1D">
        <w:rPr>
          <w:rFonts w:ascii="Times New Roman" w:hAnsi="Times New Roman" w:cs="Times New Roman"/>
          <w:sz w:val="28"/>
          <w:szCs w:val="28"/>
        </w:rPr>
        <w:t>ультур</w:t>
      </w:r>
      <w:r w:rsidR="005B46A4">
        <w:rPr>
          <w:rFonts w:ascii="Times New Roman" w:hAnsi="Times New Roman" w:cs="Times New Roman"/>
          <w:sz w:val="28"/>
          <w:szCs w:val="28"/>
        </w:rPr>
        <w:t>а</w:t>
      </w:r>
      <w:r w:rsidR="00E31B1D" w:rsidRPr="00E31B1D">
        <w:rPr>
          <w:rFonts w:ascii="Times New Roman" w:hAnsi="Times New Roman" w:cs="Times New Roman"/>
          <w:sz w:val="28"/>
          <w:szCs w:val="28"/>
        </w:rPr>
        <w:t xml:space="preserve"> речи и защит</w:t>
      </w:r>
      <w:r w:rsidR="005B46A4">
        <w:rPr>
          <w:rFonts w:ascii="Times New Roman" w:hAnsi="Times New Roman" w:cs="Times New Roman"/>
          <w:sz w:val="28"/>
          <w:szCs w:val="28"/>
        </w:rPr>
        <w:t>а</w:t>
      </w:r>
      <w:r w:rsidR="00E31B1D" w:rsidRPr="00E31B1D">
        <w:rPr>
          <w:rFonts w:ascii="Times New Roman" w:hAnsi="Times New Roman" w:cs="Times New Roman"/>
          <w:sz w:val="28"/>
          <w:szCs w:val="28"/>
        </w:rPr>
        <w:t xml:space="preserve"> русского языка</w:t>
      </w:r>
      <w:r w:rsidR="005B46A4">
        <w:rPr>
          <w:rFonts w:ascii="Times New Roman" w:hAnsi="Times New Roman" w:cs="Times New Roman"/>
          <w:sz w:val="28"/>
          <w:szCs w:val="28"/>
        </w:rPr>
        <w:t xml:space="preserve"> в УИС России</w:t>
      </w:r>
      <w:r w:rsidR="00AE4EA5">
        <w:rPr>
          <w:rFonts w:ascii="Times New Roman" w:hAnsi="Times New Roman" w:cs="Times New Roman"/>
          <w:sz w:val="28"/>
          <w:szCs w:val="28"/>
        </w:rPr>
        <w:t>:</w:t>
      </w:r>
      <w:r w:rsidR="00A646E6" w:rsidRPr="00A646E6">
        <w:rPr>
          <w:rFonts w:ascii="Times New Roman" w:hAnsi="Times New Roman" w:cs="Times New Roman"/>
          <w:sz w:val="28"/>
          <w:szCs w:val="28"/>
        </w:rPr>
        <w:t xml:space="preserve"> </w:t>
      </w:r>
      <w:r w:rsidR="00AE4EA5">
        <w:rPr>
          <w:rFonts w:ascii="Times New Roman" w:hAnsi="Times New Roman" w:cs="Times New Roman"/>
          <w:sz w:val="28"/>
          <w:szCs w:val="28"/>
        </w:rPr>
        <w:t>цикл лекций</w:t>
      </w:r>
      <w:r w:rsidR="00A646E6" w:rsidRPr="002762BA">
        <w:rPr>
          <w:rFonts w:ascii="Times New Roman" w:hAnsi="Times New Roman" w:cs="Times New Roman"/>
          <w:sz w:val="28"/>
          <w:szCs w:val="28"/>
        </w:rPr>
        <w:t>, М.: ФКУ НИИ ФСИН России, 20</w:t>
      </w:r>
      <w:r w:rsidR="00A646E6">
        <w:rPr>
          <w:rFonts w:ascii="Times New Roman" w:hAnsi="Times New Roman" w:cs="Times New Roman"/>
          <w:sz w:val="28"/>
          <w:szCs w:val="28"/>
        </w:rPr>
        <w:t>2</w:t>
      </w:r>
      <w:r w:rsidR="004F6E21" w:rsidRPr="004F6E21">
        <w:rPr>
          <w:rFonts w:ascii="Times New Roman" w:hAnsi="Times New Roman" w:cs="Times New Roman"/>
          <w:sz w:val="28"/>
          <w:szCs w:val="28"/>
        </w:rPr>
        <w:t>5</w:t>
      </w:r>
      <w:r w:rsidR="00A646E6" w:rsidRPr="002762BA">
        <w:rPr>
          <w:rFonts w:ascii="Times New Roman" w:hAnsi="Times New Roman" w:cs="Times New Roman"/>
          <w:sz w:val="28"/>
          <w:szCs w:val="28"/>
        </w:rPr>
        <w:t xml:space="preserve">. </w:t>
      </w:r>
      <w:r w:rsidR="00E57550">
        <w:rPr>
          <w:rFonts w:ascii="Times New Roman" w:hAnsi="Times New Roman" w:cs="Times New Roman"/>
          <w:sz w:val="28"/>
          <w:szCs w:val="28"/>
        </w:rPr>
        <w:t>1</w:t>
      </w:r>
      <w:r w:rsidR="00AE0688">
        <w:rPr>
          <w:rFonts w:ascii="Times New Roman" w:hAnsi="Times New Roman" w:cs="Times New Roman"/>
          <w:sz w:val="28"/>
          <w:szCs w:val="28"/>
        </w:rPr>
        <w:t>56</w:t>
      </w:r>
      <w:r w:rsidR="00606441" w:rsidRPr="00837FCB">
        <w:rPr>
          <w:rFonts w:ascii="Times New Roman" w:hAnsi="Times New Roman" w:cs="Times New Roman"/>
          <w:sz w:val="28"/>
          <w:szCs w:val="28"/>
        </w:rPr>
        <w:t xml:space="preserve"> с.</w:t>
      </w:r>
    </w:p>
    <w:p w14:paraId="4D2A57CE" w14:textId="77777777" w:rsidR="00A646E6" w:rsidRPr="002762BA" w:rsidRDefault="00A646E6" w:rsidP="0003533E">
      <w:pPr>
        <w:spacing w:after="0" w:line="240" w:lineRule="auto"/>
        <w:jc w:val="both"/>
        <w:rPr>
          <w:rFonts w:ascii="Times New Roman" w:hAnsi="Times New Roman" w:cs="Times New Roman"/>
          <w:sz w:val="28"/>
          <w:szCs w:val="28"/>
        </w:rPr>
      </w:pPr>
    </w:p>
    <w:p w14:paraId="4D2A57CF" w14:textId="078D0A13" w:rsidR="0017404B" w:rsidRDefault="0017404B" w:rsidP="0017404B">
      <w:pPr>
        <w:spacing w:after="0" w:line="240" w:lineRule="auto"/>
        <w:ind w:firstLine="709"/>
        <w:jc w:val="both"/>
        <w:rPr>
          <w:rFonts w:ascii="Times New Roman" w:eastAsia="Calibri" w:hAnsi="Times New Roman" w:cs="Times New Roman"/>
          <w:sz w:val="28"/>
          <w:szCs w:val="28"/>
          <w:highlight w:val="yellow"/>
        </w:rPr>
      </w:pPr>
    </w:p>
    <w:p w14:paraId="48C82F47" w14:textId="42CA8F5C" w:rsidR="005B46A4" w:rsidRDefault="005B46A4" w:rsidP="0017404B">
      <w:pPr>
        <w:spacing w:after="0" w:line="240" w:lineRule="auto"/>
        <w:ind w:firstLine="709"/>
        <w:jc w:val="both"/>
        <w:rPr>
          <w:rFonts w:ascii="Times New Roman" w:eastAsia="Calibri" w:hAnsi="Times New Roman" w:cs="Times New Roman"/>
          <w:sz w:val="28"/>
          <w:szCs w:val="28"/>
          <w:highlight w:val="yellow"/>
        </w:rPr>
      </w:pPr>
    </w:p>
    <w:p w14:paraId="6FEA8AB8" w14:textId="4C7743AF" w:rsidR="005B46A4" w:rsidRDefault="005B46A4" w:rsidP="0017404B">
      <w:pPr>
        <w:spacing w:after="0" w:line="240" w:lineRule="auto"/>
        <w:ind w:firstLine="709"/>
        <w:jc w:val="both"/>
        <w:rPr>
          <w:rFonts w:ascii="Times New Roman" w:eastAsia="Calibri" w:hAnsi="Times New Roman" w:cs="Times New Roman"/>
          <w:sz w:val="28"/>
          <w:szCs w:val="28"/>
          <w:highlight w:val="yellow"/>
        </w:rPr>
      </w:pPr>
    </w:p>
    <w:p w14:paraId="338DE921" w14:textId="2F2DE9AF" w:rsidR="005B46A4" w:rsidRDefault="005B46A4" w:rsidP="0017404B">
      <w:pPr>
        <w:spacing w:after="0" w:line="240" w:lineRule="auto"/>
        <w:ind w:firstLine="709"/>
        <w:jc w:val="both"/>
        <w:rPr>
          <w:rFonts w:ascii="Times New Roman" w:eastAsia="Calibri" w:hAnsi="Times New Roman" w:cs="Times New Roman"/>
          <w:sz w:val="28"/>
          <w:szCs w:val="28"/>
          <w:highlight w:val="yellow"/>
        </w:rPr>
      </w:pPr>
    </w:p>
    <w:p w14:paraId="0F6AA8D5" w14:textId="3319CF59" w:rsidR="005B46A4" w:rsidRPr="000E6F52" w:rsidRDefault="000E6F52" w:rsidP="0017404B">
      <w:pPr>
        <w:spacing w:after="0" w:line="240" w:lineRule="auto"/>
        <w:ind w:firstLine="709"/>
        <w:jc w:val="both"/>
        <w:rPr>
          <w:rFonts w:ascii="Times New Roman" w:eastAsia="Calibri" w:hAnsi="Times New Roman" w:cs="Times New Roman"/>
          <w:sz w:val="28"/>
          <w:szCs w:val="28"/>
        </w:rPr>
      </w:pPr>
      <w:r w:rsidRPr="000E6F52">
        <w:rPr>
          <w:rFonts w:ascii="Times New Roman" w:eastAsia="Calibri" w:hAnsi="Times New Roman" w:cs="Times New Roman"/>
          <w:sz w:val="28"/>
          <w:szCs w:val="28"/>
        </w:rPr>
        <w:t>Рецензенты:</w:t>
      </w:r>
    </w:p>
    <w:p w14:paraId="00345CA8" w14:textId="73D34BE8" w:rsidR="000E6F52" w:rsidRPr="000E6F52" w:rsidRDefault="000E6F52" w:rsidP="0017404B">
      <w:pPr>
        <w:spacing w:after="0" w:line="240" w:lineRule="auto"/>
        <w:ind w:firstLine="709"/>
        <w:jc w:val="both"/>
        <w:rPr>
          <w:rFonts w:ascii="Times New Roman" w:eastAsia="Calibri" w:hAnsi="Times New Roman" w:cs="Times New Roman"/>
          <w:sz w:val="28"/>
          <w:szCs w:val="28"/>
        </w:rPr>
      </w:pPr>
    </w:p>
    <w:p w14:paraId="0C13E9F0" w14:textId="1AC52B09" w:rsidR="000E6F52" w:rsidRDefault="000E6F52" w:rsidP="0017404B">
      <w:pPr>
        <w:spacing w:after="0" w:line="240" w:lineRule="auto"/>
        <w:ind w:firstLine="709"/>
        <w:jc w:val="both"/>
        <w:rPr>
          <w:rFonts w:ascii="Times New Roman" w:eastAsia="Calibri" w:hAnsi="Times New Roman" w:cs="Times New Roman"/>
          <w:sz w:val="28"/>
          <w:szCs w:val="28"/>
        </w:rPr>
      </w:pPr>
      <w:r w:rsidRPr="000E6F52">
        <w:rPr>
          <w:rFonts w:ascii="Times New Roman" w:eastAsia="Calibri" w:hAnsi="Times New Roman" w:cs="Times New Roman"/>
          <w:sz w:val="28"/>
          <w:szCs w:val="28"/>
        </w:rPr>
        <w:t>Морозов А</w:t>
      </w:r>
      <w:r w:rsidR="00D77B90">
        <w:rPr>
          <w:rFonts w:ascii="Times New Roman" w:eastAsia="Calibri" w:hAnsi="Times New Roman" w:cs="Times New Roman"/>
          <w:sz w:val="28"/>
          <w:szCs w:val="28"/>
        </w:rPr>
        <w:t xml:space="preserve">.В </w:t>
      </w:r>
      <w:r w:rsidRPr="000E6F5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E6F52">
        <w:rPr>
          <w:rFonts w:ascii="Times New Roman" w:eastAsia="Calibri" w:hAnsi="Times New Roman" w:cs="Times New Roman"/>
          <w:sz w:val="28"/>
          <w:szCs w:val="28"/>
        </w:rPr>
        <w:t>доктор педагогических наук, профессор.</w:t>
      </w:r>
    </w:p>
    <w:p w14:paraId="1910B0C5" w14:textId="3C8030AA" w:rsidR="004E289A" w:rsidRPr="000E6F52" w:rsidRDefault="004E289A" w:rsidP="0017404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Суслов Ю.Е. – кандидат психологических наук, доцент.</w:t>
      </w:r>
    </w:p>
    <w:p w14:paraId="1F0C322F" w14:textId="31EE05FF" w:rsidR="005F75DB" w:rsidRDefault="005F75DB" w:rsidP="005F75DB">
      <w:pPr>
        <w:spacing w:after="0" w:line="240" w:lineRule="auto"/>
        <w:ind w:firstLine="709"/>
        <w:jc w:val="both"/>
        <w:rPr>
          <w:rFonts w:ascii="Times New Roman" w:eastAsia="Calibri" w:hAnsi="Times New Roman" w:cs="Times New Roman"/>
          <w:sz w:val="28"/>
          <w:szCs w:val="28"/>
        </w:rPr>
      </w:pPr>
      <w:proofErr w:type="spellStart"/>
      <w:r w:rsidRPr="000E6F52">
        <w:rPr>
          <w:rFonts w:ascii="Times New Roman" w:eastAsia="Calibri" w:hAnsi="Times New Roman" w:cs="Times New Roman"/>
          <w:sz w:val="28"/>
          <w:szCs w:val="28"/>
        </w:rPr>
        <w:t>Хаади</w:t>
      </w:r>
      <w:proofErr w:type="spellEnd"/>
      <w:r w:rsidRPr="000E6F52">
        <w:rPr>
          <w:rFonts w:ascii="Times New Roman" w:eastAsia="Calibri" w:hAnsi="Times New Roman" w:cs="Times New Roman"/>
          <w:sz w:val="28"/>
          <w:szCs w:val="28"/>
        </w:rPr>
        <w:t xml:space="preserve"> Т</w:t>
      </w:r>
      <w:r>
        <w:rPr>
          <w:rFonts w:ascii="Times New Roman" w:eastAsia="Calibri" w:hAnsi="Times New Roman" w:cs="Times New Roman"/>
          <w:sz w:val="28"/>
          <w:szCs w:val="28"/>
        </w:rPr>
        <w:t xml:space="preserve">. </w:t>
      </w:r>
      <w:r w:rsidRPr="000E6F52">
        <w:rPr>
          <w:rFonts w:ascii="Times New Roman" w:eastAsia="Calibri" w:hAnsi="Times New Roman" w:cs="Times New Roman"/>
          <w:sz w:val="28"/>
          <w:szCs w:val="28"/>
        </w:rPr>
        <w:t>А</w:t>
      </w:r>
      <w:r>
        <w:rPr>
          <w:rFonts w:ascii="Times New Roman" w:eastAsia="Calibri" w:hAnsi="Times New Roman" w:cs="Times New Roman"/>
          <w:sz w:val="28"/>
          <w:szCs w:val="28"/>
        </w:rPr>
        <w:t>.</w:t>
      </w:r>
      <w:r w:rsidRPr="000E6F52">
        <w:rPr>
          <w:rFonts w:ascii="Times New Roman" w:eastAsia="Calibri" w:hAnsi="Times New Roman" w:cs="Times New Roman"/>
          <w:sz w:val="28"/>
          <w:szCs w:val="28"/>
        </w:rPr>
        <w:t xml:space="preserve"> – кандидат педагогических наук, теолог.</w:t>
      </w:r>
    </w:p>
    <w:p w14:paraId="1092B64B" w14:textId="6EABDE1B" w:rsidR="005B46A4" w:rsidRPr="000E6F52" w:rsidRDefault="005B46A4" w:rsidP="0017404B">
      <w:pPr>
        <w:spacing w:after="0" w:line="240" w:lineRule="auto"/>
        <w:ind w:firstLine="709"/>
        <w:jc w:val="both"/>
        <w:rPr>
          <w:rFonts w:ascii="Times New Roman" w:eastAsia="Calibri" w:hAnsi="Times New Roman" w:cs="Times New Roman"/>
          <w:sz w:val="28"/>
          <w:szCs w:val="28"/>
        </w:rPr>
      </w:pPr>
    </w:p>
    <w:p w14:paraId="205F85FB" w14:textId="0BA3BA64" w:rsidR="005B46A4" w:rsidRPr="000E6F52" w:rsidRDefault="005B46A4" w:rsidP="0017404B">
      <w:pPr>
        <w:spacing w:after="0" w:line="240" w:lineRule="auto"/>
        <w:ind w:firstLine="709"/>
        <w:jc w:val="both"/>
        <w:rPr>
          <w:rFonts w:ascii="Times New Roman" w:eastAsia="Calibri" w:hAnsi="Times New Roman" w:cs="Times New Roman"/>
          <w:sz w:val="28"/>
          <w:szCs w:val="28"/>
        </w:rPr>
      </w:pPr>
    </w:p>
    <w:p w14:paraId="23323764" w14:textId="5883BF7C" w:rsidR="005B46A4" w:rsidRDefault="005B46A4" w:rsidP="0017404B">
      <w:pPr>
        <w:spacing w:after="0" w:line="240" w:lineRule="auto"/>
        <w:ind w:firstLine="709"/>
        <w:jc w:val="both"/>
        <w:rPr>
          <w:rFonts w:ascii="Times New Roman" w:eastAsia="Calibri" w:hAnsi="Times New Roman" w:cs="Times New Roman"/>
          <w:sz w:val="28"/>
          <w:szCs w:val="28"/>
          <w:highlight w:val="yellow"/>
        </w:rPr>
      </w:pPr>
    </w:p>
    <w:p w14:paraId="6C40F996" w14:textId="64767C13" w:rsidR="005B46A4" w:rsidRDefault="005B46A4" w:rsidP="0017404B">
      <w:pPr>
        <w:spacing w:after="0" w:line="240" w:lineRule="auto"/>
        <w:ind w:firstLine="709"/>
        <w:jc w:val="both"/>
        <w:rPr>
          <w:rFonts w:ascii="Times New Roman" w:eastAsia="Calibri" w:hAnsi="Times New Roman" w:cs="Times New Roman"/>
          <w:sz w:val="28"/>
          <w:szCs w:val="28"/>
          <w:highlight w:val="yellow"/>
        </w:rPr>
      </w:pPr>
    </w:p>
    <w:p w14:paraId="3082DB84" w14:textId="272C1F09" w:rsidR="000E6F52" w:rsidRDefault="000E6F52" w:rsidP="0017404B">
      <w:pPr>
        <w:spacing w:after="0" w:line="240" w:lineRule="auto"/>
        <w:ind w:firstLine="709"/>
        <w:jc w:val="both"/>
        <w:rPr>
          <w:rFonts w:ascii="Times New Roman" w:eastAsia="Calibri" w:hAnsi="Times New Roman" w:cs="Times New Roman"/>
          <w:sz w:val="28"/>
          <w:szCs w:val="28"/>
          <w:highlight w:val="yellow"/>
        </w:rPr>
      </w:pPr>
    </w:p>
    <w:p w14:paraId="62AF6C11" w14:textId="7ED1B32B" w:rsidR="000E6F52" w:rsidRDefault="000E6F52" w:rsidP="0017404B">
      <w:pPr>
        <w:spacing w:after="0" w:line="240" w:lineRule="auto"/>
        <w:ind w:firstLine="709"/>
        <w:jc w:val="both"/>
        <w:rPr>
          <w:rFonts w:ascii="Times New Roman" w:eastAsia="Calibri" w:hAnsi="Times New Roman" w:cs="Times New Roman"/>
          <w:sz w:val="28"/>
          <w:szCs w:val="28"/>
          <w:highlight w:val="yellow"/>
        </w:rPr>
      </w:pPr>
    </w:p>
    <w:p w14:paraId="4DD38782" w14:textId="77777777" w:rsidR="000E6F52" w:rsidRDefault="000E6F52" w:rsidP="0017404B">
      <w:pPr>
        <w:spacing w:after="0" w:line="240" w:lineRule="auto"/>
        <w:ind w:firstLine="709"/>
        <w:jc w:val="both"/>
        <w:rPr>
          <w:rFonts w:ascii="Times New Roman" w:eastAsia="Calibri" w:hAnsi="Times New Roman" w:cs="Times New Roman"/>
          <w:sz w:val="28"/>
          <w:szCs w:val="28"/>
          <w:highlight w:val="yellow"/>
        </w:rPr>
      </w:pPr>
    </w:p>
    <w:p w14:paraId="7638867C" w14:textId="3EE343EA" w:rsidR="005B46A4" w:rsidRDefault="005B46A4" w:rsidP="0017404B">
      <w:pPr>
        <w:spacing w:after="0" w:line="240" w:lineRule="auto"/>
        <w:ind w:firstLine="709"/>
        <w:jc w:val="both"/>
        <w:rPr>
          <w:rFonts w:ascii="Times New Roman" w:eastAsia="Calibri" w:hAnsi="Times New Roman" w:cs="Times New Roman"/>
          <w:sz w:val="28"/>
          <w:szCs w:val="28"/>
          <w:highlight w:val="yellow"/>
        </w:rPr>
      </w:pPr>
    </w:p>
    <w:p w14:paraId="2FB12CCB" w14:textId="77777777" w:rsidR="005B46A4" w:rsidRPr="00D9427B" w:rsidRDefault="005B46A4" w:rsidP="0017404B">
      <w:pPr>
        <w:spacing w:after="0" w:line="240" w:lineRule="auto"/>
        <w:ind w:firstLine="709"/>
        <w:jc w:val="both"/>
        <w:rPr>
          <w:rFonts w:ascii="Times New Roman" w:eastAsia="Calibri" w:hAnsi="Times New Roman" w:cs="Times New Roman"/>
          <w:sz w:val="28"/>
          <w:szCs w:val="28"/>
          <w:highlight w:val="yellow"/>
        </w:rPr>
      </w:pPr>
    </w:p>
    <w:p w14:paraId="4D2A57D0" w14:textId="747E5499" w:rsidR="0017404B" w:rsidRDefault="00B77E63" w:rsidP="0017404B">
      <w:pPr>
        <w:spacing w:after="0" w:line="240" w:lineRule="auto"/>
        <w:ind w:firstLine="709"/>
        <w:jc w:val="both"/>
        <w:rPr>
          <w:rFonts w:ascii="Times New Roman" w:eastAsia="Calibri" w:hAnsi="Times New Roman" w:cs="Times New Roman"/>
          <w:bCs/>
          <w:sz w:val="28"/>
          <w:szCs w:val="28"/>
        </w:rPr>
      </w:pPr>
      <w:bookmarkStart w:id="0" w:name="_Hlk173151477"/>
      <w:r>
        <w:rPr>
          <w:rFonts w:ascii="Times New Roman" w:eastAsia="Calibri" w:hAnsi="Times New Roman" w:cs="Times New Roman"/>
          <w:bCs/>
          <w:sz w:val="28"/>
          <w:szCs w:val="28"/>
        </w:rPr>
        <w:t xml:space="preserve">Цикл </w:t>
      </w:r>
      <w:r w:rsidR="0017404B" w:rsidRPr="002E1312">
        <w:rPr>
          <w:rFonts w:ascii="Times New Roman" w:eastAsia="Calibri" w:hAnsi="Times New Roman" w:cs="Times New Roman"/>
          <w:bCs/>
          <w:sz w:val="28"/>
          <w:szCs w:val="28"/>
        </w:rPr>
        <w:t xml:space="preserve">лекций </w:t>
      </w:r>
      <w:r w:rsidR="00A06A74">
        <w:rPr>
          <w:rFonts w:ascii="Times New Roman" w:eastAsia="Calibri" w:hAnsi="Times New Roman" w:cs="Times New Roman"/>
          <w:bCs/>
          <w:sz w:val="28"/>
          <w:szCs w:val="28"/>
        </w:rPr>
        <w:t xml:space="preserve">о </w:t>
      </w:r>
      <w:r w:rsidR="000E6F52">
        <w:rPr>
          <w:rFonts w:ascii="Times New Roman" w:eastAsia="Calibri" w:hAnsi="Times New Roman" w:cs="Times New Roman"/>
          <w:bCs/>
          <w:sz w:val="28"/>
          <w:szCs w:val="28"/>
        </w:rPr>
        <w:t xml:space="preserve">культуре речи </w:t>
      </w:r>
      <w:r w:rsidR="00A06A74">
        <w:rPr>
          <w:rFonts w:ascii="Times New Roman" w:eastAsia="Calibri" w:hAnsi="Times New Roman" w:cs="Times New Roman"/>
          <w:bCs/>
          <w:sz w:val="28"/>
          <w:szCs w:val="28"/>
        </w:rPr>
        <w:t>и защите русского языка, недопущении использования нецензурной лексики и иностранных слов</w:t>
      </w:r>
      <w:r w:rsidR="0017404B" w:rsidRPr="002E1312">
        <w:rPr>
          <w:rFonts w:ascii="Times New Roman" w:eastAsia="Calibri" w:hAnsi="Times New Roman" w:cs="Times New Roman"/>
          <w:bCs/>
          <w:sz w:val="28"/>
          <w:szCs w:val="28"/>
        </w:rPr>
        <w:t xml:space="preserve"> </w:t>
      </w:r>
      <w:bookmarkEnd w:id="0"/>
      <w:r w:rsidR="0017404B">
        <w:rPr>
          <w:rFonts w:ascii="Times New Roman" w:eastAsia="Calibri" w:hAnsi="Times New Roman" w:cs="Times New Roman"/>
          <w:bCs/>
          <w:sz w:val="28"/>
          <w:szCs w:val="28"/>
        </w:rPr>
        <w:t>предназначен для</w:t>
      </w:r>
      <w:r w:rsidR="000E6F52">
        <w:rPr>
          <w:rFonts w:ascii="Times New Roman" w:eastAsia="Calibri" w:hAnsi="Times New Roman" w:cs="Times New Roman"/>
          <w:bCs/>
          <w:sz w:val="28"/>
          <w:szCs w:val="28"/>
        </w:rPr>
        <w:t xml:space="preserve"> </w:t>
      </w:r>
      <w:r w:rsidR="0017404B">
        <w:rPr>
          <w:rFonts w:ascii="Times New Roman" w:eastAsia="Calibri" w:hAnsi="Times New Roman" w:cs="Times New Roman"/>
          <w:bCs/>
          <w:sz w:val="28"/>
          <w:szCs w:val="28"/>
        </w:rPr>
        <w:t xml:space="preserve">проведения занятий с </w:t>
      </w:r>
      <w:r w:rsidR="00A06A74">
        <w:rPr>
          <w:rFonts w:ascii="Times New Roman" w:eastAsia="Calibri" w:hAnsi="Times New Roman" w:cs="Times New Roman"/>
          <w:bCs/>
          <w:sz w:val="28"/>
          <w:szCs w:val="28"/>
        </w:rPr>
        <w:t>сотрудниками</w:t>
      </w:r>
      <w:r w:rsidRPr="00B77E63">
        <w:t xml:space="preserve"> </w:t>
      </w:r>
      <w:r w:rsidRPr="00B77E63">
        <w:rPr>
          <w:rFonts w:ascii="Times New Roman" w:eastAsia="Calibri" w:hAnsi="Times New Roman" w:cs="Times New Roman"/>
          <w:bCs/>
          <w:sz w:val="28"/>
          <w:szCs w:val="28"/>
        </w:rPr>
        <w:t>УИС</w:t>
      </w:r>
      <w:r>
        <w:rPr>
          <w:rFonts w:ascii="Times New Roman" w:eastAsia="Calibri" w:hAnsi="Times New Roman" w:cs="Times New Roman"/>
          <w:bCs/>
          <w:sz w:val="28"/>
          <w:szCs w:val="28"/>
        </w:rPr>
        <w:t xml:space="preserve"> России,</w:t>
      </w:r>
      <w:r w:rsidR="00A06A74">
        <w:rPr>
          <w:rFonts w:ascii="Times New Roman" w:eastAsia="Calibri" w:hAnsi="Times New Roman" w:cs="Times New Roman"/>
          <w:bCs/>
          <w:sz w:val="28"/>
          <w:szCs w:val="28"/>
        </w:rPr>
        <w:t xml:space="preserve"> либо для самостоятельного изучения</w:t>
      </w:r>
      <w:r w:rsidR="0017404B">
        <w:rPr>
          <w:rFonts w:ascii="Times New Roman" w:eastAsia="Calibri" w:hAnsi="Times New Roman" w:cs="Times New Roman"/>
          <w:bCs/>
          <w:sz w:val="28"/>
          <w:szCs w:val="28"/>
        </w:rPr>
        <w:t>. Лекции содержат</w:t>
      </w:r>
      <w:r w:rsidR="00A06A74">
        <w:rPr>
          <w:rFonts w:ascii="Times New Roman" w:eastAsia="Calibri" w:hAnsi="Times New Roman" w:cs="Times New Roman"/>
          <w:bCs/>
          <w:sz w:val="28"/>
          <w:szCs w:val="28"/>
        </w:rPr>
        <w:t xml:space="preserve"> исторический экскурс,</w:t>
      </w:r>
      <w:r w:rsidR="0017404B">
        <w:rPr>
          <w:rFonts w:ascii="Times New Roman" w:eastAsia="Calibri" w:hAnsi="Times New Roman" w:cs="Times New Roman"/>
          <w:bCs/>
          <w:sz w:val="28"/>
          <w:szCs w:val="28"/>
        </w:rPr>
        <w:t xml:space="preserve"> информацию о</w:t>
      </w:r>
      <w:r w:rsidR="000E6F52">
        <w:rPr>
          <w:rFonts w:ascii="Times New Roman" w:eastAsia="Calibri" w:hAnsi="Times New Roman" w:cs="Times New Roman"/>
          <w:bCs/>
          <w:sz w:val="28"/>
          <w:szCs w:val="28"/>
        </w:rPr>
        <w:t xml:space="preserve"> </w:t>
      </w:r>
      <w:r w:rsidR="00A06A74">
        <w:rPr>
          <w:rFonts w:ascii="Times New Roman" w:eastAsia="Calibri" w:hAnsi="Times New Roman" w:cs="Times New Roman"/>
          <w:bCs/>
          <w:sz w:val="28"/>
          <w:szCs w:val="28"/>
        </w:rPr>
        <w:t>происхождении и</w:t>
      </w:r>
      <w:r w:rsidR="00140813">
        <w:rPr>
          <w:rFonts w:ascii="Times New Roman" w:eastAsia="Calibri" w:hAnsi="Times New Roman" w:cs="Times New Roman"/>
          <w:bCs/>
          <w:sz w:val="28"/>
          <w:szCs w:val="28"/>
        </w:rPr>
        <w:t xml:space="preserve"> сегменте</w:t>
      </w:r>
      <w:r w:rsidR="00A06A74">
        <w:rPr>
          <w:rFonts w:ascii="Times New Roman" w:eastAsia="Calibri" w:hAnsi="Times New Roman" w:cs="Times New Roman"/>
          <w:bCs/>
          <w:sz w:val="28"/>
          <w:szCs w:val="28"/>
        </w:rPr>
        <w:t xml:space="preserve"> </w:t>
      </w:r>
      <w:r w:rsidR="00140813">
        <w:rPr>
          <w:rFonts w:ascii="Times New Roman" w:eastAsia="Calibri" w:hAnsi="Times New Roman" w:cs="Times New Roman"/>
          <w:bCs/>
          <w:sz w:val="28"/>
          <w:szCs w:val="28"/>
        </w:rPr>
        <w:t>лексики</w:t>
      </w:r>
      <w:r w:rsidR="00A06A74">
        <w:rPr>
          <w:rFonts w:ascii="Times New Roman" w:eastAsia="Calibri" w:hAnsi="Times New Roman" w:cs="Times New Roman"/>
          <w:bCs/>
          <w:sz w:val="28"/>
          <w:szCs w:val="28"/>
        </w:rPr>
        <w:t xml:space="preserve">, </w:t>
      </w:r>
      <w:r w:rsidR="0050317E">
        <w:rPr>
          <w:rFonts w:ascii="Times New Roman" w:eastAsia="Calibri" w:hAnsi="Times New Roman" w:cs="Times New Roman"/>
          <w:bCs/>
          <w:sz w:val="28"/>
          <w:szCs w:val="28"/>
        </w:rPr>
        <w:t xml:space="preserve">относящейся </w:t>
      </w:r>
      <w:r w:rsidR="00A06A74">
        <w:rPr>
          <w:rFonts w:ascii="Times New Roman" w:eastAsia="Calibri" w:hAnsi="Times New Roman" w:cs="Times New Roman"/>
          <w:bCs/>
          <w:sz w:val="28"/>
          <w:szCs w:val="28"/>
        </w:rPr>
        <w:t xml:space="preserve">в настоящее время </w:t>
      </w:r>
      <w:r w:rsidR="0050317E">
        <w:rPr>
          <w:rFonts w:ascii="Times New Roman" w:eastAsia="Calibri" w:hAnsi="Times New Roman" w:cs="Times New Roman"/>
          <w:bCs/>
          <w:sz w:val="28"/>
          <w:szCs w:val="28"/>
        </w:rPr>
        <w:t xml:space="preserve">к </w:t>
      </w:r>
      <w:r w:rsidR="00A06A74">
        <w:rPr>
          <w:rFonts w:ascii="Times New Roman" w:eastAsia="Calibri" w:hAnsi="Times New Roman" w:cs="Times New Roman"/>
          <w:bCs/>
          <w:sz w:val="28"/>
          <w:szCs w:val="28"/>
        </w:rPr>
        <w:t>нецензурной</w:t>
      </w:r>
      <w:r w:rsidR="00161A68">
        <w:rPr>
          <w:rFonts w:ascii="Times New Roman" w:eastAsia="Calibri" w:hAnsi="Times New Roman" w:cs="Times New Roman"/>
          <w:bCs/>
          <w:sz w:val="28"/>
          <w:szCs w:val="28"/>
        </w:rPr>
        <w:t>;</w:t>
      </w:r>
      <w:r w:rsidR="0017404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о недопустимости использования в речи «мата» и «матерных выражений»</w:t>
      </w:r>
      <w:r w:rsidR="00161A68">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00E31B1D">
        <w:rPr>
          <w:rFonts w:ascii="Times New Roman" w:eastAsia="Calibri" w:hAnsi="Times New Roman" w:cs="Times New Roman"/>
          <w:bCs/>
          <w:sz w:val="28"/>
          <w:szCs w:val="28"/>
        </w:rPr>
        <w:t>о психологических факторах, побуждающих употреблять нецензурную брань</w:t>
      </w:r>
      <w:r w:rsidR="00161A68">
        <w:rPr>
          <w:rFonts w:ascii="Times New Roman" w:eastAsia="Calibri" w:hAnsi="Times New Roman" w:cs="Times New Roman"/>
          <w:bCs/>
          <w:sz w:val="28"/>
          <w:szCs w:val="28"/>
        </w:rPr>
        <w:t>;</w:t>
      </w:r>
      <w:r w:rsidR="00E31B1D">
        <w:rPr>
          <w:rFonts w:ascii="Times New Roman" w:eastAsia="Calibri" w:hAnsi="Times New Roman" w:cs="Times New Roman"/>
          <w:bCs/>
          <w:sz w:val="28"/>
          <w:szCs w:val="28"/>
        </w:rPr>
        <w:t xml:space="preserve"> об изменчивости лексического значения слов</w:t>
      </w:r>
      <w:r w:rsidR="00983014">
        <w:rPr>
          <w:rFonts w:ascii="Times New Roman" w:eastAsia="Calibri" w:hAnsi="Times New Roman" w:cs="Times New Roman"/>
          <w:bCs/>
          <w:sz w:val="28"/>
          <w:szCs w:val="28"/>
        </w:rPr>
        <w:t>а</w:t>
      </w:r>
      <w:r w:rsidR="00161A68">
        <w:rPr>
          <w:rFonts w:ascii="Times New Roman" w:eastAsia="Calibri" w:hAnsi="Times New Roman" w:cs="Times New Roman"/>
          <w:bCs/>
          <w:sz w:val="28"/>
          <w:szCs w:val="28"/>
        </w:rPr>
        <w:t>;</w:t>
      </w:r>
      <w:r w:rsidR="00161A68" w:rsidRPr="00161A68">
        <w:t xml:space="preserve"> </w:t>
      </w:r>
      <w:r w:rsidR="00161A68" w:rsidRPr="00161A68">
        <w:rPr>
          <w:rFonts w:ascii="Times New Roman" w:eastAsia="Calibri" w:hAnsi="Times New Roman" w:cs="Times New Roman"/>
          <w:bCs/>
          <w:sz w:val="28"/>
          <w:szCs w:val="28"/>
        </w:rPr>
        <w:t>о неоправданности чрезмерного использования заимствований из иностранных языков;</w:t>
      </w:r>
      <w:r w:rsidR="00E31B1D">
        <w:rPr>
          <w:rFonts w:ascii="Times New Roman" w:eastAsia="Calibri" w:hAnsi="Times New Roman" w:cs="Times New Roman"/>
          <w:bCs/>
          <w:sz w:val="28"/>
          <w:szCs w:val="28"/>
        </w:rPr>
        <w:t xml:space="preserve"> об основах культуры речи.</w:t>
      </w:r>
    </w:p>
    <w:p w14:paraId="4D2A57D1" w14:textId="77777777" w:rsidR="00A646E6" w:rsidRPr="002762BA" w:rsidRDefault="00A646E6" w:rsidP="0003533E">
      <w:pPr>
        <w:spacing w:after="0" w:line="240" w:lineRule="auto"/>
        <w:ind w:firstLine="709"/>
        <w:rPr>
          <w:rFonts w:ascii="Times New Roman" w:hAnsi="Times New Roman" w:cs="Times New Roman"/>
          <w:sz w:val="28"/>
          <w:szCs w:val="28"/>
        </w:rPr>
      </w:pPr>
    </w:p>
    <w:p w14:paraId="4D2A57E1" w14:textId="77777777" w:rsidR="0017404B" w:rsidRDefault="0017404B" w:rsidP="0003533E">
      <w:pPr>
        <w:spacing w:after="0" w:line="240" w:lineRule="auto"/>
        <w:ind w:firstLine="709"/>
        <w:rPr>
          <w:rFonts w:ascii="Times New Roman" w:hAnsi="Times New Roman" w:cs="Times New Roman"/>
          <w:sz w:val="28"/>
          <w:szCs w:val="28"/>
        </w:rPr>
      </w:pPr>
    </w:p>
    <w:p w14:paraId="4D2A57E2" w14:textId="77777777" w:rsidR="0017404B" w:rsidRDefault="0017404B" w:rsidP="0003533E">
      <w:pPr>
        <w:spacing w:after="0" w:line="240" w:lineRule="auto"/>
        <w:ind w:firstLine="709"/>
        <w:rPr>
          <w:rFonts w:ascii="Times New Roman" w:hAnsi="Times New Roman" w:cs="Times New Roman"/>
          <w:sz w:val="28"/>
          <w:szCs w:val="28"/>
        </w:rPr>
      </w:pPr>
    </w:p>
    <w:p w14:paraId="4D2A57E3" w14:textId="77777777" w:rsidR="0017404B" w:rsidRDefault="0017404B" w:rsidP="0003533E">
      <w:pPr>
        <w:spacing w:after="0" w:line="240" w:lineRule="auto"/>
        <w:ind w:firstLine="709"/>
        <w:rPr>
          <w:rFonts w:ascii="Times New Roman" w:hAnsi="Times New Roman" w:cs="Times New Roman"/>
          <w:sz w:val="28"/>
          <w:szCs w:val="28"/>
        </w:rPr>
      </w:pPr>
    </w:p>
    <w:p w14:paraId="4D2A57E4" w14:textId="627647F9" w:rsidR="00A646E6" w:rsidRPr="002762BA" w:rsidRDefault="005B46A4" w:rsidP="005B46A4">
      <w:pPr>
        <w:spacing w:after="0" w:line="240" w:lineRule="auto"/>
        <w:ind w:firstLine="709"/>
        <w:jc w:val="right"/>
        <w:rPr>
          <w:rFonts w:ascii="Times New Roman" w:hAnsi="Times New Roman" w:cs="Times New Roman"/>
          <w:sz w:val="28"/>
          <w:szCs w:val="28"/>
        </w:rPr>
      </w:pPr>
      <w:r w:rsidRPr="005B46A4">
        <w:rPr>
          <w:rFonts w:ascii="Times New Roman" w:hAnsi="Times New Roman" w:cs="Times New Roman"/>
          <w:sz w:val="28"/>
          <w:szCs w:val="28"/>
        </w:rPr>
        <w:t>©</w:t>
      </w:r>
      <w:r w:rsidR="0027239C" w:rsidRPr="0027239C">
        <w:rPr>
          <w:rFonts w:ascii="Times New Roman" w:hAnsi="Times New Roman" w:cs="Times New Roman"/>
          <w:sz w:val="28"/>
          <w:szCs w:val="28"/>
        </w:rPr>
        <w:t xml:space="preserve"> </w:t>
      </w:r>
      <w:r>
        <w:rPr>
          <w:rFonts w:ascii="Times New Roman" w:hAnsi="Times New Roman" w:cs="Times New Roman"/>
          <w:sz w:val="28"/>
          <w:szCs w:val="28"/>
        </w:rPr>
        <w:t>Оганесян С.С., 2025</w:t>
      </w:r>
    </w:p>
    <w:p w14:paraId="4D2A57E5" w14:textId="28EC0037" w:rsidR="00A646E6" w:rsidRPr="004F6E21" w:rsidRDefault="00A646E6" w:rsidP="0003533E">
      <w:pPr>
        <w:spacing w:after="0" w:line="240" w:lineRule="auto"/>
        <w:ind w:firstLine="709"/>
        <w:jc w:val="right"/>
        <w:rPr>
          <w:rFonts w:ascii="Times New Roman" w:hAnsi="Times New Roman" w:cs="Times New Roman"/>
          <w:sz w:val="28"/>
          <w:szCs w:val="28"/>
        </w:rPr>
      </w:pPr>
      <w:r w:rsidRPr="002762BA">
        <w:rPr>
          <w:rFonts w:ascii="Times New Roman" w:hAnsi="Times New Roman" w:cs="Times New Roman"/>
          <w:sz w:val="28"/>
          <w:szCs w:val="28"/>
        </w:rPr>
        <w:t>© Коллектив авторов, 20</w:t>
      </w:r>
      <w:r>
        <w:rPr>
          <w:rFonts w:ascii="Times New Roman" w:hAnsi="Times New Roman" w:cs="Times New Roman"/>
          <w:sz w:val="28"/>
          <w:szCs w:val="28"/>
        </w:rPr>
        <w:t>2</w:t>
      </w:r>
      <w:r w:rsidR="004F6E21" w:rsidRPr="004F6E21">
        <w:rPr>
          <w:rFonts w:ascii="Times New Roman" w:hAnsi="Times New Roman" w:cs="Times New Roman"/>
          <w:sz w:val="28"/>
          <w:szCs w:val="28"/>
        </w:rPr>
        <w:t>5</w:t>
      </w:r>
    </w:p>
    <w:p w14:paraId="4D2A57E6" w14:textId="1A9CF93F" w:rsidR="00A4212D" w:rsidRDefault="00A646E6" w:rsidP="0003533E">
      <w:pPr>
        <w:spacing w:after="0" w:line="240" w:lineRule="auto"/>
        <w:ind w:firstLine="709"/>
        <w:jc w:val="right"/>
        <w:rPr>
          <w:rFonts w:ascii="Times New Roman" w:hAnsi="Times New Roman" w:cs="Times New Roman"/>
          <w:sz w:val="28"/>
          <w:szCs w:val="28"/>
        </w:rPr>
      </w:pPr>
      <w:r w:rsidRPr="002762BA">
        <w:rPr>
          <w:rFonts w:ascii="Times New Roman" w:hAnsi="Times New Roman" w:cs="Times New Roman"/>
          <w:sz w:val="28"/>
          <w:szCs w:val="28"/>
        </w:rPr>
        <w:t>© ФКУ НИИ ФСИН России, 20</w:t>
      </w:r>
      <w:r>
        <w:rPr>
          <w:rFonts w:ascii="Times New Roman" w:hAnsi="Times New Roman" w:cs="Times New Roman"/>
          <w:sz w:val="28"/>
          <w:szCs w:val="28"/>
        </w:rPr>
        <w:t>2</w:t>
      </w:r>
      <w:r w:rsidR="004F6E21" w:rsidRPr="004F6E21">
        <w:rPr>
          <w:rFonts w:ascii="Times New Roman" w:hAnsi="Times New Roman" w:cs="Times New Roman"/>
          <w:sz w:val="28"/>
          <w:szCs w:val="28"/>
        </w:rPr>
        <w:t>5</w:t>
      </w:r>
    </w:p>
    <w:p w14:paraId="1312B610" w14:textId="4FDF44ED" w:rsidR="005B46A4" w:rsidRDefault="005B46A4">
      <w:pPr>
        <w:rPr>
          <w:rFonts w:ascii="Times New Roman" w:hAnsi="Times New Roman" w:cs="Times New Roman"/>
          <w:sz w:val="28"/>
          <w:szCs w:val="28"/>
        </w:rPr>
      </w:pPr>
      <w:r>
        <w:rPr>
          <w:rFonts w:ascii="Times New Roman" w:hAnsi="Times New Roman" w:cs="Times New Roman"/>
          <w:sz w:val="28"/>
          <w:szCs w:val="28"/>
        </w:rPr>
        <w:br w:type="page"/>
      </w:r>
    </w:p>
    <w:p w14:paraId="43640C04" w14:textId="77777777" w:rsidR="005B46A4" w:rsidRPr="000173A3" w:rsidRDefault="005B46A4" w:rsidP="0003533E">
      <w:pPr>
        <w:spacing w:after="0" w:line="240" w:lineRule="auto"/>
        <w:ind w:firstLine="709"/>
        <w:jc w:val="right"/>
        <w:rPr>
          <w:rFonts w:ascii="Times New Roman" w:hAnsi="Times New Roman" w:cs="Times New Roman"/>
          <w:sz w:val="28"/>
          <w:szCs w:val="28"/>
        </w:rPr>
      </w:pPr>
    </w:p>
    <w:sdt>
      <w:sdtPr>
        <w:rPr>
          <w:rFonts w:ascii="Times New Roman" w:eastAsiaTheme="minorHAnsi" w:hAnsi="Times New Roman" w:cs="Times New Roman"/>
          <w:b w:val="0"/>
          <w:bCs w:val="0"/>
          <w:sz w:val="22"/>
          <w:szCs w:val="22"/>
        </w:rPr>
        <w:id w:val="887690782"/>
        <w:docPartObj>
          <w:docPartGallery w:val="Table of Contents"/>
          <w:docPartUnique/>
        </w:docPartObj>
      </w:sdtPr>
      <w:sdtEndPr>
        <w:rPr>
          <w:rFonts w:eastAsiaTheme="minorEastAsia"/>
          <w:sz w:val="28"/>
          <w:szCs w:val="28"/>
        </w:rPr>
      </w:sdtEndPr>
      <w:sdtContent>
        <w:p w14:paraId="4D2A57E7" w14:textId="77777777" w:rsidR="0012234E" w:rsidRPr="005A5C7A" w:rsidRDefault="0012234E" w:rsidP="0003533E">
          <w:pPr>
            <w:pStyle w:val="ae"/>
            <w:spacing w:line="240" w:lineRule="auto"/>
            <w:rPr>
              <w:rFonts w:ascii="Times New Roman" w:hAnsi="Times New Roman" w:cs="Times New Roman"/>
            </w:rPr>
          </w:pPr>
          <w:r w:rsidRPr="005A5C7A">
            <w:rPr>
              <w:rFonts w:ascii="Times New Roman" w:hAnsi="Times New Roman" w:cs="Times New Roman"/>
            </w:rPr>
            <w:t>Содержание</w:t>
          </w:r>
        </w:p>
        <w:p w14:paraId="4D2A57E8" w14:textId="77777777" w:rsidR="0012234E" w:rsidRPr="00662D0D" w:rsidRDefault="0012234E" w:rsidP="0003533E">
          <w:pPr>
            <w:spacing w:line="240" w:lineRule="auto"/>
            <w:jc w:val="both"/>
            <w:rPr>
              <w:rFonts w:ascii="Times New Roman" w:hAnsi="Times New Roman" w:cs="Times New Roman"/>
              <w:sz w:val="24"/>
              <w:szCs w:val="24"/>
            </w:rPr>
          </w:pPr>
        </w:p>
        <w:p w14:paraId="3AC94B3D" w14:textId="33A001E6" w:rsidR="00AE0688" w:rsidRPr="00AE0688" w:rsidRDefault="00893857">
          <w:pPr>
            <w:pStyle w:val="12"/>
            <w:tabs>
              <w:tab w:val="right" w:leader="dot" w:pos="9345"/>
            </w:tabs>
            <w:rPr>
              <w:rFonts w:ascii="Times New Roman" w:hAnsi="Times New Roman" w:cs="Times New Roman"/>
              <w:noProof/>
              <w:sz w:val="28"/>
              <w:szCs w:val="28"/>
            </w:rPr>
          </w:pPr>
          <w:r w:rsidRPr="00AE0688">
            <w:rPr>
              <w:rFonts w:ascii="Times New Roman" w:hAnsi="Times New Roman" w:cs="Times New Roman"/>
              <w:sz w:val="28"/>
              <w:szCs w:val="28"/>
            </w:rPr>
            <w:fldChar w:fldCharType="begin"/>
          </w:r>
          <w:r w:rsidR="0012234E" w:rsidRPr="00AE0688">
            <w:rPr>
              <w:rFonts w:ascii="Times New Roman" w:hAnsi="Times New Roman" w:cs="Times New Roman"/>
              <w:sz w:val="28"/>
              <w:szCs w:val="28"/>
            </w:rPr>
            <w:instrText xml:space="preserve"> TOC \o "1-3" \h \z \u </w:instrText>
          </w:r>
          <w:r w:rsidRPr="00AE0688">
            <w:rPr>
              <w:rFonts w:ascii="Times New Roman" w:hAnsi="Times New Roman" w:cs="Times New Roman"/>
              <w:sz w:val="28"/>
              <w:szCs w:val="28"/>
            </w:rPr>
            <w:fldChar w:fldCharType="separate"/>
          </w:r>
          <w:hyperlink w:anchor="_Toc190546346" w:history="1">
            <w:r w:rsidR="00AE0688" w:rsidRPr="00AE0688">
              <w:rPr>
                <w:rStyle w:val="af"/>
                <w:rFonts w:ascii="Times New Roman" w:hAnsi="Times New Roman" w:cs="Times New Roman"/>
                <w:noProof/>
                <w:sz w:val="28"/>
                <w:szCs w:val="28"/>
              </w:rPr>
              <w:t>Введение</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_Toc190546346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4</w:t>
            </w:r>
            <w:r w:rsidR="00AE0688" w:rsidRPr="00AE0688">
              <w:rPr>
                <w:rFonts w:ascii="Times New Roman" w:hAnsi="Times New Roman" w:cs="Times New Roman"/>
                <w:noProof/>
                <w:webHidden/>
                <w:sz w:val="28"/>
                <w:szCs w:val="28"/>
              </w:rPr>
              <w:fldChar w:fldCharType="end"/>
            </w:r>
          </w:hyperlink>
        </w:p>
        <w:p w14:paraId="5758320F" w14:textId="1ABBDB05" w:rsidR="00AE0688" w:rsidRPr="00AE0688" w:rsidRDefault="006F42CF">
          <w:pPr>
            <w:pStyle w:val="12"/>
            <w:tabs>
              <w:tab w:val="right" w:leader="dot" w:pos="9345"/>
            </w:tabs>
            <w:rPr>
              <w:rFonts w:ascii="Times New Roman" w:hAnsi="Times New Roman" w:cs="Times New Roman"/>
              <w:noProof/>
              <w:sz w:val="28"/>
              <w:szCs w:val="28"/>
            </w:rPr>
          </w:pPr>
          <w:hyperlink w:anchor="_Toc190546347" w:history="1">
            <w:r w:rsidR="00AE0688" w:rsidRPr="00AE0688">
              <w:rPr>
                <w:rStyle w:val="af"/>
                <w:rFonts w:ascii="Times New Roman" w:hAnsi="Times New Roman" w:cs="Times New Roman"/>
                <w:noProof/>
                <w:sz w:val="28"/>
                <w:szCs w:val="28"/>
              </w:rPr>
              <w:t>Лекция 1. О поддержке и защите русского языка и ограничении использования иностранной лексики.</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_Toc190546347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6</w:t>
            </w:r>
            <w:r w:rsidR="00AE0688" w:rsidRPr="00AE0688">
              <w:rPr>
                <w:rFonts w:ascii="Times New Roman" w:hAnsi="Times New Roman" w:cs="Times New Roman"/>
                <w:noProof/>
                <w:webHidden/>
                <w:sz w:val="28"/>
                <w:szCs w:val="28"/>
              </w:rPr>
              <w:fldChar w:fldCharType="end"/>
            </w:r>
          </w:hyperlink>
        </w:p>
        <w:p w14:paraId="6D854D8D" w14:textId="5D0612A1" w:rsidR="00AE0688" w:rsidRPr="00AE0688" w:rsidRDefault="006F42CF">
          <w:pPr>
            <w:pStyle w:val="12"/>
            <w:tabs>
              <w:tab w:val="right" w:leader="dot" w:pos="9345"/>
            </w:tabs>
            <w:rPr>
              <w:rFonts w:ascii="Times New Roman" w:hAnsi="Times New Roman" w:cs="Times New Roman"/>
              <w:noProof/>
              <w:sz w:val="28"/>
              <w:szCs w:val="28"/>
            </w:rPr>
          </w:pPr>
          <w:hyperlink w:anchor="_Toc190546348" w:history="1">
            <w:r w:rsidR="00AE0688" w:rsidRPr="00AE0688">
              <w:rPr>
                <w:rStyle w:val="af"/>
                <w:rFonts w:ascii="Times New Roman" w:hAnsi="Times New Roman" w:cs="Times New Roman"/>
                <w:noProof/>
                <w:sz w:val="28"/>
                <w:szCs w:val="28"/>
              </w:rPr>
              <w:t>Лекция 2. О «государственном языке» Российской Федерации.</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_Toc190546348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18</w:t>
            </w:r>
            <w:r w:rsidR="00AE0688" w:rsidRPr="00AE0688">
              <w:rPr>
                <w:rFonts w:ascii="Times New Roman" w:hAnsi="Times New Roman" w:cs="Times New Roman"/>
                <w:noProof/>
                <w:webHidden/>
                <w:sz w:val="28"/>
                <w:szCs w:val="28"/>
              </w:rPr>
              <w:fldChar w:fldCharType="end"/>
            </w:r>
          </w:hyperlink>
        </w:p>
        <w:p w14:paraId="2DFD0DD7" w14:textId="17A3393A" w:rsidR="00AE0688" w:rsidRPr="00AE0688" w:rsidRDefault="006F42CF">
          <w:pPr>
            <w:pStyle w:val="12"/>
            <w:tabs>
              <w:tab w:val="right" w:leader="dot" w:pos="9345"/>
            </w:tabs>
            <w:rPr>
              <w:rFonts w:ascii="Times New Roman" w:hAnsi="Times New Roman" w:cs="Times New Roman"/>
              <w:noProof/>
              <w:sz w:val="28"/>
              <w:szCs w:val="28"/>
            </w:rPr>
          </w:pPr>
          <w:hyperlink w:anchor="_Toc190546349" w:history="1">
            <w:r w:rsidR="00AE0688" w:rsidRPr="00AE0688">
              <w:rPr>
                <w:rStyle w:val="af"/>
                <w:rFonts w:ascii="Times New Roman" w:hAnsi="Times New Roman" w:cs="Times New Roman"/>
                <w:noProof/>
                <w:sz w:val="28"/>
                <w:szCs w:val="28"/>
              </w:rPr>
              <w:t>Лекция 3. О требованиях, которые предъявляются к русскому языку как государственному.</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_Toc190546349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25</w:t>
            </w:r>
            <w:r w:rsidR="00AE0688" w:rsidRPr="00AE0688">
              <w:rPr>
                <w:rFonts w:ascii="Times New Roman" w:hAnsi="Times New Roman" w:cs="Times New Roman"/>
                <w:noProof/>
                <w:webHidden/>
                <w:sz w:val="28"/>
                <w:szCs w:val="28"/>
              </w:rPr>
              <w:fldChar w:fldCharType="end"/>
            </w:r>
          </w:hyperlink>
        </w:p>
        <w:p w14:paraId="6008AF12" w14:textId="5D5EFDC2" w:rsidR="00AE0688" w:rsidRPr="00AE0688" w:rsidRDefault="006F42CF">
          <w:pPr>
            <w:pStyle w:val="12"/>
            <w:tabs>
              <w:tab w:val="right" w:leader="dot" w:pos="9345"/>
            </w:tabs>
            <w:rPr>
              <w:rFonts w:ascii="Times New Roman" w:hAnsi="Times New Roman" w:cs="Times New Roman"/>
              <w:noProof/>
              <w:sz w:val="28"/>
              <w:szCs w:val="28"/>
            </w:rPr>
          </w:pPr>
          <w:hyperlink w:anchor="_Toc190546350" w:history="1">
            <w:r w:rsidR="00AE0688" w:rsidRPr="00AE0688">
              <w:rPr>
                <w:rStyle w:val="af"/>
                <w:rFonts w:ascii="Times New Roman" w:hAnsi="Times New Roman" w:cs="Times New Roman"/>
                <w:noProof/>
                <w:sz w:val="28"/>
                <w:szCs w:val="28"/>
              </w:rPr>
              <w:t>Лекция 4. О происхождении русского языка и его словарном составе.</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_Toc190546350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34</w:t>
            </w:r>
            <w:r w:rsidR="00AE0688" w:rsidRPr="00AE0688">
              <w:rPr>
                <w:rFonts w:ascii="Times New Roman" w:hAnsi="Times New Roman" w:cs="Times New Roman"/>
                <w:noProof/>
                <w:webHidden/>
                <w:sz w:val="28"/>
                <w:szCs w:val="28"/>
              </w:rPr>
              <w:fldChar w:fldCharType="end"/>
            </w:r>
          </w:hyperlink>
        </w:p>
        <w:p w14:paraId="483127B2" w14:textId="28917EFD" w:rsidR="00AE0688" w:rsidRPr="00AE0688" w:rsidRDefault="006F42CF">
          <w:pPr>
            <w:pStyle w:val="12"/>
            <w:tabs>
              <w:tab w:val="right" w:leader="dot" w:pos="9345"/>
            </w:tabs>
            <w:rPr>
              <w:rFonts w:ascii="Times New Roman" w:hAnsi="Times New Roman" w:cs="Times New Roman"/>
              <w:noProof/>
              <w:sz w:val="28"/>
              <w:szCs w:val="28"/>
            </w:rPr>
          </w:pPr>
          <w:hyperlink w:anchor="_Toc190546351" w:history="1">
            <w:r w:rsidR="00AE0688" w:rsidRPr="00AE0688">
              <w:rPr>
                <w:rStyle w:val="af"/>
                <w:rFonts w:ascii="Times New Roman" w:hAnsi="Times New Roman" w:cs="Times New Roman"/>
                <w:noProof/>
                <w:sz w:val="28"/>
                <w:szCs w:val="28"/>
              </w:rPr>
              <w:t>Лекция 5. О защите русского языка от ненормативной и обсценной лексики.</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_Toc190546351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42</w:t>
            </w:r>
            <w:r w:rsidR="00AE0688" w:rsidRPr="00AE0688">
              <w:rPr>
                <w:rFonts w:ascii="Times New Roman" w:hAnsi="Times New Roman" w:cs="Times New Roman"/>
                <w:noProof/>
                <w:webHidden/>
                <w:sz w:val="28"/>
                <w:szCs w:val="28"/>
              </w:rPr>
              <w:fldChar w:fldCharType="end"/>
            </w:r>
          </w:hyperlink>
        </w:p>
        <w:p w14:paraId="20CCAF8F" w14:textId="19A945B6" w:rsidR="00AE0688" w:rsidRPr="00AE0688" w:rsidRDefault="006F42CF">
          <w:pPr>
            <w:pStyle w:val="12"/>
            <w:tabs>
              <w:tab w:val="right" w:leader="dot" w:pos="9345"/>
            </w:tabs>
            <w:rPr>
              <w:rFonts w:ascii="Times New Roman" w:hAnsi="Times New Roman" w:cs="Times New Roman"/>
              <w:noProof/>
              <w:sz w:val="28"/>
              <w:szCs w:val="28"/>
            </w:rPr>
          </w:pPr>
          <w:hyperlink w:anchor="_Toc190546352" w:history="1">
            <w:r w:rsidR="00AE0688" w:rsidRPr="00AE0688">
              <w:rPr>
                <w:rStyle w:val="af"/>
                <w:rFonts w:ascii="Times New Roman" w:hAnsi="Times New Roman" w:cs="Times New Roman"/>
                <w:noProof/>
                <w:sz w:val="28"/>
                <w:szCs w:val="28"/>
              </w:rPr>
              <w:t>Лекция 6. «Мат» и «матерные выражения» в русском языке, истоки и способы устранения из речи обсценной лексики.</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_Toc190546352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51</w:t>
            </w:r>
            <w:r w:rsidR="00AE0688" w:rsidRPr="00AE0688">
              <w:rPr>
                <w:rFonts w:ascii="Times New Roman" w:hAnsi="Times New Roman" w:cs="Times New Roman"/>
                <w:noProof/>
                <w:webHidden/>
                <w:sz w:val="28"/>
                <w:szCs w:val="28"/>
              </w:rPr>
              <w:fldChar w:fldCharType="end"/>
            </w:r>
          </w:hyperlink>
        </w:p>
        <w:p w14:paraId="6777B6E5" w14:textId="10941C54" w:rsidR="00AE0688" w:rsidRPr="00AE0688" w:rsidRDefault="006F42CF">
          <w:pPr>
            <w:pStyle w:val="12"/>
            <w:tabs>
              <w:tab w:val="right" w:leader="dot" w:pos="9345"/>
            </w:tabs>
            <w:rPr>
              <w:rFonts w:ascii="Times New Roman" w:hAnsi="Times New Roman" w:cs="Times New Roman"/>
              <w:noProof/>
              <w:sz w:val="28"/>
              <w:szCs w:val="28"/>
            </w:rPr>
          </w:pPr>
          <w:hyperlink w:anchor="_Toc190546353" w:history="1">
            <w:r w:rsidR="00AE0688" w:rsidRPr="00AE0688">
              <w:rPr>
                <w:rStyle w:val="af"/>
                <w:rFonts w:ascii="Times New Roman" w:hAnsi="Times New Roman" w:cs="Times New Roman"/>
                <w:noProof/>
                <w:sz w:val="28"/>
                <w:szCs w:val="28"/>
              </w:rPr>
              <w:t>Лекция 7. О культуре речи сотрудников УИС.</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_Toc190546353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67</w:t>
            </w:r>
            <w:r w:rsidR="00AE0688" w:rsidRPr="00AE0688">
              <w:rPr>
                <w:rFonts w:ascii="Times New Roman" w:hAnsi="Times New Roman" w:cs="Times New Roman"/>
                <w:noProof/>
                <w:webHidden/>
                <w:sz w:val="28"/>
                <w:szCs w:val="28"/>
              </w:rPr>
              <w:fldChar w:fldCharType="end"/>
            </w:r>
          </w:hyperlink>
        </w:p>
        <w:p w14:paraId="76B06700" w14:textId="7D3AFA72" w:rsidR="00AE0688" w:rsidRPr="00AE0688" w:rsidRDefault="006F42CF">
          <w:pPr>
            <w:pStyle w:val="12"/>
            <w:tabs>
              <w:tab w:val="right" w:leader="dot" w:pos="9345"/>
            </w:tabs>
            <w:rPr>
              <w:rFonts w:ascii="Times New Roman" w:hAnsi="Times New Roman" w:cs="Times New Roman"/>
              <w:noProof/>
              <w:sz w:val="28"/>
              <w:szCs w:val="28"/>
            </w:rPr>
          </w:pPr>
          <w:hyperlink w:anchor="_Toc190546354" w:history="1">
            <w:r w:rsidR="00AE0688" w:rsidRPr="00AE0688">
              <w:rPr>
                <w:rStyle w:val="af"/>
                <w:rFonts w:ascii="Times New Roman" w:eastAsia="Calibri" w:hAnsi="Times New Roman" w:cs="Times New Roman"/>
                <w:noProof/>
                <w:sz w:val="28"/>
                <w:szCs w:val="28"/>
                <w:lang w:eastAsia="en-US"/>
              </w:rPr>
              <w:t>Лекция 8. Имидж, репутация и речь сотрудника УИС.</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_Toc190546354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86</w:t>
            </w:r>
            <w:r w:rsidR="00AE0688" w:rsidRPr="00AE0688">
              <w:rPr>
                <w:rFonts w:ascii="Times New Roman" w:hAnsi="Times New Roman" w:cs="Times New Roman"/>
                <w:noProof/>
                <w:webHidden/>
                <w:sz w:val="28"/>
                <w:szCs w:val="28"/>
              </w:rPr>
              <w:fldChar w:fldCharType="end"/>
            </w:r>
          </w:hyperlink>
        </w:p>
        <w:p w14:paraId="686C55D8" w14:textId="2D2A6850" w:rsidR="00AE0688" w:rsidRPr="00AE0688" w:rsidRDefault="006F42CF">
          <w:pPr>
            <w:pStyle w:val="12"/>
            <w:tabs>
              <w:tab w:val="right" w:leader="dot" w:pos="9345"/>
            </w:tabs>
            <w:rPr>
              <w:rFonts w:ascii="Times New Roman" w:hAnsi="Times New Roman" w:cs="Times New Roman"/>
              <w:noProof/>
              <w:sz w:val="28"/>
              <w:szCs w:val="28"/>
            </w:rPr>
          </w:pPr>
          <w:hyperlink w:anchor="_Toc190546355" w:history="1">
            <w:r w:rsidR="00AE0688" w:rsidRPr="00AE0688">
              <w:rPr>
                <w:rStyle w:val="af"/>
                <w:rFonts w:ascii="Times New Roman" w:hAnsi="Times New Roman" w:cs="Times New Roman"/>
                <w:noProof/>
                <w:sz w:val="28"/>
                <w:szCs w:val="28"/>
              </w:rPr>
              <w:t>Лекция 9. Об изменчивости лексических значений слов.</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_Toc190546355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98</w:t>
            </w:r>
            <w:r w:rsidR="00AE0688" w:rsidRPr="00AE0688">
              <w:rPr>
                <w:rFonts w:ascii="Times New Roman" w:hAnsi="Times New Roman" w:cs="Times New Roman"/>
                <w:noProof/>
                <w:webHidden/>
                <w:sz w:val="28"/>
                <w:szCs w:val="28"/>
              </w:rPr>
              <w:fldChar w:fldCharType="end"/>
            </w:r>
          </w:hyperlink>
        </w:p>
        <w:p w14:paraId="1F264093" w14:textId="0B1CF655" w:rsidR="00AE0688" w:rsidRPr="00AE0688" w:rsidRDefault="006F42CF">
          <w:pPr>
            <w:pStyle w:val="12"/>
            <w:tabs>
              <w:tab w:val="right" w:leader="dot" w:pos="9345"/>
            </w:tabs>
            <w:rPr>
              <w:rFonts w:ascii="Times New Roman" w:hAnsi="Times New Roman" w:cs="Times New Roman"/>
              <w:noProof/>
              <w:sz w:val="28"/>
              <w:szCs w:val="28"/>
            </w:rPr>
          </w:pPr>
          <w:hyperlink w:anchor="_Toc190546356" w:history="1">
            <w:r w:rsidR="00AE0688" w:rsidRPr="00AE0688">
              <w:rPr>
                <w:rStyle w:val="af"/>
                <w:rFonts w:ascii="Times New Roman" w:hAnsi="Times New Roman" w:cs="Times New Roman"/>
                <w:noProof/>
                <w:sz w:val="28"/>
                <w:szCs w:val="28"/>
              </w:rPr>
              <w:t>Лекция 10. О новом значении слова «толерантность».</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_Toc190546356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123</w:t>
            </w:r>
            <w:r w:rsidR="00AE0688" w:rsidRPr="00AE0688">
              <w:rPr>
                <w:rFonts w:ascii="Times New Roman" w:hAnsi="Times New Roman" w:cs="Times New Roman"/>
                <w:noProof/>
                <w:webHidden/>
                <w:sz w:val="28"/>
                <w:szCs w:val="28"/>
              </w:rPr>
              <w:fldChar w:fldCharType="end"/>
            </w:r>
          </w:hyperlink>
        </w:p>
        <w:p w14:paraId="1987F99B" w14:textId="351CEA58" w:rsidR="00AE0688" w:rsidRPr="00AE0688" w:rsidRDefault="006F42CF">
          <w:pPr>
            <w:pStyle w:val="12"/>
            <w:tabs>
              <w:tab w:val="right" w:leader="dot" w:pos="9345"/>
            </w:tabs>
            <w:rPr>
              <w:rFonts w:ascii="Times New Roman" w:hAnsi="Times New Roman" w:cs="Times New Roman"/>
              <w:noProof/>
              <w:sz w:val="28"/>
              <w:szCs w:val="28"/>
            </w:rPr>
          </w:pPr>
          <w:hyperlink w:anchor="_Toc190546357" w:history="1">
            <w:r w:rsidR="00AE0688" w:rsidRPr="00AE0688">
              <w:rPr>
                <w:rStyle w:val="af"/>
                <w:rFonts w:ascii="Times New Roman" w:hAnsi="Times New Roman" w:cs="Times New Roman"/>
                <w:noProof/>
                <w:sz w:val="28"/>
                <w:szCs w:val="28"/>
              </w:rPr>
              <w:t>Лекция 11. Современные значения слов «совесть» и «сознание», а также их правовые последствия.</w:t>
            </w:r>
            <w:r w:rsidR="00AE0688" w:rsidRPr="00AE0688">
              <w:rPr>
                <w:rFonts w:ascii="Times New Roman" w:hAnsi="Times New Roman" w:cs="Times New Roman"/>
                <w:noProof/>
                <w:webHidden/>
                <w:sz w:val="28"/>
                <w:szCs w:val="28"/>
              </w:rPr>
              <w:tab/>
            </w:r>
            <w:r w:rsidR="00AE0688" w:rsidRPr="00AE0688">
              <w:rPr>
                <w:rFonts w:ascii="Times New Roman" w:hAnsi="Times New Roman" w:cs="Times New Roman"/>
                <w:noProof/>
                <w:webHidden/>
                <w:sz w:val="28"/>
                <w:szCs w:val="28"/>
              </w:rPr>
              <w:fldChar w:fldCharType="begin"/>
            </w:r>
            <w:r w:rsidR="00AE0688" w:rsidRPr="00AE0688">
              <w:rPr>
                <w:rFonts w:ascii="Times New Roman" w:hAnsi="Times New Roman" w:cs="Times New Roman"/>
                <w:noProof/>
                <w:webHidden/>
                <w:sz w:val="28"/>
                <w:szCs w:val="28"/>
              </w:rPr>
              <w:instrText xml:space="preserve"> PAGEREF _Toc190546357 \h </w:instrText>
            </w:r>
            <w:r w:rsidR="00AE0688" w:rsidRPr="00AE0688">
              <w:rPr>
                <w:rFonts w:ascii="Times New Roman" w:hAnsi="Times New Roman" w:cs="Times New Roman"/>
                <w:noProof/>
                <w:webHidden/>
                <w:sz w:val="28"/>
                <w:szCs w:val="28"/>
              </w:rPr>
            </w:r>
            <w:r w:rsidR="00AE0688" w:rsidRPr="00AE0688">
              <w:rPr>
                <w:rFonts w:ascii="Times New Roman" w:hAnsi="Times New Roman" w:cs="Times New Roman"/>
                <w:noProof/>
                <w:webHidden/>
                <w:sz w:val="28"/>
                <w:szCs w:val="28"/>
              </w:rPr>
              <w:fldChar w:fldCharType="separate"/>
            </w:r>
            <w:r w:rsidR="00AE0688" w:rsidRPr="00AE0688">
              <w:rPr>
                <w:rFonts w:ascii="Times New Roman" w:hAnsi="Times New Roman" w:cs="Times New Roman"/>
                <w:noProof/>
                <w:webHidden/>
                <w:sz w:val="28"/>
                <w:szCs w:val="28"/>
              </w:rPr>
              <w:t>140</w:t>
            </w:r>
            <w:r w:rsidR="00AE0688" w:rsidRPr="00AE0688">
              <w:rPr>
                <w:rFonts w:ascii="Times New Roman" w:hAnsi="Times New Roman" w:cs="Times New Roman"/>
                <w:noProof/>
                <w:webHidden/>
                <w:sz w:val="28"/>
                <w:szCs w:val="28"/>
              </w:rPr>
              <w:fldChar w:fldCharType="end"/>
            </w:r>
          </w:hyperlink>
        </w:p>
        <w:p w14:paraId="4D2A57F3" w14:textId="34D3C214" w:rsidR="0012234E" w:rsidRPr="00AE0688" w:rsidRDefault="00893857" w:rsidP="0003533E">
          <w:pPr>
            <w:spacing w:line="240" w:lineRule="auto"/>
            <w:jc w:val="both"/>
            <w:rPr>
              <w:rFonts w:ascii="Times New Roman" w:hAnsi="Times New Roman" w:cs="Times New Roman"/>
              <w:sz w:val="28"/>
              <w:szCs w:val="28"/>
            </w:rPr>
          </w:pPr>
          <w:r w:rsidRPr="00AE0688">
            <w:rPr>
              <w:rFonts w:ascii="Times New Roman" w:hAnsi="Times New Roman" w:cs="Times New Roman"/>
              <w:sz w:val="28"/>
              <w:szCs w:val="28"/>
            </w:rPr>
            <w:fldChar w:fldCharType="end"/>
          </w:r>
        </w:p>
      </w:sdtContent>
    </w:sdt>
    <w:p w14:paraId="4D2A57F4" w14:textId="77777777" w:rsidR="00A4212D" w:rsidRPr="000173A3" w:rsidRDefault="00A4212D" w:rsidP="0003533E">
      <w:pPr>
        <w:spacing w:after="0" w:line="240" w:lineRule="auto"/>
        <w:ind w:firstLine="709"/>
        <w:rPr>
          <w:rFonts w:ascii="Times New Roman" w:hAnsi="Times New Roman" w:cs="Times New Roman"/>
          <w:sz w:val="28"/>
          <w:szCs w:val="28"/>
        </w:rPr>
      </w:pPr>
      <w:r w:rsidRPr="000173A3">
        <w:rPr>
          <w:rFonts w:ascii="Times New Roman" w:hAnsi="Times New Roman" w:cs="Times New Roman"/>
          <w:sz w:val="28"/>
          <w:szCs w:val="28"/>
        </w:rPr>
        <w:br w:type="page"/>
      </w:r>
    </w:p>
    <w:p w14:paraId="4D2A57F5" w14:textId="77777777" w:rsidR="00A4212D" w:rsidRPr="0012234E" w:rsidRDefault="00A646E6" w:rsidP="0003533E">
      <w:pPr>
        <w:pStyle w:val="1"/>
        <w:spacing w:before="0" w:line="240" w:lineRule="auto"/>
        <w:rPr>
          <w:rFonts w:ascii="Times New Roman" w:hAnsi="Times New Roman" w:cs="Times New Roman"/>
        </w:rPr>
      </w:pPr>
      <w:bookmarkStart w:id="1" w:name="_Toc190546346"/>
      <w:r w:rsidRPr="0012234E">
        <w:rPr>
          <w:rFonts w:ascii="Times New Roman" w:hAnsi="Times New Roman" w:cs="Times New Roman"/>
        </w:rPr>
        <w:lastRenderedPageBreak/>
        <w:t>Введение</w:t>
      </w:r>
      <w:bookmarkEnd w:id="1"/>
    </w:p>
    <w:p w14:paraId="4D2A57F6" w14:textId="77777777" w:rsidR="00A4212D" w:rsidRPr="000173A3" w:rsidRDefault="00A4212D" w:rsidP="0003533E">
      <w:pPr>
        <w:spacing w:after="0" w:line="240" w:lineRule="auto"/>
        <w:ind w:firstLine="709"/>
        <w:rPr>
          <w:rFonts w:ascii="Times New Roman" w:hAnsi="Times New Roman" w:cs="Times New Roman"/>
          <w:sz w:val="28"/>
          <w:szCs w:val="28"/>
        </w:rPr>
      </w:pPr>
    </w:p>
    <w:p w14:paraId="4D2A57F7" w14:textId="77777777" w:rsidR="00D71788" w:rsidRDefault="00D71788" w:rsidP="00D717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E7A96">
        <w:rPr>
          <w:rFonts w:ascii="Times New Roman" w:hAnsi="Times New Roman" w:cs="Times New Roman"/>
          <w:sz w:val="28"/>
          <w:szCs w:val="28"/>
        </w:rPr>
        <w:t xml:space="preserve"> последние годы идет </w:t>
      </w:r>
      <w:r>
        <w:rPr>
          <w:rFonts w:ascii="Times New Roman" w:hAnsi="Times New Roman" w:cs="Times New Roman"/>
          <w:sz w:val="28"/>
          <w:szCs w:val="28"/>
        </w:rPr>
        <w:t>мощное</w:t>
      </w:r>
      <w:r w:rsidRPr="00BE7A96">
        <w:rPr>
          <w:rFonts w:ascii="Times New Roman" w:hAnsi="Times New Roman" w:cs="Times New Roman"/>
          <w:sz w:val="28"/>
          <w:szCs w:val="28"/>
        </w:rPr>
        <w:t xml:space="preserve"> воздействие иностранных языков (в первую очередь, английского) на русскоязычную среду</w:t>
      </w:r>
      <w:r>
        <w:rPr>
          <w:rFonts w:ascii="Times New Roman" w:hAnsi="Times New Roman" w:cs="Times New Roman"/>
          <w:sz w:val="28"/>
          <w:szCs w:val="28"/>
        </w:rPr>
        <w:t>. П</w:t>
      </w:r>
      <w:r w:rsidRPr="00BE7A96">
        <w:rPr>
          <w:rFonts w:ascii="Times New Roman" w:hAnsi="Times New Roman" w:cs="Times New Roman"/>
          <w:sz w:val="28"/>
          <w:szCs w:val="28"/>
        </w:rPr>
        <w:t xml:space="preserve">ричем не только в </w:t>
      </w:r>
      <w:r>
        <w:rPr>
          <w:rFonts w:ascii="Times New Roman" w:hAnsi="Times New Roman" w:cs="Times New Roman"/>
          <w:sz w:val="28"/>
          <w:szCs w:val="28"/>
        </w:rPr>
        <w:t xml:space="preserve">границах </w:t>
      </w:r>
      <w:r w:rsidRPr="00BE7A96">
        <w:rPr>
          <w:rFonts w:ascii="Times New Roman" w:hAnsi="Times New Roman" w:cs="Times New Roman"/>
          <w:sz w:val="28"/>
          <w:szCs w:val="28"/>
        </w:rPr>
        <w:t>самой России, но и на всем постсоветском пространстве.</w:t>
      </w:r>
      <w:r>
        <w:rPr>
          <w:rFonts w:ascii="Times New Roman" w:hAnsi="Times New Roman" w:cs="Times New Roman"/>
          <w:sz w:val="28"/>
          <w:szCs w:val="28"/>
        </w:rPr>
        <w:t xml:space="preserve"> С</w:t>
      </w:r>
      <w:r w:rsidRPr="00BE7A96">
        <w:rPr>
          <w:rFonts w:ascii="Times New Roman" w:hAnsi="Times New Roman" w:cs="Times New Roman"/>
          <w:sz w:val="28"/>
          <w:szCs w:val="28"/>
        </w:rPr>
        <w:t>егодня именно английский язык в силу геополитических, экономических</w:t>
      </w:r>
      <w:r>
        <w:rPr>
          <w:rFonts w:ascii="Times New Roman" w:hAnsi="Times New Roman" w:cs="Times New Roman"/>
          <w:sz w:val="28"/>
          <w:szCs w:val="28"/>
        </w:rPr>
        <w:t>, научных</w:t>
      </w:r>
      <w:r w:rsidRPr="00BE7A96">
        <w:rPr>
          <w:rFonts w:ascii="Times New Roman" w:hAnsi="Times New Roman" w:cs="Times New Roman"/>
          <w:sz w:val="28"/>
          <w:szCs w:val="28"/>
        </w:rPr>
        <w:t xml:space="preserve"> и прочих факторов занимает доминирующее положение в коммуникационных процессах </w:t>
      </w:r>
      <w:r>
        <w:rPr>
          <w:rFonts w:ascii="Times New Roman" w:hAnsi="Times New Roman" w:cs="Times New Roman"/>
          <w:sz w:val="28"/>
          <w:szCs w:val="28"/>
        </w:rPr>
        <w:t xml:space="preserve">мирового содружества наций, далеко выходя за рамки того или иного региона. </w:t>
      </w:r>
      <w:r w:rsidRPr="00367405">
        <w:rPr>
          <w:rFonts w:ascii="Times New Roman" w:hAnsi="Times New Roman" w:cs="Times New Roman"/>
          <w:sz w:val="28"/>
          <w:szCs w:val="28"/>
        </w:rPr>
        <w:t>Колоссальное воздействие английский язык сегодня оказывает на словарный состав русского языка.</w:t>
      </w:r>
      <w:r w:rsidRPr="00257825">
        <w:rPr>
          <w:rFonts w:ascii="Times New Roman" w:hAnsi="Times New Roman" w:cs="Times New Roman"/>
          <w:sz w:val="28"/>
          <w:szCs w:val="28"/>
        </w:rPr>
        <w:t xml:space="preserve"> </w:t>
      </w:r>
      <w:r>
        <w:rPr>
          <w:rFonts w:ascii="Times New Roman" w:hAnsi="Times New Roman" w:cs="Times New Roman"/>
          <w:sz w:val="28"/>
          <w:szCs w:val="28"/>
        </w:rPr>
        <w:t>Отсюда и</w:t>
      </w:r>
      <w:r w:rsidRPr="00BE7A96">
        <w:rPr>
          <w:rFonts w:ascii="Times New Roman" w:hAnsi="Times New Roman" w:cs="Times New Roman"/>
          <w:sz w:val="28"/>
          <w:szCs w:val="28"/>
        </w:rPr>
        <w:t xml:space="preserve"> появление</w:t>
      </w:r>
      <w:r>
        <w:rPr>
          <w:rFonts w:ascii="Times New Roman" w:hAnsi="Times New Roman" w:cs="Times New Roman"/>
          <w:sz w:val="28"/>
          <w:szCs w:val="28"/>
        </w:rPr>
        <w:t xml:space="preserve"> в русском языке</w:t>
      </w:r>
      <w:r w:rsidRPr="00BE7A96">
        <w:rPr>
          <w:rFonts w:ascii="Times New Roman" w:hAnsi="Times New Roman" w:cs="Times New Roman"/>
          <w:sz w:val="28"/>
          <w:szCs w:val="28"/>
        </w:rPr>
        <w:t xml:space="preserve"> неоправданного множества лексических заимствованной</w:t>
      </w:r>
      <w:r>
        <w:rPr>
          <w:rFonts w:ascii="Times New Roman" w:hAnsi="Times New Roman" w:cs="Times New Roman"/>
          <w:sz w:val="28"/>
          <w:szCs w:val="28"/>
        </w:rPr>
        <w:t xml:space="preserve"> </w:t>
      </w:r>
      <w:r w:rsidRPr="00BE7A96">
        <w:rPr>
          <w:rFonts w:ascii="Times New Roman" w:hAnsi="Times New Roman" w:cs="Times New Roman"/>
          <w:sz w:val="28"/>
          <w:szCs w:val="28"/>
        </w:rPr>
        <w:t>и, соответственно, интенсивное «засорение» русского языка</w:t>
      </w:r>
      <w:r>
        <w:rPr>
          <w:rFonts w:ascii="Times New Roman" w:hAnsi="Times New Roman" w:cs="Times New Roman"/>
          <w:sz w:val="28"/>
          <w:szCs w:val="28"/>
        </w:rPr>
        <w:t xml:space="preserve"> и вытеснение исконно русских слов англицизмами</w:t>
      </w:r>
      <w:r w:rsidRPr="00BE7A96">
        <w:rPr>
          <w:rFonts w:ascii="Times New Roman" w:hAnsi="Times New Roman" w:cs="Times New Roman"/>
          <w:sz w:val="28"/>
          <w:szCs w:val="28"/>
        </w:rPr>
        <w:t xml:space="preserve">. </w:t>
      </w:r>
      <w:r>
        <w:rPr>
          <w:rFonts w:ascii="Times New Roman" w:hAnsi="Times New Roman" w:cs="Times New Roman"/>
          <w:sz w:val="28"/>
          <w:szCs w:val="28"/>
        </w:rPr>
        <w:t>Это</w:t>
      </w:r>
      <w:r w:rsidRPr="00BE7A96">
        <w:rPr>
          <w:rFonts w:ascii="Times New Roman" w:hAnsi="Times New Roman" w:cs="Times New Roman"/>
          <w:sz w:val="28"/>
          <w:szCs w:val="28"/>
        </w:rPr>
        <w:t xml:space="preserve"> представляет собой серьезную</w:t>
      </w:r>
      <w:r>
        <w:rPr>
          <w:rFonts w:ascii="Times New Roman" w:hAnsi="Times New Roman" w:cs="Times New Roman"/>
          <w:sz w:val="28"/>
          <w:szCs w:val="28"/>
        </w:rPr>
        <w:t xml:space="preserve"> не только</w:t>
      </w:r>
      <w:r w:rsidRPr="00BE7A96">
        <w:rPr>
          <w:rFonts w:ascii="Times New Roman" w:hAnsi="Times New Roman" w:cs="Times New Roman"/>
          <w:sz w:val="28"/>
          <w:szCs w:val="28"/>
        </w:rPr>
        <w:t xml:space="preserve"> языковую</w:t>
      </w:r>
      <w:r>
        <w:rPr>
          <w:rFonts w:ascii="Times New Roman" w:hAnsi="Times New Roman" w:cs="Times New Roman"/>
          <w:sz w:val="28"/>
          <w:szCs w:val="28"/>
        </w:rPr>
        <w:t>, но и политическую</w:t>
      </w:r>
      <w:r w:rsidRPr="00BE7A96">
        <w:rPr>
          <w:rFonts w:ascii="Times New Roman" w:hAnsi="Times New Roman" w:cs="Times New Roman"/>
          <w:sz w:val="28"/>
          <w:szCs w:val="28"/>
        </w:rPr>
        <w:t xml:space="preserve"> проблему.</w:t>
      </w:r>
    </w:p>
    <w:p w14:paraId="4D2A57F8" w14:textId="45570F0F" w:rsidR="00D71788" w:rsidRDefault="00D71788" w:rsidP="00D71788">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Не менее серьезной угрозой для русского языка является активное употребление ненормативной</w:t>
      </w:r>
      <w:r>
        <w:rPr>
          <w:rFonts w:ascii="Times New Roman" w:hAnsi="Times New Roman" w:cs="Times New Roman"/>
          <w:sz w:val="28"/>
          <w:szCs w:val="28"/>
        </w:rPr>
        <w:t xml:space="preserve"> (обсценной) лексики, что не только крайне негативно сказывается</w:t>
      </w:r>
      <w:r w:rsidRPr="00BE7A96">
        <w:rPr>
          <w:rFonts w:ascii="Times New Roman" w:hAnsi="Times New Roman" w:cs="Times New Roman"/>
          <w:sz w:val="28"/>
          <w:szCs w:val="28"/>
        </w:rPr>
        <w:t xml:space="preserve"> на</w:t>
      </w:r>
      <w:r>
        <w:rPr>
          <w:rFonts w:ascii="Times New Roman" w:hAnsi="Times New Roman" w:cs="Times New Roman"/>
          <w:sz w:val="28"/>
          <w:szCs w:val="28"/>
        </w:rPr>
        <w:t xml:space="preserve"> общей речевой культуре граждан, </w:t>
      </w:r>
      <w:r w:rsidRPr="00BE7A96">
        <w:rPr>
          <w:rFonts w:ascii="Times New Roman" w:hAnsi="Times New Roman" w:cs="Times New Roman"/>
          <w:sz w:val="28"/>
          <w:szCs w:val="28"/>
        </w:rPr>
        <w:t>но</w:t>
      </w:r>
      <w:r>
        <w:rPr>
          <w:rFonts w:ascii="Times New Roman" w:hAnsi="Times New Roman" w:cs="Times New Roman"/>
          <w:sz w:val="28"/>
          <w:szCs w:val="28"/>
        </w:rPr>
        <w:t xml:space="preserve"> и на их мировосприятии, мышлении, нормах</w:t>
      </w:r>
      <w:r w:rsidR="00CB2D12" w:rsidRPr="00CB2D12">
        <w:rPr>
          <w:rFonts w:ascii="Times New Roman" w:hAnsi="Times New Roman" w:cs="Times New Roman"/>
          <w:sz w:val="28"/>
          <w:szCs w:val="28"/>
        </w:rPr>
        <w:t xml:space="preserve"> </w:t>
      </w:r>
      <w:r w:rsidR="00CB2D12">
        <w:rPr>
          <w:rFonts w:ascii="Times New Roman" w:hAnsi="Times New Roman" w:cs="Times New Roman"/>
          <w:sz w:val="28"/>
          <w:szCs w:val="28"/>
        </w:rPr>
        <w:t>и</w:t>
      </w:r>
      <w:r>
        <w:rPr>
          <w:rFonts w:ascii="Times New Roman" w:hAnsi="Times New Roman" w:cs="Times New Roman"/>
          <w:sz w:val="28"/>
          <w:szCs w:val="28"/>
        </w:rPr>
        <w:t xml:space="preserve"> правилах поведения, а также ценностном мире.</w:t>
      </w:r>
      <w:r w:rsidRPr="00BE7A96">
        <w:rPr>
          <w:rFonts w:ascii="Times New Roman" w:hAnsi="Times New Roman" w:cs="Times New Roman"/>
          <w:sz w:val="28"/>
          <w:szCs w:val="28"/>
        </w:rPr>
        <w:t xml:space="preserve"> </w:t>
      </w:r>
      <w:r>
        <w:rPr>
          <w:rFonts w:ascii="Times New Roman" w:hAnsi="Times New Roman" w:cs="Times New Roman"/>
          <w:sz w:val="28"/>
          <w:szCs w:val="28"/>
        </w:rPr>
        <w:t>Я</w:t>
      </w:r>
      <w:r w:rsidRPr="00BE7A96">
        <w:rPr>
          <w:rFonts w:ascii="Times New Roman" w:hAnsi="Times New Roman" w:cs="Times New Roman"/>
          <w:sz w:val="28"/>
          <w:szCs w:val="28"/>
        </w:rPr>
        <w:t>зык и мышле</w:t>
      </w:r>
      <w:r>
        <w:rPr>
          <w:rFonts w:ascii="Times New Roman" w:hAnsi="Times New Roman" w:cs="Times New Roman"/>
          <w:sz w:val="28"/>
          <w:szCs w:val="28"/>
        </w:rPr>
        <w:t xml:space="preserve">ние тесно связаны между собой, а </w:t>
      </w:r>
      <w:r w:rsidRPr="00BE7A96">
        <w:rPr>
          <w:rFonts w:ascii="Times New Roman" w:hAnsi="Times New Roman" w:cs="Times New Roman"/>
          <w:sz w:val="28"/>
          <w:szCs w:val="28"/>
        </w:rPr>
        <w:t>обсценная лексика</w:t>
      </w:r>
      <w:r>
        <w:rPr>
          <w:rFonts w:ascii="Times New Roman" w:hAnsi="Times New Roman" w:cs="Times New Roman"/>
          <w:sz w:val="28"/>
          <w:szCs w:val="28"/>
        </w:rPr>
        <w:t>,</w:t>
      </w:r>
      <w:r w:rsidRPr="00BE7A96">
        <w:rPr>
          <w:rFonts w:ascii="Times New Roman" w:hAnsi="Times New Roman" w:cs="Times New Roman"/>
          <w:sz w:val="28"/>
          <w:szCs w:val="28"/>
        </w:rPr>
        <w:t xml:space="preserve"> широко распространившись,</w:t>
      </w:r>
      <w:r>
        <w:rPr>
          <w:rFonts w:ascii="Times New Roman" w:hAnsi="Times New Roman" w:cs="Times New Roman"/>
          <w:sz w:val="28"/>
          <w:szCs w:val="28"/>
        </w:rPr>
        <w:t xml:space="preserve"> крайне негативно сказыва</w:t>
      </w:r>
      <w:r w:rsidR="00BB3CD4">
        <w:rPr>
          <w:rFonts w:ascii="Times New Roman" w:hAnsi="Times New Roman" w:cs="Times New Roman"/>
          <w:sz w:val="28"/>
          <w:szCs w:val="28"/>
        </w:rPr>
        <w:t>ется</w:t>
      </w:r>
      <w:r>
        <w:rPr>
          <w:rFonts w:ascii="Times New Roman" w:hAnsi="Times New Roman" w:cs="Times New Roman"/>
          <w:sz w:val="28"/>
          <w:szCs w:val="28"/>
        </w:rPr>
        <w:t xml:space="preserve"> на мировосприятии</w:t>
      </w:r>
      <w:r w:rsidR="00CB2D12">
        <w:rPr>
          <w:rFonts w:ascii="Times New Roman" w:hAnsi="Times New Roman" w:cs="Times New Roman"/>
          <w:sz w:val="28"/>
          <w:szCs w:val="28"/>
        </w:rPr>
        <w:t xml:space="preserve"> и</w:t>
      </w:r>
      <w:r>
        <w:rPr>
          <w:rFonts w:ascii="Times New Roman" w:hAnsi="Times New Roman" w:cs="Times New Roman"/>
          <w:sz w:val="28"/>
          <w:szCs w:val="28"/>
        </w:rPr>
        <w:t xml:space="preserve"> ценностном мире</w:t>
      </w:r>
      <w:r w:rsidR="00CB2D12">
        <w:rPr>
          <w:rFonts w:ascii="Times New Roman" w:hAnsi="Times New Roman" w:cs="Times New Roman"/>
          <w:sz w:val="28"/>
          <w:szCs w:val="28"/>
        </w:rPr>
        <w:t xml:space="preserve"> граждан нашей страны</w:t>
      </w:r>
      <w:r w:rsidR="004338DF">
        <w:rPr>
          <w:rFonts w:ascii="Times New Roman" w:hAnsi="Times New Roman" w:cs="Times New Roman"/>
          <w:sz w:val="28"/>
          <w:szCs w:val="28"/>
        </w:rPr>
        <w:t>, на их мышлении и образе жизни, на</w:t>
      </w:r>
      <w:r w:rsidR="009A2FFF">
        <w:rPr>
          <w:rFonts w:ascii="Times New Roman" w:hAnsi="Times New Roman" w:cs="Times New Roman"/>
          <w:sz w:val="28"/>
          <w:szCs w:val="28"/>
        </w:rPr>
        <w:t xml:space="preserve"> их</w:t>
      </w:r>
      <w:r w:rsidR="004338DF">
        <w:rPr>
          <w:rFonts w:ascii="Times New Roman" w:hAnsi="Times New Roman" w:cs="Times New Roman"/>
          <w:sz w:val="28"/>
          <w:szCs w:val="28"/>
        </w:rPr>
        <w:t xml:space="preserve"> психическом и физиологическом здоровье.</w:t>
      </w:r>
    </w:p>
    <w:p w14:paraId="4D2A57F9" w14:textId="65702BBE" w:rsidR="00D71788" w:rsidRDefault="00D71788" w:rsidP="00D717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BE7A96">
        <w:rPr>
          <w:rFonts w:ascii="Times New Roman" w:hAnsi="Times New Roman" w:cs="Times New Roman"/>
          <w:sz w:val="28"/>
          <w:szCs w:val="28"/>
        </w:rPr>
        <w:t>отрудник</w:t>
      </w:r>
      <w:r w:rsidR="000A0667">
        <w:rPr>
          <w:rFonts w:ascii="Times New Roman" w:hAnsi="Times New Roman" w:cs="Times New Roman"/>
          <w:sz w:val="28"/>
          <w:szCs w:val="28"/>
        </w:rPr>
        <w:t>и</w:t>
      </w:r>
      <w:r w:rsidRPr="00BE7A96">
        <w:rPr>
          <w:rFonts w:ascii="Times New Roman" w:hAnsi="Times New Roman" w:cs="Times New Roman"/>
          <w:sz w:val="28"/>
          <w:szCs w:val="28"/>
        </w:rPr>
        <w:t xml:space="preserve"> </w:t>
      </w:r>
      <w:r>
        <w:rPr>
          <w:rFonts w:ascii="Times New Roman" w:hAnsi="Times New Roman" w:cs="Times New Roman"/>
          <w:sz w:val="28"/>
          <w:szCs w:val="28"/>
        </w:rPr>
        <w:t>уголовно-исполнительной системы</w:t>
      </w:r>
      <w:r w:rsidRPr="00BE7A96">
        <w:rPr>
          <w:rFonts w:ascii="Times New Roman" w:hAnsi="Times New Roman" w:cs="Times New Roman"/>
          <w:sz w:val="28"/>
          <w:szCs w:val="28"/>
        </w:rPr>
        <w:t xml:space="preserve">, которые, находясь на государственной службе, обязаны соблюдать </w:t>
      </w:r>
      <w:r>
        <w:rPr>
          <w:rFonts w:ascii="Times New Roman" w:hAnsi="Times New Roman" w:cs="Times New Roman"/>
          <w:sz w:val="28"/>
          <w:szCs w:val="28"/>
        </w:rPr>
        <w:t>законы, связанные со статусом русского языка, как государственного, противодейств</w:t>
      </w:r>
      <w:r w:rsidR="000A0667">
        <w:rPr>
          <w:rFonts w:ascii="Times New Roman" w:hAnsi="Times New Roman" w:cs="Times New Roman"/>
          <w:sz w:val="28"/>
          <w:szCs w:val="28"/>
        </w:rPr>
        <w:t>овать</w:t>
      </w:r>
      <w:r>
        <w:rPr>
          <w:rFonts w:ascii="Times New Roman" w:hAnsi="Times New Roman" w:cs="Times New Roman"/>
          <w:sz w:val="28"/>
          <w:szCs w:val="28"/>
        </w:rPr>
        <w:t xml:space="preserve"> его «засорению», сохранности его норм в самых различных сферах его функционирования, всемерно поддерживая те</w:t>
      </w:r>
      <w:r w:rsidRPr="00BE7A96">
        <w:rPr>
          <w:rFonts w:ascii="Times New Roman" w:hAnsi="Times New Roman" w:cs="Times New Roman"/>
          <w:sz w:val="28"/>
          <w:szCs w:val="28"/>
        </w:rPr>
        <w:t xml:space="preserve"> феномен</w:t>
      </w:r>
      <w:r>
        <w:rPr>
          <w:rFonts w:ascii="Times New Roman" w:hAnsi="Times New Roman" w:cs="Times New Roman"/>
          <w:sz w:val="28"/>
          <w:szCs w:val="28"/>
        </w:rPr>
        <w:t>ы, которые называю</w:t>
      </w:r>
      <w:r w:rsidRPr="00BE7A96">
        <w:rPr>
          <w:rFonts w:ascii="Times New Roman" w:hAnsi="Times New Roman" w:cs="Times New Roman"/>
          <w:sz w:val="28"/>
          <w:szCs w:val="28"/>
        </w:rPr>
        <w:t>тся</w:t>
      </w:r>
      <w:r>
        <w:rPr>
          <w:rFonts w:ascii="Times New Roman" w:hAnsi="Times New Roman" w:cs="Times New Roman"/>
          <w:sz w:val="28"/>
          <w:szCs w:val="28"/>
        </w:rPr>
        <w:t xml:space="preserve"> нормами русского литературного языка, а также</w:t>
      </w:r>
      <w:r w:rsidRPr="00BE7A96">
        <w:rPr>
          <w:rFonts w:ascii="Times New Roman" w:hAnsi="Times New Roman" w:cs="Times New Roman"/>
          <w:sz w:val="28"/>
          <w:szCs w:val="28"/>
        </w:rPr>
        <w:t xml:space="preserve"> культурой русской речи.</w:t>
      </w:r>
    </w:p>
    <w:p w14:paraId="1B4B0F50" w14:textId="708E938D" w:rsidR="00A94406" w:rsidRPr="00BE7A96" w:rsidRDefault="00A94406" w:rsidP="00D717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следует помнить, что культура речи сотрудников УИС непосредственно влияет на имидж всей пенитенциарной системы России.</w:t>
      </w:r>
    </w:p>
    <w:p w14:paraId="4D2A57FA" w14:textId="77777777" w:rsidR="00766C96" w:rsidRDefault="00766C96" w:rsidP="0003533E">
      <w:pPr>
        <w:spacing w:after="0" w:line="240" w:lineRule="auto"/>
        <w:ind w:firstLine="709"/>
        <w:jc w:val="both"/>
        <w:rPr>
          <w:rFonts w:ascii="Times New Roman" w:hAnsi="Times New Roman" w:cs="Times New Roman"/>
          <w:sz w:val="28"/>
          <w:szCs w:val="28"/>
        </w:rPr>
      </w:pPr>
    </w:p>
    <w:p w14:paraId="4D2A57FD" w14:textId="73BD952C" w:rsidR="00A4212D" w:rsidRPr="005A010C" w:rsidRDefault="00A4212D" w:rsidP="005A010C">
      <w:pPr>
        <w:pStyle w:val="1"/>
        <w:rPr>
          <w:rFonts w:ascii="Times New Roman" w:hAnsi="Times New Roman" w:cs="Times New Roman"/>
        </w:rPr>
      </w:pPr>
      <w:r w:rsidRPr="000173A3">
        <w:rPr>
          <w:rFonts w:ascii="Times New Roman" w:hAnsi="Times New Roman" w:cs="Times New Roman"/>
        </w:rPr>
        <w:br w:type="page"/>
      </w:r>
      <w:bookmarkStart w:id="2" w:name="_Toc190546347"/>
      <w:r w:rsidR="00F1642C">
        <w:lastRenderedPageBreak/>
        <w:t>Лекция 1</w:t>
      </w:r>
      <w:r w:rsidR="00A86070">
        <w:t xml:space="preserve">. </w:t>
      </w:r>
      <w:r w:rsidR="00A86070" w:rsidRPr="00A86070">
        <w:t>О поддержке и защите русского языка</w:t>
      </w:r>
      <w:r w:rsidR="009B60CD">
        <w:t xml:space="preserve"> и</w:t>
      </w:r>
      <w:r w:rsidR="00A86070" w:rsidRPr="00A86070">
        <w:t xml:space="preserve"> ограничении использования иностранной лексики</w:t>
      </w:r>
      <w:r w:rsidR="00655B72">
        <w:t>.</w:t>
      </w:r>
      <w:bookmarkEnd w:id="2"/>
    </w:p>
    <w:p w14:paraId="19F25441" w14:textId="77777777" w:rsidR="000E11CF" w:rsidRDefault="000E11CF" w:rsidP="00510215">
      <w:pPr>
        <w:spacing w:after="0" w:line="360" w:lineRule="auto"/>
        <w:ind w:firstLine="709"/>
        <w:jc w:val="both"/>
        <w:rPr>
          <w:rFonts w:ascii="Times New Roman" w:hAnsi="Times New Roman" w:cs="Times New Roman"/>
          <w:sz w:val="28"/>
          <w:szCs w:val="28"/>
        </w:rPr>
      </w:pPr>
    </w:p>
    <w:p w14:paraId="4D2A57FE" w14:textId="29B4C54E"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 xml:space="preserve">Цель, поставленная нами перед данной </w:t>
      </w:r>
      <w:r w:rsidR="00071750">
        <w:rPr>
          <w:rFonts w:ascii="Times New Roman" w:hAnsi="Times New Roman" w:cs="Times New Roman"/>
          <w:sz w:val="28"/>
          <w:szCs w:val="28"/>
        </w:rPr>
        <w:t>лекцией,</w:t>
      </w:r>
      <w:r w:rsidRPr="00BE7A96">
        <w:rPr>
          <w:rFonts w:ascii="Times New Roman" w:hAnsi="Times New Roman" w:cs="Times New Roman"/>
          <w:sz w:val="28"/>
          <w:szCs w:val="28"/>
        </w:rPr>
        <w:t xml:space="preserve"> показать важность для сотрудников </w:t>
      </w:r>
      <w:r>
        <w:rPr>
          <w:rFonts w:ascii="Times New Roman" w:hAnsi="Times New Roman" w:cs="Times New Roman"/>
          <w:sz w:val="28"/>
          <w:szCs w:val="28"/>
        </w:rPr>
        <w:t>уголовно-исполнительной системы Российской Федерации</w:t>
      </w:r>
      <w:r w:rsidR="00B00FD2">
        <w:rPr>
          <w:rFonts w:ascii="Times New Roman" w:hAnsi="Times New Roman" w:cs="Times New Roman"/>
          <w:sz w:val="28"/>
          <w:szCs w:val="28"/>
        </w:rPr>
        <w:t xml:space="preserve"> (далее – УИС)</w:t>
      </w:r>
      <w:r w:rsidRPr="00BE7A96">
        <w:rPr>
          <w:rFonts w:ascii="Times New Roman" w:hAnsi="Times New Roman" w:cs="Times New Roman"/>
          <w:sz w:val="28"/>
          <w:szCs w:val="28"/>
        </w:rPr>
        <w:t xml:space="preserve"> </w:t>
      </w:r>
      <w:r w:rsidR="00050531">
        <w:rPr>
          <w:rFonts w:ascii="Times New Roman" w:hAnsi="Times New Roman" w:cs="Times New Roman"/>
          <w:sz w:val="28"/>
          <w:szCs w:val="28"/>
        </w:rPr>
        <w:t>вопросов</w:t>
      </w:r>
      <w:r w:rsidRPr="00BE7A96">
        <w:rPr>
          <w:rFonts w:ascii="Times New Roman" w:hAnsi="Times New Roman" w:cs="Times New Roman"/>
          <w:sz w:val="28"/>
          <w:szCs w:val="28"/>
        </w:rPr>
        <w:t>, связанных с культурой речевого общения,</w:t>
      </w:r>
      <w:r>
        <w:rPr>
          <w:rFonts w:ascii="Times New Roman" w:hAnsi="Times New Roman" w:cs="Times New Roman"/>
          <w:sz w:val="28"/>
          <w:szCs w:val="28"/>
        </w:rPr>
        <w:t xml:space="preserve"> </w:t>
      </w:r>
      <w:r w:rsidRPr="00BE7A96">
        <w:rPr>
          <w:rFonts w:ascii="Times New Roman" w:hAnsi="Times New Roman" w:cs="Times New Roman"/>
          <w:sz w:val="28"/>
          <w:szCs w:val="28"/>
        </w:rPr>
        <w:t xml:space="preserve">в частности, с </w:t>
      </w:r>
      <w:r>
        <w:rPr>
          <w:rFonts w:ascii="Times New Roman" w:hAnsi="Times New Roman" w:cs="Times New Roman"/>
          <w:sz w:val="28"/>
          <w:szCs w:val="28"/>
        </w:rPr>
        <w:t xml:space="preserve">противодействием неоправданным заимствованиям иноязычной лексики и </w:t>
      </w:r>
      <w:r w:rsidRPr="00BE7A96">
        <w:rPr>
          <w:rFonts w:ascii="Times New Roman" w:hAnsi="Times New Roman" w:cs="Times New Roman"/>
          <w:sz w:val="28"/>
          <w:szCs w:val="28"/>
        </w:rPr>
        <w:t xml:space="preserve">защитой русского языка </w:t>
      </w:r>
      <w:r>
        <w:rPr>
          <w:rFonts w:ascii="Times New Roman" w:hAnsi="Times New Roman" w:cs="Times New Roman"/>
          <w:sz w:val="28"/>
          <w:szCs w:val="28"/>
        </w:rPr>
        <w:t xml:space="preserve">от вульгаризмов и обсценной лексики </w:t>
      </w:r>
      <w:r w:rsidRPr="00BE7A96">
        <w:rPr>
          <w:rFonts w:ascii="Times New Roman" w:hAnsi="Times New Roman" w:cs="Times New Roman"/>
          <w:sz w:val="28"/>
          <w:szCs w:val="28"/>
        </w:rPr>
        <w:t>в самых раз</w:t>
      </w:r>
      <w:r>
        <w:rPr>
          <w:rFonts w:ascii="Times New Roman" w:hAnsi="Times New Roman" w:cs="Times New Roman"/>
          <w:sz w:val="28"/>
          <w:szCs w:val="28"/>
        </w:rPr>
        <w:t xml:space="preserve">личных </w:t>
      </w:r>
      <w:r w:rsidR="006F42CF">
        <w:rPr>
          <w:rFonts w:ascii="Times New Roman" w:hAnsi="Times New Roman" w:cs="Times New Roman"/>
          <w:sz w:val="28"/>
          <w:szCs w:val="28"/>
        </w:rPr>
        <w:t>ситуаци</w:t>
      </w:r>
      <w:bookmarkStart w:id="3" w:name="_GoBack"/>
      <w:bookmarkEnd w:id="3"/>
      <w:r w:rsidR="006F42CF">
        <w:rPr>
          <w:rFonts w:ascii="Times New Roman" w:hAnsi="Times New Roman" w:cs="Times New Roman"/>
          <w:sz w:val="28"/>
          <w:szCs w:val="28"/>
        </w:rPr>
        <w:t xml:space="preserve">ях и </w:t>
      </w:r>
      <w:r>
        <w:rPr>
          <w:rFonts w:ascii="Times New Roman" w:hAnsi="Times New Roman" w:cs="Times New Roman"/>
          <w:sz w:val="28"/>
          <w:szCs w:val="28"/>
        </w:rPr>
        <w:t>сферах общения</w:t>
      </w:r>
      <w:r w:rsidRPr="00BE7A96">
        <w:rPr>
          <w:rFonts w:ascii="Times New Roman" w:hAnsi="Times New Roman" w:cs="Times New Roman"/>
          <w:sz w:val="28"/>
          <w:szCs w:val="28"/>
        </w:rPr>
        <w:t>, включая служебную деятельность.</w:t>
      </w:r>
    </w:p>
    <w:p w14:paraId="4D2A57FF"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 xml:space="preserve">Случайно или закономерно то, что в </w:t>
      </w:r>
      <w:r w:rsidRPr="007F0D51">
        <w:rPr>
          <w:rFonts w:ascii="Times New Roman" w:hAnsi="Times New Roman" w:cs="Times New Roman"/>
          <w:sz w:val="28"/>
          <w:szCs w:val="28"/>
        </w:rPr>
        <w:t xml:space="preserve">план мероприятий </w:t>
      </w:r>
      <w:r w:rsidR="00B00FD2">
        <w:rPr>
          <w:rFonts w:ascii="Times New Roman" w:hAnsi="Times New Roman" w:cs="Times New Roman"/>
          <w:sz w:val="28"/>
          <w:szCs w:val="28"/>
        </w:rPr>
        <w:t>УИС</w:t>
      </w:r>
      <w:r w:rsidRPr="007F0D51">
        <w:rPr>
          <w:rFonts w:ascii="Times New Roman" w:hAnsi="Times New Roman" w:cs="Times New Roman"/>
          <w:sz w:val="28"/>
          <w:szCs w:val="28"/>
        </w:rPr>
        <w:t xml:space="preserve"> по реализации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на 2023-2026 годы, включена тема, с</w:t>
      </w:r>
      <w:r w:rsidRPr="00BE7A96">
        <w:rPr>
          <w:rFonts w:ascii="Times New Roman" w:hAnsi="Times New Roman" w:cs="Times New Roman"/>
          <w:sz w:val="28"/>
          <w:szCs w:val="28"/>
        </w:rPr>
        <w:t xml:space="preserve">вязанная с необходимостью разработки для сотрудников </w:t>
      </w:r>
      <w:r w:rsidR="00B00FD2">
        <w:rPr>
          <w:rFonts w:ascii="Times New Roman" w:hAnsi="Times New Roman" w:cs="Times New Roman"/>
          <w:sz w:val="28"/>
          <w:szCs w:val="28"/>
        </w:rPr>
        <w:t>УИС</w:t>
      </w:r>
      <w:r w:rsidRPr="00BE7A96">
        <w:rPr>
          <w:rFonts w:ascii="Times New Roman" w:hAnsi="Times New Roman" w:cs="Times New Roman"/>
          <w:sz w:val="28"/>
          <w:szCs w:val="28"/>
        </w:rPr>
        <w:t xml:space="preserve"> цикла лекций «О поддержке и защите русского языка, недопущении использования нецензурных слов, ограничени</w:t>
      </w:r>
      <w:r>
        <w:rPr>
          <w:rFonts w:ascii="Times New Roman" w:hAnsi="Times New Roman" w:cs="Times New Roman"/>
          <w:sz w:val="28"/>
          <w:szCs w:val="28"/>
        </w:rPr>
        <w:t>и</w:t>
      </w:r>
      <w:r w:rsidRPr="00BE7A96">
        <w:rPr>
          <w:rFonts w:ascii="Times New Roman" w:hAnsi="Times New Roman" w:cs="Times New Roman"/>
          <w:sz w:val="28"/>
          <w:szCs w:val="28"/>
        </w:rPr>
        <w:t xml:space="preserve"> использования иностранной лексики»? </w:t>
      </w:r>
    </w:p>
    <w:p w14:paraId="4D2A5800" w14:textId="1D2B03E2"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Нет, не случайно! Поскольку, во-первых, в последние годы идет отнюдь не случайное</w:t>
      </w:r>
      <w:r>
        <w:rPr>
          <w:rFonts w:ascii="Times New Roman" w:hAnsi="Times New Roman" w:cs="Times New Roman"/>
          <w:sz w:val="28"/>
          <w:szCs w:val="28"/>
        </w:rPr>
        <w:t xml:space="preserve"> мощное</w:t>
      </w:r>
      <w:r w:rsidRPr="00BE7A96">
        <w:rPr>
          <w:rFonts w:ascii="Times New Roman" w:hAnsi="Times New Roman" w:cs="Times New Roman"/>
          <w:sz w:val="28"/>
          <w:szCs w:val="28"/>
        </w:rPr>
        <w:t xml:space="preserve"> воздействие иностранных языков (в первую очередь, английского) на русскоязычную среду</w:t>
      </w:r>
      <w:r>
        <w:rPr>
          <w:rFonts w:ascii="Times New Roman" w:hAnsi="Times New Roman" w:cs="Times New Roman"/>
          <w:sz w:val="28"/>
          <w:szCs w:val="28"/>
        </w:rPr>
        <w:t>. П</w:t>
      </w:r>
      <w:r w:rsidRPr="00BE7A96">
        <w:rPr>
          <w:rFonts w:ascii="Times New Roman" w:hAnsi="Times New Roman" w:cs="Times New Roman"/>
          <w:sz w:val="28"/>
          <w:szCs w:val="28"/>
        </w:rPr>
        <w:t xml:space="preserve">ричем не только в </w:t>
      </w:r>
      <w:r>
        <w:rPr>
          <w:rFonts w:ascii="Times New Roman" w:hAnsi="Times New Roman" w:cs="Times New Roman"/>
          <w:sz w:val="28"/>
          <w:szCs w:val="28"/>
        </w:rPr>
        <w:t xml:space="preserve">границах </w:t>
      </w:r>
      <w:r w:rsidRPr="00BE7A96">
        <w:rPr>
          <w:rFonts w:ascii="Times New Roman" w:hAnsi="Times New Roman" w:cs="Times New Roman"/>
          <w:sz w:val="28"/>
          <w:szCs w:val="28"/>
        </w:rPr>
        <w:t>самой России, но и на всем постсоветском пространстве. Исследователи отмечают, что «стремительная глобализация приводит повсеместно к сужению ареала обитания национальных языков в пользу единого международного языка – английского» [2].</w:t>
      </w:r>
      <w:r>
        <w:rPr>
          <w:rFonts w:ascii="Times New Roman" w:hAnsi="Times New Roman" w:cs="Times New Roman"/>
          <w:sz w:val="28"/>
          <w:szCs w:val="28"/>
        </w:rPr>
        <w:t xml:space="preserve"> Процесс экспансии именно английского языка отмечается по всему миру.</w:t>
      </w:r>
      <w:r w:rsidRPr="00BE7A96">
        <w:rPr>
          <w:rFonts w:ascii="Times New Roman" w:hAnsi="Times New Roman" w:cs="Times New Roman"/>
          <w:sz w:val="28"/>
          <w:szCs w:val="28"/>
        </w:rPr>
        <w:t xml:space="preserve"> И это несмотря на то, что такие языки, как английский, арабский, испанский, китайский, русский и французский являются официальными </w:t>
      </w:r>
      <w:r w:rsidR="00CB2D12">
        <w:rPr>
          <w:rFonts w:ascii="Times New Roman" w:hAnsi="Times New Roman" w:cs="Times New Roman"/>
          <w:sz w:val="28"/>
          <w:szCs w:val="28"/>
        </w:rPr>
        <w:t xml:space="preserve">рабочими </w:t>
      </w:r>
      <w:r w:rsidRPr="00BE7A96">
        <w:rPr>
          <w:rFonts w:ascii="Times New Roman" w:hAnsi="Times New Roman" w:cs="Times New Roman"/>
          <w:sz w:val="28"/>
          <w:szCs w:val="28"/>
        </w:rPr>
        <w:t xml:space="preserve">языками </w:t>
      </w:r>
      <w:r>
        <w:rPr>
          <w:rFonts w:ascii="Times New Roman" w:hAnsi="Times New Roman" w:cs="Times New Roman"/>
          <w:sz w:val="28"/>
          <w:szCs w:val="28"/>
        </w:rPr>
        <w:t xml:space="preserve">всех структурных подразделений </w:t>
      </w:r>
      <w:r w:rsidRPr="00BE7A96">
        <w:rPr>
          <w:rFonts w:ascii="Times New Roman" w:hAnsi="Times New Roman" w:cs="Times New Roman"/>
          <w:sz w:val="28"/>
          <w:szCs w:val="28"/>
        </w:rPr>
        <w:t xml:space="preserve">Генеральной Ассамблеи ООН, </w:t>
      </w:r>
      <w:r>
        <w:rPr>
          <w:rFonts w:ascii="Times New Roman" w:hAnsi="Times New Roman" w:cs="Times New Roman"/>
          <w:sz w:val="28"/>
          <w:szCs w:val="28"/>
        </w:rPr>
        <w:t xml:space="preserve">всех без исключения </w:t>
      </w:r>
      <w:r w:rsidRPr="00BE7A96">
        <w:rPr>
          <w:rFonts w:ascii="Times New Roman" w:hAnsi="Times New Roman" w:cs="Times New Roman"/>
          <w:sz w:val="28"/>
          <w:szCs w:val="28"/>
        </w:rPr>
        <w:t>ее комитетов и подкомите</w:t>
      </w:r>
      <w:r>
        <w:rPr>
          <w:rFonts w:ascii="Times New Roman" w:hAnsi="Times New Roman" w:cs="Times New Roman"/>
          <w:sz w:val="28"/>
          <w:szCs w:val="28"/>
        </w:rPr>
        <w:t>тов.</w:t>
      </w:r>
      <w:r w:rsidRPr="00BE7A96">
        <w:rPr>
          <w:rFonts w:ascii="Times New Roman" w:hAnsi="Times New Roman" w:cs="Times New Roman"/>
          <w:sz w:val="28"/>
          <w:szCs w:val="28"/>
        </w:rPr>
        <w:t xml:space="preserve"> </w:t>
      </w:r>
      <w:r>
        <w:rPr>
          <w:rFonts w:ascii="Times New Roman" w:hAnsi="Times New Roman" w:cs="Times New Roman"/>
          <w:sz w:val="28"/>
          <w:szCs w:val="28"/>
        </w:rPr>
        <w:t>В</w:t>
      </w:r>
      <w:r w:rsidRPr="00BE7A96">
        <w:rPr>
          <w:rFonts w:ascii="Times New Roman" w:hAnsi="Times New Roman" w:cs="Times New Roman"/>
          <w:sz w:val="28"/>
          <w:szCs w:val="28"/>
        </w:rPr>
        <w:t>се р</w:t>
      </w:r>
      <w:r>
        <w:rPr>
          <w:rFonts w:ascii="Times New Roman" w:hAnsi="Times New Roman" w:cs="Times New Roman"/>
          <w:sz w:val="28"/>
          <w:szCs w:val="28"/>
        </w:rPr>
        <w:t>ечевые акты</w:t>
      </w:r>
      <w:r w:rsidRPr="00BE7A96">
        <w:rPr>
          <w:rFonts w:ascii="Times New Roman" w:hAnsi="Times New Roman" w:cs="Times New Roman"/>
          <w:sz w:val="28"/>
          <w:szCs w:val="28"/>
        </w:rPr>
        <w:t xml:space="preserve">, произносимые или письменно фиксируемые </w:t>
      </w:r>
      <w:r w:rsidRPr="00BE7A96">
        <w:rPr>
          <w:rFonts w:ascii="Times New Roman" w:hAnsi="Times New Roman" w:cs="Times New Roman"/>
          <w:sz w:val="28"/>
          <w:szCs w:val="28"/>
        </w:rPr>
        <w:lastRenderedPageBreak/>
        <w:t xml:space="preserve">на любом из шести </w:t>
      </w:r>
      <w:r>
        <w:rPr>
          <w:rFonts w:ascii="Times New Roman" w:hAnsi="Times New Roman" w:cs="Times New Roman"/>
          <w:sz w:val="28"/>
          <w:szCs w:val="28"/>
        </w:rPr>
        <w:t xml:space="preserve">названных </w:t>
      </w:r>
      <w:r w:rsidRPr="00BE7A96">
        <w:rPr>
          <w:rFonts w:ascii="Times New Roman" w:hAnsi="Times New Roman" w:cs="Times New Roman"/>
          <w:sz w:val="28"/>
          <w:szCs w:val="28"/>
        </w:rPr>
        <w:t xml:space="preserve">языков Генеральной Ассамблеи, </w:t>
      </w:r>
      <w:r>
        <w:rPr>
          <w:rFonts w:ascii="Times New Roman" w:hAnsi="Times New Roman" w:cs="Times New Roman"/>
          <w:sz w:val="28"/>
          <w:szCs w:val="28"/>
        </w:rPr>
        <w:t xml:space="preserve">незамедлительно </w:t>
      </w:r>
      <w:r w:rsidRPr="00BE7A96">
        <w:rPr>
          <w:rFonts w:ascii="Times New Roman" w:hAnsi="Times New Roman" w:cs="Times New Roman"/>
          <w:sz w:val="28"/>
          <w:szCs w:val="28"/>
        </w:rPr>
        <w:t>переводя</w:t>
      </w:r>
      <w:r>
        <w:rPr>
          <w:rFonts w:ascii="Times New Roman" w:hAnsi="Times New Roman" w:cs="Times New Roman"/>
          <w:sz w:val="28"/>
          <w:szCs w:val="28"/>
        </w:rPr>
        <w:t>тся</w:t>
      </w:r>
      <w:r w:rsidRPr="00BE7A96">
        <w:rPr>
          <w:rFonts w:ascii="Times New Roman" w:hAnsi="Times New Roman" w:cs="Times New Roman"/>
          <w:sz w:val="28"/>
          <w:szCs w:val="28"/>
        </w:rPr>
        <w:t xml:space="preserve"> </w:t>
      </w:r>
      <w:r>
        <w:rPr>
          <w:rFonts w:ascii="Times New Roman" w:hAnsi="Times New Roman" w:cs="Times New Roman"/>
          <w:sz w:val="28"/>
          <w:szCs w:val="28"/>
        </w:rPr>
        <w:t>на пять других языков и доводятся до адресатов в устной или письменной форме</w:t>
      </w:r>
      <w:r w:rsidRPr="00BE7A96">
        <w:rPr>
          <w:rFonts w:ascii="Times New Roman" w:hAnsi="Times New Roman" w:cs="Times New Roman"/>
          <w:sz w:val="28"/>
          <w:szCs w:val="28"/>
        </w:rPr>
        <w:t xml:space="preserve"> [5]</w:t>
      </w:r>
      <w:r>
        <w:rPr>
          <w:rFonts w:ascii="Times New Roman" w:hAnsi="Times New Roman" w:cs="Times New Roman"/>
          <w:sz w:val="28"/>
          <w:szCs w:val="28"/>
        </w:rPr>
        <w:t>.</w:t>
      </w:r>
      <w:r w:rsidRPr="00BE7A96">
        <w:rPr>
          <w:rFonts w:ascii="Times New Roman" w:hAnsi="Times New Roman" w:cs="Times New Roman"/>
          <w:sz w:val="28"/>
          <w:szCs w:val="28"/>
        </w:rPr>
        <w:t xml:space="preserve"> По существу, именно </w:t>
      </w:r>
      <w:r>
        <w:rPr>
          <w:rFonts w:ascii="Times New Roman" w:hAnsi="Times New Roman" w:cs="Times New Roman"/>
          <w:sz w:val="28"/>
          <w:szCs w:val="28"/>
        </w:rPr>
        <w:t>выше</w:t>
      </w:r>
      <w:r w:rsidRPr="00BE7A96">
        <w:rPr>
          <w:rFonts w:ascii="Times New Roman" w:hAnsi="Times New Roman" w:cs="Times New Roman"/>
          <w:sz w:val="28"/>
          <w:szCs w:val="28"/>
        </w:rPr>
        <w:t>перечисленные</w:t>
      </w:r>
      <w:r>
        <w:rPr>
          <w:rFonts w:ascii="Times New Roman" w:hAnsi="Times New Roman" w:cs="Times New Roman"/>
          <w:sz w:val="28"/>
          <w:szCs w:val="28"/>
        </w:rPr>
        <w:t xml:space="preserve"> шесть языков</w:t>
      </w:r>
      <w:r w:rsidRPr="00BE7A96">
        <w:rPr>
          <w:rFonts w:ascii="Times New Roman" w:hAnsi="Times New Roman" w:cs="Times New Roman"/>
          <w:sz w:val="28"/>
          <w:szCs w:val="28"/>
        </w:rPr>
        <w:t xml:space="preserve"> являются так называемыми «языками-посредниками» при общении всех народов нашей планеты</w:t>
      </w:r>
      <w:r>
        <w:rPr>
          <w:rFonts w:ascii="Times New Roman" w:hAnsi="Times New Roman" w:cs="Times New Roman"/>
          <w:sz w:val="28"/>
          <w:szCs w:val="28"/>
        </w:rPr>
        <w:t xml:space="preserve"> на современном этапе развития человечества</w:t>
      </w:r>
      <w:r w:rsidRPr="00BE7A96">
        <w:rPr>
          <w:rFonts w:ascii="Times New Roman" w:hAnsi="Times New Roman" w:cs="Times New Roman"/>
          <w:sz w:val="28"/>
          <w:szCs w:val="28"/>
        </w:rPr>
        <w:t xml:space="preserve"> [1</w:t>
      </w:r>
      <w:r>
        <w:rPr>
          <w:rFonts w:ascii="Times New Roman" w:hAnsi="Times New Roman" w:cs="Times New Roman"/>
          <w:sz w:val="28"/>
          <w:szCs w:val="28"/>
        </w:rPr>
        <w:t>4</w:t>
      </w:r>
      <w:r w:rsidRPr="00BE7A96">
        <w:rPr>
          <w:rFonts w:ascii="Times New Roman" w:hAnsi="Times New Roman" w:cs="Times New Roman"/>
          <w:sz w:val="28"/>
          <w:szCs w:val="28"/>
        </w:rPr>
        <w:t>]</w:t>
      </w:r>
      <w:r>
        <w:rPr>
          <w:rFonts w:ascii="Times New Roman" w:hAnsi="Times New Roman" w:cs="Times New Roman"/>
          <w:sz w:val="28"/>
          <w:szCs w:val="28"/>
        </w:rPr>
        <w:t>.</w:t>
      </w:r>
    </w:p>
    <w:p w14:paraId="4D2A5801" w14:textId="25A77B09" w:rsidR="00510215"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Хорошо известно, что я</w:t>
      </w:r>
      <w:r w:rsidRPr="00BE7A96">
        <w:rPr>
          <w:rFonts w:ascii="Times New Roman" w:hAnsi="Times New Roman" w:cs="Times New Roman"/>
          <w:sz w:val="28"/>
          <w:szCs w:val="28"/>
        </w:rPr>
        <w:t xml:space="preserve">зыки-посредники </w:t>
      </w:r>
      <w:r>
        <w:rPr>
          <w:rFonts w:ascii="Times New Roman" w:hAnsi="Times New Roman" w:cs="Times New Roman"/>
          <w:sz w:val="28"/>
          <w:szCs w:val="28"/>
        </w:rPr>
        <w:t xml:space="preserve">при общении народов между собой </w:t>
      </w:r>
      <w:r w:rsidR="00670D70">
        <w:rPr>
          <w:rFonts w:ascii="Times New Roman" w:hAnsi="Times New Roman" w:cs="Times New Roman"/>
          <w:sz w:val="28"/>
          <w:szCs w:val="28"/>
        </w:rPr>
        <w:t>имели место</w:t>
      </w:r>
      <w:r w:rsidRPr="00BE7A96">
        <w:rPr>
          <w:rFonts w:ascii="Times New Roman" w:hAnsi="Times New Roman" w:cs="Times New Roman"/>
          <w:sz w:val="28"/>
          <w:szCs w:val="28"/>
        </w:rPr>
        <w:t xml:space="preserve"> на всем протяжении истории</w:t>
      </w:r>
      <w:r>
        <w:rPr>
          <w:rFonts w:ascii="Times New Roman" w:hAnsi="Times New Roman" w:cs="Times New Roman"/>
          <w:sz w:val="28"/>
          <w:szCs w:val="28"/>
        </w:rPr>
        <w:t xml:space="preserve"> существования</w:t>
      </w:r>
      <w:r w:rsidRPr="00BE7A96">
        <w:rPr>
          <w:rFonts w:ascii="Times New Roman" w:hAnsi="Times New Roman" w:cs="Times New Roman"/>
          <w:sz w:val="28"/>
          <w:szCs w:val="28"/>
        </w:rPr>
        <w:t xml:space="preserve"> человеческой цивилизации. Так, языком</w:t>
      </w:r>
      <w:r>
        <w:rPr>
          <w:rFonts w:ascii="Times New Roman" w:hAnsi="Times New Roman" w:cs="Times New Roman"/>
          <w:sz w:val="28"/>
          <w:szCs w:val="28"/>
        </w:rPr>
        <w:t xml:space="preserve"> общения между народами</w:t>
      </w:r>
      <w:r w:rsidRPr="00BE7A96">
        <w:rPr>
          <w:rFonts w:ascii="Times New Roman" w:hAnsi="Times New Roman" w:cs="Times New Roman"/>
          <w:sz w:val="28"/>
          <w:szCs w:val="28"/>
        </w:rPr>
        <w:t xml:space="preserve"> </w:t>
      </w:r>
      <w:r w:rsidRPr="00816CBE">
        <w:rPr>
          <w:rFonts w:ascii="Times New Roman" w:hAnsi="Times New Roman" w:cs="Times New Roman"/>
          <w:sz w:val="28"/>
          <w:szCs w:val="28"/>
        </w:rPr>
        <w:t>в восточной Азии</w:t>
      </w:r>
      <w:r>
        <w:rPr>
          <w:rFonts w:ascii="Times New Roman" w:hAnsi="Times New Roman" w:cs="Times New Roman"/>
          <w:sz w:val="28"/>
          <w:szCs w:val="28"/>
        </w:rPr>
        <w:t xml:space="preserve">, начиная с </w:t>
      </w:r>
      <w:r>
        <w:rPr>
          <w:rFonts w:ascii="Times New Roman" w:hAnsi="Times New Roman" w:cs="Times New Roman"/>
          <w:sz w:val="28"/>
          <w:szCs w:val="28"/>
          <w:lang w:val="en-US"/>
        </w:rPr>
        <w:t>III</w:t>
      </w:r>
      <w:r w:rsidRPr="000402CB">
        <w:rPr>
          <w:rFonts w:ascii="Times New Roman" w:hAnsi="Times New Roman" w:cs="Times New Roman"/>
          <w:sz w:val="28"/>
          <w:szCs w:val="28"/>
        </w:rPr>
        <w:t xml:space="preserve"> </w:t>
      </w:r>
      <w:r>
        <w:rPr>
          <w:rFonts w:ascii="Times New Roman" w:hAnsi="Times New Roman" w:cs="Times New Roman"/>
          <w:sz w:val="28"/>
          <w:szCs w:val="28"/>
        </w:rPr>
        <w:t>века,</w:t>
      </w:r>
      <w:r w:rsidRPr="00816CBE">
        <w:rPr>
          <w:rFonts w:ascii="Times New Roman" w:hAnsi="Times New Roman" w:cs="Times New Roman"/>
          <w:sz w:val="28"/>
          <w:szCs w:val="28"/>
        </w:rPr>
        <w:t xml:space="preserve"> </w:t>
      </w:r>
      <w:r>
        <w:rPr>
          <w:rFonts w:ascii="Times New Roman" w:hAnsi="Times New Roman" w:cs="Times New Roman"/>
          <w:sz w:val="28"/>
          <w:szCs w:val="28"/>
        </w:rPr>
        <w:t>в течени</w:t>
      </w:r>
      <w:r w:rsidR="00670D70">
        <w:rPr>
          <w:rFonts w:ascii="Times New Roman" w:hAnsi="Times New Roman" w:cs="Times New Roman"/>
          <w:sz w:val="28"/>
          <w:szCs w:val="28"/>
        </w:rPr>
        <w:t>е</w:t>
      </w:r>
      <w:r>
        <w:rPr>
          <w:rFonts w:ascii="Times New Roman" w:hAnsi="Times New Roman" w:cs="Times New Roman"/>
          <w:sz w:val="28"/>
          <w:szCs w:val="28"/>
        </w:rPr>
        <w:t xml:space="preserve"> нескольких столетий служил </w:t>
      </w:r>
      <w:r w:rsidRPr="00BE7A96">
        <w:rPr>
          <w:rFonts w:ascii="Times New Roman" w:hAnsi="Times New Roman" w:cs="Times New Roman"/>
          <w:sz w:val="28"/>
          <w:szCs w:val="28"/>
        </w:rPr>
        <w:t>диалект китайского языка</w:t>
      </w:r>
      <w:r>
        <w:rPr>
          <w:rFonts w:ascii="Times New Roman" w:hAnsi="Times New Roman" w:cs="Times New Roman"/>
          <w:sz w:val="28"/>
          <w:szCs w:val="28"/>
        </w:rPr>
        <w:t>, называемый «вэньянь». В те времена именно он считался литературным китайским языком.</w:t>
      </w:r>
      <w:r w:rsidRPr="00BE7A96">
        <w:rPr>
          <w:rFonts w:ascii="Times New Roman" w:hAnsi="Times New Roman" w:cs="Times New Roman"/>
          <w:sz w:val="28"/>
          <w:szCs w:val="28"/>
        </w:rPr>
        <w:t xml:space="preserve"> </w:t>
      </w:r>
      <w:r>
        <w:rPr>
          <w:rFonts w:ascii="Times New Roman" w:hAnsi="Times New Roman" w:cs="Times New Roman"/>
          <w:sz w:val="28"/>
          <w:szCs w:val="28"/>
        </w:rPr>
        <w:t>Примерно в это же время на</w:t>
      </w:r>
      <w:r w:rsidRPr="00BE7A96">
        <w:rPr>
          <w:rFonts w:ascii="Times New Roman" w:hAnsi="Times New Roman" w:cs="Times New Roman"/>
          <w:sz w:val="28"/>
          <w:szCs w:val="28"/>
        </w:rPr>
        <w:t xml:space="preserve"> Ближне</w:t>
      </w:r>
      <w:r>
        <w:rPr>
          <w:rFonts w:ascii="Times New Roman" w:hAnsi="Times New Roman" w:cs="Times New Roman"/>
          <w:sz w:val="28"/>
          <w:szCs w:val="28"/>
        </w:rPr>
        <w:t>м Востоке языком-посредником общения для народов данного региона служил</w:t>
      </w:r>
      <w:r w:rsidRPr="00BE7A96">
        <w:rPr>
          <w:rFonts w:ascii="Times New Roman" w:hAnsi="Times New Roman" w:cs="Times New Roman"/>
          <w:sz w:val="28"/>
          <w:szCs w:val="28"/>
        </w:rPr>
        <w:t xml:space="preserve"> акк</w:t>
      </w:r>
      <w:r>
        <w:rPr>
          <w:rFonts w:ascii="Times New Roman" w:hAnsi="Times New Roman" w:cs="Times New Roman"/>
          <w:sz w:val="28"/>
          <w:szCs w:val="28"/>
        </w:rPr>
        <w:t>адский язык, а уже через два столетия</w:t>
      </w:r>
      <w:r w:rsidRPr="00BE7A96">
        <w:rPr>
          <w:rFonts w:ascii="Times New Roman" w:hAnsi="Times New Roman" w:cs="Times New Roman"/>
          <w:sz w:val="28"/>
          <w:szCs w:val="28"/>
        </w:rPr>
        <w:t xml:space="preserve"> </w:t>
      </w:r>
      <w:r>
        <w:rPr>
          <w:rFonts w:ascii="Times New Roman" w:hAnsi="Times New Roman" w:cs="Times New Roman"/>
          <w:sz w:val="28"/>
          <w:szCs w:val="28"/>
        </w:rPr>
        <w:t>в этом</w:t>
      </w:r>
      <w:r w:rsidR="00CB2D12">
        <w:rPr>
          <w:rFonts w:ascii="Times New Roman" w:hAnsi="Times New Roman" w:cs="Times New Roman"/>
          <w:sz w:val="28"/>
          <w:szCs w:val="28"/>
        </w:rPr>
        <w:t xml:space="preserve"> же</w:t>
      </w:r>
      <w:r>
        <w:rPr>
          <w:rFonts w:ascii="Times New Roman" w:hAnsi="Times New Roman" w:cs="Times New Roman"/>
          <w:sz w:val="28"/>
          <w:szCs w:val="28"/>
        </w:rPr>
        <w:t xml:space="preserve"> регионе его заменил </w:t>
      </w:r>
      <w:r w:rsidRPr="00BE7A96">
        <w:rPr>
          <w:rFonts w:ascii="Times New Roman" w:hAnsi="Times New Roman" w:cs="Times New Roman"/>
          <w:sz w:val="28"/>
          <w:szCs w:val="28"/>
        </w:rPr>
        <w:t xml:space="preserve">арамейский язык. </w:t>
      </w:r>
    </w:p>
    <w:p w14:paraId="00B09C2F" w14:textId="77777777" w:rsidR="00CB2D12"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Древнегреческий язык был языком международного общения в</w:t>
      </w:r>
      <w:r w:rsidRPr="00BE7A96">
        <w:rPr>
          <w:rFonts w:ascii="Times New Roman" w:hAnsi="Times New Roman" w:cs="Times New Roman"/>
          <w:sz w:val="28"/>
          <w:szCs w:val="28"/>
        </w:rPr>
        <w:t xml:space="preserve"> период Античности</w:t>
      </w:r>
      <w:r>
        <w:rPr>
          <w:rFonts w:ascii="Times New Roman" w:hAnsi="Times New Roman" w:cs="Times New Roman"/>
          <w:sz w:val="28"/>
          <w:szCs w:val="28"/>
        </w:rPr>
        <w:t xml:space="preserve">. В Средиземноморье, а, следом, </w:t>
      </w:r>
      <w:r w:rsidRPr="00BE7A96">
        <w:rPr>
          <w:rFonts w:ascii="Times New Roman" w:hAnsi="Times New Roman" w:cs="Times New Roman"/>
          <w:sz w:val="28"/>
          <w:szCs w:val="28"/>
        </w:rPr>
        <w:t xml:space="preserve">в Европе более тысячи лет функции языка-посредника выполнял латинский язык. </w:t>
      </w:r>
      <w:r>
        <w:rPr>
          <w:rFonts w:ascii="Times New Roman" w:hAnsi="Times New Roman" w:cs="Times New Roman"/>
          <w:sz w:val="28"/>
          <w:szCs w:val="28"/>
        </w:rPr>
        <w:t xml:space="preserve">На латинском языке на протяжении тысячелетия </w:t>
      </w:r>
      <w:r w:rsidRPr="00BE7A96">
        <w:rPr>
          <w:rFonts w:ascii="Times New Roman" w:hAnsi="Times New Roman" w:cs="Times New Roman"/>
          <w:sz w:val="28"/>
          <w:szCs w:val="28"/>
        </w:rPr>
        <w:t>заключались торговые сделки</w:t>
      </w:r>
      <w:r>
        <w:rPr>
          <w:rFonts w:ascii="Times New Roman" w:hAnsi="Times New Roman" w:cs="Times New Roman"/>
          <w:sz w:val="28"/>
          <w:szCs w:val="28"/>
        </w:rPr>
        <w:t xml:space="preserve"> между представителями разных народов и закреплялись политические союзы между государствами</w:t>
      </w:r>
      <w:r w:rsidRPr="00BE7A96">
        <w:rPr>
          <w:rFonts w:ascii="Times New Roman" w:hAnsi="Times New Roman" w:cs="Times New Roman"/>
          <w:sz w:val="28"/>
          <w:szCs w:val="28"/>
        </w:rPr>
        <w:t xml:space="preserve">, писались </w:t>
      </w:r>
      <w:r>
        <w:rPr>
          <w:rFonts w:ascii="Times New Roman" w:hAnsi="Times New Roman" w:cs="Times New Roman"/>
          <w:sz w:val="28"/>
          <w:szCs w:val="28"/>
        </w:rPr>
        <w:t xml:space="preserve">богословские и </w:t>
      </w:r>
      <w:r w:rsidRPr="00BE7A96">
        <w:rPr>
          <w:rFonts w:ascii="Times New Roman" w:hAnsi="Times New Roman" w:cs="Times New Roman"/>
          <w:sz w:val="28"/>
          <w:szCs w:val="28"/>
        </w:rPr>
        <w:t>научные</w:t>
      </w:r>
      <w:r>
        <w:rPr>
          <w:rFonts w:ascii="Times New Roman" w:hAnsi="Times New Roman" w:cs="Times New Roman"/>
          <w:sz w:val="28"/>
          <w:szCs w:val="28"/>
        </w:rPr>
        <w:t xml:space="preserve"> трактаты, которыми пользовались многие народы мира</w:t>
      </w:r>
      <w:r w:rsidRPr="00BE7A96">
        <w:rPr>
          <w:rFonts w:ascii="Times New Roman" w:hAnsi="Times New Roman" w:cs="Times New Roman"/>
          <w:sz w:val="28"/>
          <w:szCs w:val="28"/>
        </w:rPr>
        <w:t xml:space="preserve">. </w:t>
      </w:r>
    </w:p>
    <w:p w14:paraId="4D2A5802" w14:textId="7B8FDD4C" w:rsidR="00510215"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Латынь, в частности, использовалась во многих сферах жизни людей:</w:t>
      </w:r>
      <w:r w:rsidRPr="00BE7A96">
        <w:rPr>
          <w:rFonts w:ascii="Times New Roman" w:hAnsi="Times New Roman" w:cs="Times New Roman"/>
          <w:sz w:val="28"/>
          <w:szCs w:val="28"/>
        </w:rPr>
        <w:t xml:space="preserve"> в медицине, </w:t>
      </w:r>
      <w:r>
        <w:rPr>
          <w:rFonts w:ascii="Times New Roman" w:hAnsi="Times New Roman" w:cs="Times New Roman"/>
          <w:sz w:val="28"/>
          <w:szCs w:val="28"/>
        </w:rPr>
        <w:t>фармакологии, музыке, живописи и др. Причем т</w:t>
      </w:r>
      <w:r w:rsidRPr="00BE7A96">
        <w:rPr>
          <w:rFonts w:ascii="Times New Roman" w:hAnsi="Times New Roman" w:cs="Times New Roman"/>
          <w:sz w:val="28"/>
          <w:szCs w:val="28"/>
        </w:rPr>
        <w:t>ермины, имеющие латинское происхождение</w:t>
      </w:r>
      <w:r>
        <w:rPr>
          <w:rFonts w:ascii="Times New Roman" w:hAnsi="Times New Roman" w:cs="Times New Roman"/>
          <w:sz w:val="28"/>
          <w:szCs w:val="28"/>
        </w:rPr>
        <w:t>, настолько прочно вошли в языки и закрепились</w:t>
      </w:r>
      <w:r w:rsidRPr="00BE7A96">
        <w:rPr>
          <w:rFonts w:ascii="Times New Roman" w:hAnsi="Times New Roman" w:cs="Times New Roman"/>
          <w:sz w:val="28"/>
          <w:szCs w:val="28"/>
        </w:rPr>
        <w:t xml:space="preserve"> </w:t>
      </w:r>
      <w:r>
        <w:rPr>
          <w:rFonts w:ascii="Times New Roman" w:hAnsi="Times New Roman" w:cs="Times New Roman"/>
          <w:sz w:val="28"/>
          <w:szCs w:val="28"/>
        </w:rPr>
        <w:t xml:space="preserve">в них, что </w:t>
      </w:r>
      <w:r w:rsidRPr="00BE7A96">
        <w:rPr>
          <w:rFonts w:ascii="Times New Roman" w:hAnsi="Times New Roman" w:cs="Times New Roman"/>
          <w:sz w:val="28"/>
          <w:szCs w:val="28"/>
        </w:rPr>
        <w:t>до сих пор употребляются в различных сферах науки, техники</w:t>
      </w:r>
      <w:r>
        <w:rPr>
          <w:rFonts w:ascii="Times New Roman" w:hAnsi="Times New Roman" w:cs="Times New Roman"/>
          <w:sz w:val="28"/>
          <w:szCs w:val="28"/>
        </w:rPr>
        <w:t>, культуры и искусства в качестве международных.</w:t>
      </w:r>
    </w:p>
    <w:p w14:paraId="4D2A5803" w14:textId="77777777" w:rsidR="00510215"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 xml:space="preserve">На Ближнем Востоке </w:t>
      </w:r>
      <w:r>
        <w:rPr>
          <w:rFonts w:ascii="Times New Roman" w:hAnsi="Times New Roman" w:cs="Times New Roman"/>
          <w:sz w:val="28"/>
          <w:szCs w:val="28"/>
        </w:rPr>
        <w:t>после арамейского</w:t>
      </w:r>
      <w:r w:rsidRPr="00BE7A96">
        <w:rPr>
          <w:rFonts w:ascii="Times New Roman" w:hAnsi="Times New Roman" w:cs="Times New Roman"/>
          <w:sz w:val="28"/>
          <w:szCs w:val="28"/>
        </w:rPr>
        <w:t xml:space="preserve"> язык</w:t>
      </w:r>
      <w:r>
        <w:rPr>
          <w:rFonts w:ascii="Times New Roman" w:hAnsi="Times New Roman" w:cs="Times New Roman"/>
          <w:sz w:val="28"/>
          <w:szCs w:val="28"/>
        </w:rPr>
        <w:t>а</w:t>
      </w:r>
      <w:r w:rsidRPr="00BE7A96">
        <w:rPr>
          <w:rFonts w:ascii="Times New Roman" w:hAnsi="Times New Roman" w:cs="Times New Roman"/>
          <w:sz w:val="28"/>
          <w:szCs w:val="28"/>
        </w:rPr>
        <w:t>,</w:t>
      </w:r>
      <w:r>
        <w:rPr>
          <w:rFonts w:ascii="Times New Roman" w:hAnsi="Times New Roman" w:cs="Times New Roman"/>
          <w:sz w:val="28"/>
          <w:szCs w:val="28"/>
        </w:rPr>
        <w:t xml:space="preserve"> функции языка- посредника</w:t>
      </w:r>
      <w:r w:rsidRPr="00BE7A96">
        <w:rPr>
          <w:rFonts w:ascii="Times New Roman" w:hAnsi="Times New Roman" w:cs="Times New Roman"/>
          <w:sz w:val="28"/>
          <w:szCs w:val="28"/>
        </w:rPr>
        <w:t xml:space="preserve"> стал выполнять персидский язык</w:t>
      </w:r>
      <w:r>
        <w:rPr>
          <w:rFonts w:ascii="Times New Roman" w:hAnsi="Times New Roman" w:cs="Times New Roman"/>
          <w:sz w:val="28"/>
          <w:szCs w:val="28"/>
        </w:rPr>
        <w:t>, заимствования из которого во многих языках</w:t>
      </w:r>
      <w:r w:rsidRPr="00BE7A96">
        <w:rPr>
          <w:rFonts w:ascii="Times New Roman" w:hAnsi="Times New Roman" w:cs="Times New Roman"/>
          <w:sz w:val="28"/>
          <w:szCs w:val="28"/>
        </w:rPr>
        <w:t xml:space="preserve"> </w:t>
      </w:r>
      <w:r>
        <w:rPr>
          <w:rFonts w:ascii="Times New Roman" w:hAnsi="Times New Roman" w:cs="Times New Roman"/>
          <w:sz w:val="28"/>
          <w:szCs w:val="28"/>
        </w:rPr>
        <w:t>данного региона сохранились и до наших дней.</w:t>
      </w:r>
    </w:p>
    <w:p w14:paraId="4D2A5804"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lastRenderedPageBreak/>
        <w:t xml:space="preserve">В центральной и западной Азии, а также в северной Индии </w:t>
      </w:r>
      <w:r>
        <w:rPr>
          <w:rFonts w:ascii="Times New Roman" w:hAnsi="Times New Roman" w:cs="Times New Roman"/>
          <w:sz w:val="28"/>
          <w:szCs w:val="28"/>
        </w:rPr>
        <w:t>во времена интенсивного распространения магометанского вероучения языком-посредником стал арабский язык, который и до</w:t>
      </w:r>
      <w:r w:rsidRPr="00BE7A96">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времени употребляется магометанами всех стран при исполнении обрядов богослужения </w:t>
      </w:r>
      <w:r w:rsidRPr="00BE7A96">
        <w:rPr>
          <w:rFonts w:ascii="Times New Roman" w:hAnsi="Times New Roman" w:cs="Times New Roman"/>
          <w:sz w:val="28"/>
          <w:szCs w:val="28"/>
        </w:rPr>
        <w:t>[1</w:t>
      </w:r>
      <w:r>
        <w:rPr>
          <w:rFonts w:ascii="Times New Roman" w:hAnsi="Times New Roman" w:cs="Times New Roman"/>
          <w:sz w:val="28"/>
          <w:szCs w:val="28"/>
        </w:rPr>
        <w:t>4</w:t>
      </w:r>
      <w:r w:rsidRPr="00BE7A96">
        <w:rPr>
          <w:rFonts w:ascii="Times New Roman" w:hAnsi="Times New Roman" w:cs="Times New Roman"/>
          <w:sz w:val="28"/>
          <w:szCs w:val="28"/>
        </w:rPr>
        <w:t>]</w:t>
      </w:r>
      <w:r>
        <w:rPr>
          <w:rFonts w:ascii="Times New Roman" w:hAnsi="Times New Roman" w:cs="Times New Roman"/>
          <w:sz w:val="28"/>
          <w:szCs w:val="28"/>
        </w:rPr>
        <w:t>.</w:t>
      </w:r>
    </w:p>
    <w:p w14:paraId="4D2A5805"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общении народов в</w:t>
      </w:r>
      <w:r w:rsidRPr="00BE7A96">
        <w:rPr>
          <w:rFonts w:ascii="Times New Roman" w:hAnsi="Times New Roman" w:cs="Times New Roman"/>
          <w:sz w:val="28"/>
          <w:szCs w:val="28"/>
        </w:rPr>
        <w:t xml:space="preserve"> </w:t>
      </w:r>
      <w:r>
        <w:rPr>
          <w:rFonts w:ascii="Times New Roman" w:hAnsi="Times New Roman" w:cs="Times New Roman"/>
          <w:sz w:val="28"/>
          <w:szCs w:val="28"/>
          <w:lang w:val="en-US"/>
        </w:rPr>
        <w:t>XVI</w:t>
      </w:r>
      <w:r w:rsidRPr="00BE7A96">
        <w:rPr>
          <w:rFonts w:ascii="Times New Roman" w:hAnsi="Times New Roman" w:cs="Times New Roman"/>
          <w:sz w:val="28"/>
          <w:szCs w:val="28"/>
        </w:rPr>
        <w:t>-</w:t>
      </w:r>
      <w:r>
        <w:rPr>
          <w:rFonts w:ascii="Times New Roman" w:hAnsi="Times New Roman" w:cs="Times New Roman"/>
          <w:sz w:val="28"/>
          <w:szCs w:val="28"/>
          <w:lang w:val="en-US"/>
        </w:rPr>
        <w:t>XIX</w:t>
      </w:r>
      <w:r w:rsidRPr="00BE7A96">
        <w:rPr>
          <w:rFonts w:ascii="Times New Roman" w:hAnsi="Times New Roman" w:cs="Times New Roman"/>
          <w:sz w:val="28"/>
          <w:szCs w:val="28"/>
        </w:rPr>
        <w:t xml:space="preserve"> </w:t>
      </w:r>
      <w:r>
        <w:rPr>
          <w:rFonts w:ascii="Times New Roman" w:hAnsi="Times New Roman" w:cs="Times New Roman"/>
          <w:sz w:val="28"/>
          <w:szCs w:val="28"/>
        </w:rPr>
        <w:t>веках в качестве языков-посредников в Европе последовательно</w:t>
      </w:r>
      <w:r w:rsidRPr="00BE7A96">
        <w:rPr>
          <w:rFonts w:ascii="Times New Roman" w:hAnsi="Times New Roman" w:cs="Times New Roman"/>
          <w:sz w:val="28"/>
          <w:szCs w:val="28"/>
        </w:rPr>
        <w:t xml:space="preserve"> стал</w:t>
      </w:r>
      <w:r>
        <w:rPr>
          <w:rFonts w:ascii="Times New Roman" w:hAnsi="Times New Roman" w:cs="Times New Roman"/>
          <w:sz w:val="28"/>
          <w:szCs w:val="28"/>
        </w:rPr>
        <w:t>и</w:t>
      </w:r>
      <w:r w:rsidRPr="00BE7A96">
        <w:rPr>
          <w:rFonts w:ascii="Times New Roman" w:hAnsi="Times New Roman" w:cs="Times New Roman"/>
          <w:sz w:val="28"/>
          <w:szCs w:val="28"/>
        </w:rPr>
        <w:t xml:space="preserve"> </w:t>
      </w:r>
      <w:r>
        <w:rPr>
          <w:rFonts w:ascii="Times New Roman" w:hAnsi="Times New Roman" w:cs="Times New Roman"/>
          <w:sz w:val="28"/>
          <w:szCs w:val="28"/>
        </w:rPr>
        <w:t xml:space="preserve">применяться </w:t>
      </w:r>
      <w:r w:rsidRPr="00BE7A96">
        <w:rPr>
          <w:rFonts w:ascii="Times New Roman" w:hAnsi="Times New Roman" w:cs="Times New Roman"/>
          <w:sz w:val="28"/>
          <w:szCs w:val="28"/>
        </w:rPr>
        <w:t>испанский, французский</w:t>
      </w:r>
      <w:r>
        <w:rPr>
          <w:rFonts w:ascii="Times New Roman" w:hAnsi="Times New Roman" w:cs="Times New Roman"/>
          <w:sz w:val="28"/>
          <w:szCs w:val="28"/>
        </w:rPr>
        <w:t xml:space="preserve"> и немецкий языки. А в период колониальный войн и возникновения колониальных империй в качестве языков-посредников на многих континентах мира</w:t>
      </w:r>
      <w:r w:rsidRPr="00BE7A96">
        <w:rPr>
          <w:rFonts w:ascii="Times New Roman" w:hAnsi="Times New Roman" w:cs="Times New Roman"/>
          <w:sz w:val="28"/>
          <w:szCs w:val="28"/>
        </w:rPr>
        <w:t xml:space="preserve"> </w:t>
      </w:r>
      <w:r>
        <w:rPr>
          <w:rFonts w:ascii="Times New Roman" w:hAnsi="Times New Roman" w:cs="Times New Roman"/>
          <w:sz w:val="28"/>
          <w:szCs w:val="28"/>
        </w:rPr>
        <w:t xml:space="preserve">употреблялись английский, испанский и французский языки </w:t>
      </w:r>
      <w:r w:rsidRPr="00BE7A96">
        <w:rPr>
          <w:rFonts w:ascii="Times New Roman" w:hAnsi="Times New Roman" w:cs="Times New Roman"/>
          <w:sz w:val="28"/>
          <w:szCs w:val="28"/>
        </w:rPr>
        <w:t>[1</w:t>
      </w:r>
      <w:r>
        <w:rPr>
          <w:rFonts w:ascii="Times New Roman" w:hAnsi="Times New Roman" w:cs="Times New Roman"/>
          <w:sz w:val="28"/>
          <w:szCs w:val="28"/>
        </w:rPr>
        <w:t>4</w:t>
      </w:r>
      <w:r w:rsidRPr="00BE7A96">
        <w:rPr>
          <w:rFonts w:ascii="Times New Roman" w:hAnsi="Times New Roman" w:cs="Times New Roman"/>
          <w:sz w:val="28"/>
          <w:szCs w:val="28"/>
        </w:rPr>
        <w:t>]</w:t>
      </w:r>
      <w:r>
        <w:rPr>
          <w:rFonts w:ascii="Times New Roman" w:hAnsi="Times New Roman" w:cs="Times New Roman"/>
          <w:sz w:val="28"/>
          <w:szCs w:val="28"/>
        </w:rPr>
        <w:t>.</w:t>
      </w:r>
    </w:p>
    <w:p w14:paraId="4D2A5806" w14:textId="77777777" w:rsidR="00510215"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 xml:space="preserve">Начиная с конца </w:t>
      </w:r>
      <w:r>
        <w:rPr>
          <w:rFonts w:ascii="Times New Roman" w:hAnsi="Times New Roman" w:cs="Times New Roman"/>
          <w:sz w:val="28"/>
          <w:szCs w:val="28"/>
          <w:lang w:val="en-US"/>
        </w:rPr>
        <w:t>XX</w:t>
      </w:r>
      <w:r w:rsidRPr="00BE7A96">
        <w:rPr>
          <w:rFonts w:ascii="Times New Roman" w:hAnsi="Times New Roman" w:cs="Times New Roman"/>
          <w:sz w:val="28"/>
          <w:szCs w:val="28"/>
        </w:rPr>
        <w:t xml:space="preserve"> века и по сей день в к</w:t>
      </w:r>
      <w:r>
        <w:rPr>
          <w:rFonts w:ascii="Times New Roman" w:hAnsi="Times New Roman" w:cs="Times New Roman"/>
          <w:sz w:val="28"/>
          <w:szCs w:val="28"/>
        </w:rPr>
        <w:t xml:space="preserve">ачестве языка-посредника в международных коммуникационных процессах стал занимать </w:t>
      </w:r>
      <w:r w:rsidRPr="00BE7A96">
        <w:rPr>
          <w:rFonts w:ascii="Times New Roman" w:hAnsi="Times New Roman" w:cs="Times New Roman"/>
          <w:sz w:val="28"/>
          <w:szCs w:val="28"/>
        </w:rPr>
        <w:t xml:space="preserve">английский язык. </w:t>
      </w:r>
    </w:p>
    <w:p w14:paraId="4D2A5807"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образованием ООН в октябре 1945 года русский язык стал не только одним из шести рабочих языков этой организации, но стал изучать</w:t>
      </w:r>
      <w:r w:rsidRPr="00BE7A96">
        <w:rPr>
          <w:rFonts w:ascii="Times New Roman" w:hAnsi="Times New Roman" w:cs="Times New Roman"/>
          <w:sz w:val="28"/>
          <w:szCs w:val="28"/>
        </w:rPr>
        <w:t>ся в школах и вузах всех стран социалистического содружества</w:t>
      </w:r>
      <w:r>
        <w:rPr>
          <w:rFonts w:ascii="Times New Roman" w:hAnsi="Times New Roman" w:cs="Times New Roman"/>
          <w:sz w:val="28"/>
          <w:szCs w:val="28"/>
        </w:rPr>
        <w:t>, когда</w:t>
      </w:r>
      <w:r w:rsidRPr="00B94AF2">
        <w:rPr>
          <w:rFonts w:ascii="Times New Roman" w:hAnsi="Times New Roman" w:cs="Times New Roman"/>
          <w:sz w:val="28"/>
          <w:szCs w:val="28"/>
        </w:rPr>
        <w:t xml:space="preserve"> после Вел</w:t>
      </w:r>
      <w:r>
        <w:rPr>
          <w:rFonts w:ascii="Times New Roman" w:hAnsi="Times New Roman" w:cs="Times New Roman"/>
          <w:sz w:val="28"/>
          <w:szCs w:val="28"/>
        </w:rPr>
        <w:t xml:space="preserve">икой Отечественной войны </w:t>
      </w:r>
      <w:r w:rsidRPr="00B94AF2">
        <w:rPr>
          <w:rFonts w:ascii="Times New Roman" w:hAnsi="Times New Roman" w:cs="Times New Roman"/>
          <w:sz w:val="28"/>
          <w:szCs w:val="28"/>
        </w:rPr>
        <w:t>обра</w:t>
      </w:r>
      <w:r>
        <w:rPr>
          <w:rFonts w:ascii="Times New Roman" w:hAnsi="Times New Roman" w:cs="Times New Roman"/>
          <w:sz w:val="28"/>
          <w:szCs w:val="28"/>
        </w:rPr>
        <w:t>зовался социалистический лагерь.</w:t>
      </w:r>
      <w:r w:rsidRPr="00B94AF2">
        <w:rPr>
          <w:rFonts w:ascii="Times New Roman" w:hAnsi="Times New Roman" w:cs="Times New Roman"/>
          <w:sz w:val="28"/>
          <w:szCs w:val="28"/>
        </w:rPr>
        <w:t xml:space="preserve"> </w:t>
      </w:r>
      <w:r>
        <w:rPr>
          <w:rFonts w:ascii="Times New Roman" w:hAnsi="Times New Roman" w:cs="Times New Roman"/>
          <w:sz w:val="28"/>
          <w:szCs w:val="28"/>
        </w:rPr>
        <w:t>Именно с этого периода</w:t>
      </w:r>
      <w:r w:rsidRPr="00B94AF2">
        <w:rPr>
          <w:rFonts w:ascii="Times New Roman" w:hAnsi="Times New Roman" w:cs="Times New Roman"/>
          <w:sz w:val="28"/>
          <w:szCs w:val="28"/>
        </w:rPr>
        <w:t xml:space="preserve"> неизмеримо возросла роль русского языка</w:t>
      </w:r>
      <w:r>
        <w:rPr>
          <w:rFonts w:ascii="Times New Roman" w:hAnsi="Times New Roman" w:cs="Times New Roman"/>
          <w:sz w:val="28"/>
          <w:szCs w:val="28"/>
        </w:rPr>
        <w:t xml:space="preserve"> в мире.</w:t>
      </w:r>
      <w:r w:rsidRPr="00BE7A96">
        <w:rPr>
          <w:rFonts w:ascii="Times New Roman" w:hAnsi="Times New Roman" w:cs="Times New Roman"/>
          <w:sz w:val="28"/>
          <w:szCs w:val="28"/>
        </w:rPr>
        <w:t xml:space="preserve"> </w:t>
      </w:r>
      <w:r>
        <w:rPr>
          <w:rFonts w:ascii="Times New Roman" w:hAnsi="Times New Roman" w:cs="Times New Roman"/>
          <w:sz w:val="28"/>
          <w:szCs w:val="28"/>
        </w:rPr>
        <w:t xml:space="preserve">А до этого, в частности, во времена существования Российской империи и </w:t>
      </w:r>
      <w:r w:rsidRPr="00BE7A96">
        <w:rPr>
          <w:rFonts w:ascii="Times New Roman" w:hAnsi="Times New Roman" w:cs="Times New Roman"/>
          <w:sz w:val="28"/>
          <w:szCs w:val="28"/>
        </w:rPr>
        <w:t>после Великой Октябрьской Социалистической революции</w:t>
      </w:r>
      <w:r>
        <w:rPr>
          <w:rFonts w:ascii="Times New Roman" w:hAnsi="Times New Roman" w:cs="Times New Roman"/>
          <w:sz w:val="28"/>
          <w:szCs w:val="28"/>
        </w:rPr>
        <w:t xml:space="preserve"> именно русский</w:t>
      </w:r>
      <w:r w:rsidRPr="00BE7A96">
        <w:rPr>
          <w:rFonts w:ascii="Times New Roman" w:hAnsi="Times New Roman" w:cs="Times New Roman"/>
          <w:sz w:val="28"/>
          <w:szCs w:val="28"/>
        </w:rPr>
        <w:t xml:space="preserve"> </w:t>
      </w:r>
      <w:r>
        <w:rPr>
          <w:rFonts w:ascii="Times New Roman" w:hAnsi="Times New Roman" w:cs="Times New Roman"/>
          <w:sz w:val="28"/>
          <w:szCs w:val="28"/>
        </w:rPr>
        <w:t>язык выполнял функции языка</w:t>
      </w:r>
      <w:r w:rsidRPr="00BE7A96">
        <w:rPr>
          <w:rFonts w:ascii="Times New Roman" w:hAnsi="Times New Roman" w:cs="Times New Roman"/>
          <w:sz w:val="28"/>
          <w:szCs w:val="28"/>
        </w:rPr>
        <w:t xml:space="preserve"> межнационального общения</w:t>
      </w:r>
      <w:r>
        <w:rPr>
          <w:rFonts w:ascii="Times New Roman" w:hAnsi="Times New Roman" w:cs="Times New Roman"/>
          <w:sz w:val="28"/>
          <w:szCs w:val="28"/>
        </w:rPr>
        <w:t xml:space="preserve"> (языка-посредника) для</w:t>
      </w:r>
      <w:r w:rsidRPr="00BE7A96">
        <w:rPr>
          <w:rFonts w:ascii="Times New Roman" w:hAnsi="Times New Roman" w:cs="Times New Roman"/>
          <w:sz w:val="28"/>
          <w:szCs w:val="28"/>
        </w:rPr>
        <w:t xml:space="preserve"> всех народов (этносов)</w:t>
      </w:r>
      <w:r>
        <w:rPr>
          <w:rFonts w:ascii="Times New Roman" w:hAnsi="Times New Roman" w:cs="Times New Roman"/>
          <w:sz w:val="28"/>
          <w:szCs w:val="28"/>
        </w:rPr>
        <w:t xml:space="preserve"> сперва Российской империи, а потом и</w:t>
      </w:r>
      <w:r w:rsidRPr="00BE7A96">
        <w:rPr>
          <w:rFonts w:ascii="Times New Roman" w:hAnsi="Times New Roman" w:cs="Times New Roman"/>
          <w:sz w:val="28"/>
          <w:szCs w:val="28"/>
        </w:rPr>
        <w:t xml:space="preserve"> СССР. Причем перед образовательными органами СССР была поставлена задача создания в стране билингвизма (т.е. двуязычия</w:t>
      </w:r>
      <w:r>
        <w:rPr>
          <w:rFonts w:ascii="Times New Roman" w:hAnsi="Times New Roman" w:cs="Times New Roman"/>
          <w:sz w:val="28"/>
          <w:szCs w:val="28"/>
        </w:rPr>
        <w:t>, одинаково совершенного владения двумя языками)</w:t>
      </w:r>
      <w:r w:rsidRPr="00BE7A96">
        <w:rPr>
          <w:rFonts w:ascii="Times New Roman" w:hAnsi="Times New Roman" w:cs="Times New Roman"/>
          <w:sz w:val="28"/>
          <w:szCs w:val="28"/>
        </w:rPr>
        <w:t xml:space="preserve">) с тем, чтобы наряду с родным языком все </w:t>
      </w:r>
      <w:r>
        <w:rPr>
          <w:rFonts w:ascii="Times New Roman" w:hAnsi="Times New Roman" w:cs="Times New Roman"/>
          <w:sz w:val="28"/>
          <w:szCs w:val="28"/>
        </w:rPr>
        <w:t>народы (</w:t>
      </w:r>
      <w:r w:rsidRPr="00BE7A96">
        <w:rPr>
          <w:rFonts w:ascii="Times New Roman" w:hAnsi="Times New Roman" w:cs="Times New Roman"/>
          <w:sz w:val="28"/>
          <w:szCs w:val="28"/>
        </w:rPr>
        <w:t>этносы</w:t>
      </w:r>
      <w:r>
        <w:rPr>
          <w:rFonts w:ascii="Times New Roman" w:hAnsi="Times New Roman" w:cs="Times New Roman"/>
          <w:sz w:val="28"/>
          <w:szCs w:val="28"/>
        </w:rPr>
        <w:t>)</w:t>
      </w:r>
      <w:r w:rsidRPr="00BE7A96">
        <w:rPr>
          <w:rFonts w:ascii="Times New Roman" w:hAnsi="Times New Roman" w:cs="Times New Roman"/>
          <w:sz w:val="28"/>
          <w:szCs w:val="28"/>
        </w:rPr>
        <w:t xml:space="preserve"> Советского Союза свободно владели и русским языком [1</w:t>
      </w:r>
      <w:r>
        <w:rPr>
          <w:rFonts w:ascii="Times New Roman" w:hAnsi="Times New Roman" w:cs="Times New Roman"/>
          <w:sz w:val="28"/>
          <w:szCs w:val="28"/>
        </w:rPr>
        <w:t>4</w:t>
      </w:r>
      <w:r w:rsidRPr="00BE7A96">
        <w:rPr>
          <w:rFonts w:ascii="Times New Roman" w:hAnsi="Times New Roman" w:cs="Times New Roman"/>
          <w:sz w:val="28"/>
          <w:szCs w:val="28"/>
        </w:rPr>
        <w:t>]</w:t>
      </w:r>
      <w:r>
        <w:rPr>
          <w:rFonts w:ascii="Times New Roman" w:hAnsi="Times New Roman" w:cs="Times New Roman"/>
          <w:sz w:val="28"/>
          <w:szCs w:val="28"/>
        </w:rPr>
        <w:t>.</w:t>
      </w:r>
    </w:p>
    <w:p w14:paraId="4D2A5808"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 xml:space="preserve">Таким образом, с течением времени одни языки обретали статус </w:t>
      </w:r>
      <w:r>
        <w:rPr>
          <w:rFonts w:ascii="Times New Roman" w:hAnsi="Times New Roman" w:cs="Times New Roman"/>
          <w:sz w:val="28"/>
          <w:szCs w:val="28"/>
        </w:rPr>
        <w:t>языков-посредников при общении народов</w:t>
      </w:r>
      <w:r w:rsidRPr="00BE7A96">
        <w:rPr>
          <w:rFonts w:ascii="Times New Roman" w:hAnsi="Times New Roman" w:cs="Times New Roman"/>
          <w:sz w:val="28"/>
          <w:szCs w:val="28"/>
        </w:rPr>
        <w:t xml:space="preserve">, другие утрачивали его в силу </w:t>
      </w:r>
      <w:r w:rsidRPr="00BE7A96">
        <w:rPr>
          <w:rFonts w:ascii="Times New Roman" w:hAnsi="Times New Roman" w:cs="Times New Roman"/>
          <w:sz w:val="28"/>
          <w:szCs w:val="28"/>
        </w:rPr>
        <w:lastRenderedPageBreak/>
        <w:t>геополитических,</w:t>
      </w:r>
      <w:r>
        <w:rPr>
          <w:rFonts w:ascii="Times New Roman" w:hAnsi="Times New Roman" w:cs="Times New Roman"/>
          <w:sz w:val="28"/>
          <w:szCs w:val="28"/>
        </w:rPr>
        <w:t xml:space="preserve"> экономических, </w:t>
      </w:r>
      <w:r w:rsidRPr="00BE7A96">
        <w:rPr>
          <w:rFonts w:ascii="Times New Roman" w:hAnsi="Times New Roman" w:cs="Times New Roman"/>
          <w:sz w:val="28"/>
          <w:szCs w:val="28"/>
        </w:rPr>
        <w:t>культурных и</w:t>
      </w:r>
      <w:r>
        <w:rPr>
          <w:rFonts w:ascii="Times New Roman" w:hAnsi="Times New Roman" w:cs="Times New Roman"/>
          <w:sz w:val="28"/>
          <w:szCs w:val="28"/>
        </w:rPr>
        <w:t xml:space="preserve"> прочих</w:t>
      </w:r>
      <w:r w:rsidRPr="00BE7A96">
        <w:rPr>
          <w:rFonts w:ascii="Times New Roman" w:hAnsi="Times New Roman" w:cs="Times New Roman"/>
          <w:sz w:val="28"/>
          <w:szCs w:val="28"/>
        </w:rPr>
        <w:t xml:space="preserve"> факторов</w:t>
      </w:r>
      <w:r>
        <w:rPr>
          <w:rFonts w:ascii="Times New Roman" w:hAnsi="Times New Roman" w:cs="Times New Roman"/>
          <w:sz w:val="28"/>
          <w:szCs w:val="28"/>
        </w:rPr>
        <w:t>,</w:t>
      </w:r>
      <w:r w:rsidRPr="00BE7A96">
        <w:rPr>
          <w:rFonts w:ascii="Times New Roman" w:hAnsi="Times New Roman" w:cs="Times New Roman"/>
          <w:sz w:val="28"/>
          <w:szCs w:val="28"/>
        </w:rPr>
        <w:t xml:space="preserve"> обстоятельств</w:t>
      </w:r>
      <w:r>
        <w:rPr>
          <w:rFonts w:ascii="Times New Roman" w:hAnsi="Times New Roman" w:cs="Times New Roman"/>
          <w:sz w:val="28"/>
          <w:szCs w:val="28"/>
        </w:rPr>
        <w:t xml:space="preserve"> и условий</w:t>
      </w:r>
      <w:r w:rsidRPr="00BE7A96">
        <w:rPr>
          <w:rFonts w:ascii="Times New Roman" w:hAnsi="Times New Roman" w:cs="Times New Roman"/>
          <w:sz w:val="28"/>
          <w:szCs w:val="28"/>
        </w:rPr>
        <w:t xml:space="preserve">. </w:t>
      </w:r>
    </w:p>
    <w:p w14:paraId="4D2A5809" w14:textId="77777777" w:rsidR="00510215"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Поэтому считается, что статус языка</w:t>
      </w:r>
      <w:r>
        <w:rPr>
          <w:rFonts w:ascii="Times New Roman" w:hAnsi="Times New Roman" w:cs="Times New Roman"/>
          <w:sz w:val="28"/>
          <w:szCs w:val="28"/>
        </w:rPr>
        <w:t xml:space="preserve">-посредника в общении народов </w:t>
      </w:r>
      <w:r w:rsidRPr="00BE7A96">
        <w:rPr>
          <w:rFonts w:ascii="Times New Roman" w:hAnsi="Times New Roman" w:cs="Times New Roman"/>
          <w:sz w:val="28"/>
          <w:szCs w:val="28"/>
        </w:rPr>
        <w:t>непостоянен</w:t>
      </w:r>
      <w:r>
        <w:rPr>
          <w:rFonts w:ascii="Times New Roman" w:hAnsi="Times New Roman" w:cs="Times New Roman"/>
          <w:sz w:val="28"/>
          <w:szCs w:val="28"/>
        </w:rPr>
        <w:t xml:space="preserve"> и изменчив.</w:t>
      </w:r>
      <w:r w:rsidRPr="00BE7A96">
        <w:rPr>
          <w:rFonts w:ascii="Times New Roman" w:hAnsi="Times New Roman" w:cs="Times New Roman"/>
          <w:sz w:val="28"/>
          <w:szCs w:val="28"/>
        </w:rPr>
        <w:t xml:space="preserve"> </w:t>
      </w:r>
      <w:r>
        <w:rPr>
          <w:rFonts w:ascii="Times New Roman" w:hAnsi="Times New Roman" w:cs="Times New Roman"/>
          <w:sz w:val="28"/>
          <w:szCs w:val="28"/>
        </w:rPr>
        <w:t xml:space="preserve">При этом функции посредника при общении на каждом конкретном промежутке времени в том или ином регионе, как правило, выполнял один из существующих языков, а не искусственно созданные для общения учеными-лингвистами для общения народов языки. Например, эсперанто. </w:t>
      </w:r>
    </w:p>
    <w:p w14:paraId="4D2A580A"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Здесь важно отметить, что</w:t>
      </w:r>
      <w:r w:rsidRPr="00BE7A96">
        <w:rPr>
          <w:rFonts w:ascii="Times New Roman" w:hAnsi="Times New Roman" w:cs="Times New Roman"/>
          <w:sz w:val="28"/>
          <w:szCs w:val="28"/>
        </w:rPr>
        <w:t xml:space="preserve"> </w:t>
      </w:r>
      <w:r>
        <w:rPr>
          <w:rFonts w:ascii="Times New Roman" w:hAnsi="Times New Roman" w:cs="Times New Roman"/>
          <w:sz w:val="28"/>
          <w:szCs w:val="28"/>
        </w:rPr>
        <w:t xml:space="preserve">статус языка-посредника зависит </w:t>
      </w:r>
      <w:r w:rsidRPr="00BE7A96">
        <w:rPr>
          <w:rFonts w:ascii="Times New Roman" w:hAnsi="Times New Roman" w:cs="Times New Roman"/>
          <w:sz w:val="28"/>
          <w:szCs w:val="28"/>
        </w:rPr>
        <w:t>не</w:t>
      </w:r>
      <w:r>
        <w:rPr>
          <w:rFonts w:ascii="Times New Roman" w:hAnsi="Times New Roman" w:cs="Times New Roman"/>
          <w:sz w:val="28"/>
          <w:szCs w:val="28"/>
        </w:rPr>
        <w:t xml:space="preserve"> от того,</w:t>
      </w:r>
      <w:r w:rsidRPr="00BE7A96">
        <w:rPr>
          <w:rFonts w:ascii="Times New Roman" w:hAnsi="Times New Roman" w:cs="Times New Roman"/>
          <w:sz w:val="28"/>
          <w:szCs w:val="28"/>
        </w:rPr>
        <w:t xml:space="preserve"> </w:t>
      </w:r>
      <w:r>
        <w:rPr>
          <w:rFonts w:ascii="Times New Roman" w:hAnsi="Times New Roman" w:cs="Times New Roman"/>
          <w:sz w:val="28"/>
          <w:szCs w:val="28"/>
        </w:rPr>
        <w:t xml:space="preserve">сколько </w:t>
      </w:r>
      <w:r w:rsidRPr="00BE7A96">
        <w:rPr>
          <w:rFonts w:ascii="Times New Roman" w:hAnsi="Times New Roman" w:cs="Times New Roman"/>
          <w:sz w:val="28"/>
          <w:szCs w:val="28"/>
        </w:rPr>
        <w:t xml:space="preserve">людей </w:t>
      </w:r>
      <w:r>
        <w:rPr>
          <w:rFonts w:ascii="Times New Roman" w:hAnsi="Times New Roman" w:cs="Times New Roman"/>
          <w:sz w:val="28"/>
          <w:szCs w:val="28"/>
        </w:rPr>
        <w:t xml:space="preserve">говорит на нем, </w:t>
      </w:r>
      <w:r w:rsidRPr="00BE7A96">
        <w:rPr>
          <w:rFonts w:ascii="Times New Roman" w:hAnsi="Times New Roman" w:cs="Times New Roman"/>
          <w:sz w:val="28"/>
          <w:szCs w:val="28"/>
        </w:rPr>
        <w:t xml:space="preserve">а в том, какое </w:t>
      </w:r>
      <w:r>
        <w:rPr>
          <w:rFonts w:ascii="Times New Roman" w:hAnsi="Times New Roman" w:cs="Times New Roman"/>
          <w:sz w:val="28"/>
          <w:szCs w:val="28"/>
        </w:rPr>
        <w:t xml:space="preserve">политическое, </w:t>
      </w:r>
      <w:r w:rsidRPr="00BE7A96">
        <w:rPr>
          <w:rFonts w:ascii="Times New Roman" w:hAnsi="Times New Roman" w:cs="Times New Roman"/>
          <w:sz w:val="28"/>
          <w:szCs w:val="28"/>
        </w:rPr>
        <w:t>экономическое, научное</w:t>
      </w:r>
      <w:r>
        <w:rPr>
          <w:rFonts w:ascii="Times New Roman" w:hAnsi="Times New Roman" w:cs="Times New Roman"/>
          <w:sz w:val="28"/>
          <w:szCs w:val="28"/>
        </w:rPr>
        <w:t xml:space="preserve"> и технологическое</w:t>
      </w:r>
      <w:r w:rsidRPr="00BE7A96">
        <w:rPr>
          <w:rFonts w:ascii="Times New Roman" w:hAnsi="Times New Roman" w:cs="Times New Roman"/>
          <w:sz w:val="28"/>
          <w:szCs w:val="28"/>
        </w:rPr>
        <w:t xml:space="preserve"> положение </w:t>
      </w:r>
      <w:r>
        <w:rPr>
          <w:rFonts w:ascii="Times New Roman" w:hAnsi="Times New Roman" w:cs="Times New Roman"/>
          <w:sz w:val="28"/>
          <w:szCs w:val="28"/>
        </w:rPr>
        <w:t>тот или иной народ,</w:t>
      </w:r>
      <w:r w:rsidRPr="00D80B44">
        <w:rPr>
          <w:rFonts w:ascii="Times New Roman" w:hAnsi="Times New Roman" w:cs="Times New Roman"/>
          <w:sz w:val="28"/>
          <w:szCs w:val="28"/>
        </w:rPr>
        <w:t xml:space="preserve"> </w:t>
      </w:r>
      <w:r>
        <w:rPr>
          <w:rFonts w:ascii="Times New Roman" w:hAnsi="Times New Roman" w:cs="Times New Roman"/>
          <w:sz w:val="28"/>
          <w:szCs w:val="28"/>
        </w:rPr>
        <w:t>которому принадлежит тот или иной язык, занимает в региональном или в мировом содружестве наций.</w:t>
      </w:r>
    </w:p>
    <w:p w14:paraId="4D2A580B" w14:textId="009702F4"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Для сравнения скажем, что</w:t>
      </w:r>
      <w:r>
        <w:rPr>
          <w:rFonts w:ascii="Times New Roman" w:hAnsi="Times New Roman" w:cs="Times New Roman"/>
          <w:sz w:val="28"/>
          <w:szCs w:val="28"/>
        </w:rPr>
        <w:t xml:space="preserve"> </w:t>
      </w:r>
      <w:r w:rsidRPr="00BE7A96">
        <w:rPr>
          <w:rFonts w:ascii="Times New Roman" w:hAnsi="Times New Roman" w:cs="Times New Roman"/>
          <w:sz w:val="28"/>
          <w:szCs w:val="28"/>
        </w:rPr>
        <w:t>сегодня</w:t>
      </w:r>
      <w:r w:rsidR="00A70717">
        <w:rPr>
          <w:rFonts w:ascii="Times New Roman" w:hAnsi="Times New Roman" w:cs="Times New Roman"/>
          <w:sz w:val="28"/>
          <w:szCs w:val="28"/>
        </w:rPr>
        <w:t>,</w:t>
      </w:r>
      <w:r w:rsidR="00A70717" w:rsidRPr="00A70717">
        <w:rPr>
          <w:rFonts w:ascii="Times New Roman" w:hAnsi="Times New Roman" w:cs="Times New Roman"/>
          <w:sz w:val="28"/>
          <w:szCs w:val="28"/>
        </w:rPr>
        <w:t xml:space="preserve"> </w:t>
      </w:r>
      <w:r w:rsidR="00A70717">
        <w:rPr>
          <w:rFonts w:ascii="Times New Roman" w:hAnsi="Times New Roman" w:cs="Times New Roman"/>
          <w:sz w:val="28"/>
          <w:szCs w:val="28"/>
        </w:rPr>
        <w:t>например,</w:t>
      </w:r>
      <w:r w:rsidR="00A70717" w:rsidRPr="00BE7A96">
        <w:rPr>
          <w:rFonts w:ascii="Times New Roman" w:hAnsi="Times New Roman" w:cs="Times New Roman"/>
          <w:sz w:val="28"/>
          <w:szCs w:val="28"/>
        </w:rPr>
        <w:t xml:space="preserve"> </w:t>
      </w:r>
      <w:r w:rsidRPr="00BE7A96">
        <w:rPr>
          <w:rFonts w:ascii="Times New Roman" w:hAnsi="Times New Roman" w:cs="Times New Roman"/>
          <w:sz w:val="28"/>
          <w:szCs w:val="28"/>
        </w:rPr>
        <w:t>китайский язык называют родным 1,311 миллиарда человек, но он не считается языком-посредником для международного общения. А вот английский язык, который считают родным языком 379 миллионов людей, а своим вторым родным называют 753 миллиона человек, в современном мире</w:t>
      </w:r>
      <w:r>
        <w:rPr>
          <w:rFonts w:ascii="Times New Roman" w:hAnsi="Times New Roman" w:cs="Times New Roman"/>
          <w:sz w:val="28"/>
          <w:szCs w:val="28"/>
        </w:rPr>
        <w:t xml:space="preserve"> считается языком-посредником в силу значимости для современного мира англоговорящих государств. </w:t>
      </w:r>
      <w:r w:rsidRPr="00BE7A96">
        <w:rPr>
          <w:rFonts w:ascii="Times New Roman" w:hAnsi="Times New Roman" w:cs="Times New Roman"/>
          <w:sz w:val="28"/>
          <w:szCs w:val="28"/>
        </w:rPr>
        <w:t xml:space="preserve">И поэтому </w:t>
      </w:r>
      <w:r>
        <w:rPr>
          <w:rFonts w:ascii="Times New Roman" w:hAnsi="Times New Roman" w:cs="Times New Roman"/>
          <w:sz w:val="28"/>
          <w:szCs w:val="28"/>
        </w:rPr>
        <w:t xml:space="preserve">отнюдь </w:t>
      </w:r>
      <w:r w:rsidRPr="00BE7A96">
        <w:rPr>
          <w:rFonts w:ascii="Times New Roman" w:hAnsi="Times New Roman" w:cs="Times New Roman"/>
          <w:sz w:val="28"/>
          <w:szCs w:val="28"/>
        </w:rPr>
        <w:t xml:space="preserve">не случайно </w:t>
      </w:r>
      <w:r>
        <w:rPr>
          <w:rFonts w:ascii="Times New Roman" w:hAnsi="Times New Roman" w:cs="Times New Roman"/>
          <w:sz w:val="28"/>
          <w:szCs w:val="28"/>
        </w:rPr>
        <w:t>то, что в наши дни</w:t>
      </w:r>
      <w:r w:rsidRPr="00BE7A96">
        <w:rPr>
          <w:rFonts w:ascii="Times New Roman" w:hAnsi="Times New Roman" w:cs="Times New Roman"/>
          <w:sz w:val="28"/>
          <w:szCs w:val="28"/>
        </w:rPr>
        <w:t xml:space="preserve"> свободно владеют английским языком 1,13 миллиарда человек</w:t>
      </w:r>
      <w:r>
        <w:rPr>
          <w:rFonts w:ascii="Times New Roman" w:hAnsi="Times New Roman" w:cs="Times New Roman"/>
          <w:sz w:val="28"/>
          <w:szCs w:val="28"/>
        </w:rPr>
        <w:t>, относящиеся к самым разным народам</w:t>
      </w:r>
      <w:r w:rsidRPr="00BE7A96">
        <w:rPr>
          <w:rFonts w:ascii="Times New Roman" w:hAnsi="Times New Roman" w:cs="Times New Roman"/>
          <w:sz w:val="28"/>
          <w:szCs w:val="28"/>
        </w:rPr>
        <w:t xml:space="preserve">. </w:t>
      </w:r>
    </w:p>
    <w:p w14:paraId="4D2A580C" w14:textId="77777777" w:rsidR="00510215" w:rsidRPr="007F0D51"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касается русского языка, то сегодня его называют родным </w:t>
      </w:r>
      <w:r w:rsidRPr="00BE7A96">
        <w:rPr>
          <w:rFonts w:ascii="Times New Roman" w:hAnsi="Times New Roman" w:cs="Times New Roman"/>
          <w:sz w:val="28"/>
          <w:szCs w:val="28"/>
        </w:rPr>
        <w:t>154 миллиона человек</w:t>
      </w:r>
      <w:r>
        <w:rPr>
          <w:rFonts w:ascii="Times New Roman" w:hAnsi="Times New Roman" w:cs="Times New Roman"/>
          <w:sz w:val="28"/>
          <w:szCs w:val="28"/>
        </w:rPr>
        <w:t xml:space="preserve">, </w:t>
      </w:r>
      <w:r w:rsidRPr="00BE7A96">
        <w:rPr>
          <w:rFonts w:ascii="Times New Roman" w:hAnsi="Times New Roman" w:cs="Times New Roman"/>
          <w:sz w:val="28"/>
          <w:szCs w:val="28"/>
        </w:rPr>
        <w:t xml:space="preserve">еще </w:t>
      </w:r>
      <w:r>
        <w:rPr>
          <w:rFonts w:ascii="Times New Roman" w:hAnsi="Times New Roman" w:cs="Times New Roman"/>
          <w:sz w:val="28"/>
          <w:szCs w:val="28"/>
        </w:rPr>
        <w:t xml:space="preserve">125 миллионов считают себя </w:t>
      </w:r>
      <w:r w:rsidRPr="00BE7A96">
        <w:rPr>
          <w:rFonts w:ascii="Times New Roman" w:hAnsi="Times New Roman" w:cs="Times New Roman"/>
          <w:sz w:val="28"/>
          <w:szCs w:val="28"/>
        </w:rPr>
        <w:t>билингвам</w:t>
      </w:r>
      <w:r>
        <w:rPr>
          <w:rFonts w:ascii="Times New Roman" w:hAnsi="Times New Roman" w:cs="Times New Roman"/>
          <w:sz w:val="28"/>
          <w:szCs w:val="28"/>
        </w:rPr>
        <w:t>и</w:t>
      </w:r>
      <w:r w:rsidRPr="00BE7A96">
        <w:rPr>
          <w:rFonts w:ascii="Times New Roman" w:hAnsi="Times New Roman" w:cs="Times New Roman"/>
          <w:sz w:val="28"/>
          <w:szCs w:val="28"/>
        </w:rPr>
        <w:t>,</w:t>
      </w:r>
      <w:r>
        <w:rPr>
          <w:rFonts w:ascii="Times New Roman" w:hAnsi="Times New Roman" w:cs="Times New Roman"/>
          <w:sz w:val="28"/>
          <w:szCs w:val="28"/>
        </w:rPr>
        <w:t xml:space="preserve"> т.е. двуязычными,</w:t>
      </w:r>
      <w:r w:rsidRPr="00BE7A96">
        <w:rPr>
          <w:rFonts w:ascii="Times New Roman" w:hAnsi="Times New Roman" w:cs="Times New Roman"/>
          <w:sz w:val="28"/>
          <w:szCs w:val="28"/>
        </w:rPr>
        <w:t xml:space="preserve"> а носителями русского языка счи</w:t>
      </w:r>
      <w:r>
        <w:rPr>
          <w:rFonts w:ascii="Times New Roman" w:hAnsi="Times New Roman" w:cs="Times New Roman"/>
          <w:sz w:val="28"/>
          <w:szCs w:val="28"/>
        </w:rPr>
        <w:t>тают себя почти 258 миллионов человек</w:t>
      </w:r>
      <w:r w:rsidRPr="00BE7A96">
        <w:rPr>
          <w:rFonts w:ascii="Times New Roman" w:hAnsi="Times New Roman" w:cs="Times New Roman"/>
          <w:sz w:val="28"/>
          <w:szCs w:val="28"/>
        </w:rPr>
        <w:t xml:space="preserve"> </w:t>
      </w:r>
      <w:r w:rsidRPr="007F0D51">
        <w:rPr>
          <w:rFonts w:ascii="Times New Roman" w:hAnsi="Times New Roman" w:cs="Times New Roman"/>
          <w:sz w:val="28"/>
          <w:szCs w:val="28"/>
        </w:rPr>
        <w:t>[</w:t>
      </w:r>
      <w:r w:rsidRPr="00BE7A96">
        <w:rPr>
          <w:rFonts w:ascii="Times New Roman" w:hAnsi="Times New Roman" w:cs="Times New Roman"/>
          <w:sz w:val="28"/>
          <w:szCs w:val="28"/>
        </w:rPr>
        <w:t>1</w:t>
      </w:r>
      <w:r>
        <w:rPr>
          <w:rFonts w:ascii="Times New Roman" w:hAnsi="Times New Roman" w:cs="Times New Roman"/>
          <w:sz w:val="28"/>
          <w:szCs w:val="28"/>
        </w:rPr>
        <w:t>3</w:t>
      </w:r>
      <w:r w:rsidRPr="007F0D51">
        <w:rPr>
          <w:rFonts w:ascii="Times New Roman" w:hAnsi="Times New Roman" w:cs="Times New Roman"/>
          <w:sz w:val="28"/>
          <w:szCs w:val="28"/>
        </w:rPr>
        <w:t>].</w:t>
      </w:r>
    </w:p>
    <w:p w14:paraId="61D2AA5D" w14:textId="77777777" w:rsidR="00A70717"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Из приведенных данных ясно видно, что сегодня именно английский язык в силу геополитических, экономических</w:t>
      </w:r>
      <w:r>
        <w:rPr>
          <w:rFonts w:ascii="Times New Roman" w:hAnsi="Times New Roman" w:cs="Times New Roman"/>
          <w:sz w:val="28"/>
          <w:szCs w:val="28"/>
        </w:rPr>
        <w:t>, научных</w:t>
      </w:r>
      <w:r w:rsidRPr="00BE7A96">
        <w:rPr>
          <w:rFonts w:ascii="Times New Roman" w:hAnsi="Times New Roman" w:cs="Times New Roman"/>
          <w:sz w:val="28"/>
          <w:szCs w:val="28"/>
        </w:rPr>
        <w:t xml:space="preserve"> и прочих факторов занимает доминирующее положение в коммуникационных процессах </w:t>
      </w:r>
      <w:r>
        <w:rPr>
          <w:rFonts w:ascii="Times New Roman" w:hAnsi="Times New Roman" w:cs="Times New Roman"/>
          <w:sz w:val="28"/>
          <w:szCs w:val="28"/>
        </w:rPr>
        <w:t xml:space="preserve">мирового содружества наций, далеко выходя за рамки того или иного региона. </w:t>
      </w:r>
    </w:p>
    <w:p w14:paraId="4D2A580D" w14:textId="0974D316" w:rsidR="00510215" w:rsidRPr="004469FC"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Причем английский язык занял место языка-посредника практически между всеми народами земли при весьма специфических условиях. Эти условия характеризуются тем, что в результате мощнейших интеграционных и миграционных процессов, связанных с невиданным ранее в истории развития человечества увеличением количества людей на нашей планете, которое </w:t>
      </w:r>
      <w:r w:rsidR="00E8754A">
        <w:rPr>
          <w:rFonts w:ascii="Times New Roman" w:hAnsi="Times New Roman" w:cs="Times New Roman"/>
          <w:sz w:val="28"/>
          <w:szCs w:val="28"/>
        </w:rPr>
        <w:t>перешло за черту в</w:t>
      </w:r>
      <w:r>
        <w:rPr>
          <w:rFonts w:ascii="Times New Roman" w:hAnsi="Times New Roman" w:cs="Times New Roman"/>
          <w:sz w:val="28"/>
          <w:szCs w:val="28"/>
        </w:rPr>
        <w:t xml:space="preserve"> 8 миллиардов, он стал языком-посредником именно всех народов земли. Например, сегодня в туристическом бизнесе нет языка популярнее и значимее, чем английский</w:t>
      </w:r>
      <w:r w:rsidR="000A60B2">
        <w:rPr>
          <w:rFonts w:ascii="Times New Roman" w:hAnsi="Times New Roman" w:cs="Times New Roman"/>
          <w:sz w:val="28"/>
          <w:szCs w:val="28"/>
        </w:rPr>
        <w:t xml:space="preserve"> </w:t>
      </w:r>
      <w:r w:rsidR="00A70717">
        <w:rPr>
          <w:rFonts w:ascii="Times New Roman" w:hAnsi="Times New Roman" w:cs="Times New Roman"/>
          <w:sz w:val="28"/>
          <w:szCs w:val="28"/>
        </w:rPr>
        <w:t>язык</w:t>
      </w:r>
      <w:r w:rsidR="00A70717" w:rsidRPr="000A60B2">
        <w:rPr>
          <w:rFonts w:ascii="Times New Roman" w:hAnsi="Times New Roman" w:cs="Times New Roman"/>
          <w:sz w:val="28"/>
          <w:szCs w:val="28"/>
        </w:rPr>
        <w:t xml:space="preserve"> </w:t>
      </w:r>
      <w:r w:rsidR="00A70717">
        <w:rPr>
          <w:rFonts w:ascii="Times New Roman" w:hAnsi="Times New Roman" w:cs="Times New Roman"/>
          <w:sz w:val="28"/>
          <w:szCs w:val="28"/>
        </w:rPr>
        <w:t>так же, как</w:t>
      </w:r>
      <w:r>
        <w:rPr>
          <w:rFonts w:ascii="Times New Roman" w:hAnsi="Times New Roman" w:cs="Times New Roman"/>
          <w:sz w:val="28"/>
          <w:szCs w:val="28"/>
        </w:rPr>
        <w:t xml:space="preserve"> нет ему равных в финансово-экономической, </w:t>
      </w:r>
      <w:r w:rsidR="000A60B2" w:rsidRPr="000A60B2">
        <w:rPr>
          <w:rFonts w:ascii="Times New Roman" w:hAnsi="Times New Roman" w:cs="Times New Roman"/>
          <w:sz w:val="28"/>
          <w:szCs w:val="28"/>
        </w:rPr>
        <w:t xml:space="preserve"> </w:t>
      </w:r>
      <w:r>
        <w:rPr>
          <w:rFonts w:ascii="Times New Roman" w:hAnsi="Times New Roman" w:cs="Times New Roman"/>
          <w:sz w:val="28"/>
          <w:szCs w:val="28"/>
        </w:rPr>
        <w:t>технологической и научной сферах.</w:t>
      </w:r>
    </w:p>
    <w:p w14:paraId="4D2A580E" w14:textId="77777777" w:rsidR="00510215"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И поэтому, с одной стороны, нет ничего удивительного в том, что происходит интенсивное воздействие английского языка</w:t>
      </w:r>
      <w:r w:rsidR="00512FF7">
        <w:rPr>
          <w:rFonts w:ascii="Times New Roman" w:hAnsi="Times New Roman" w:cs="Times New Roman"/>
          <w:sz w:val="28"/>
          <w:szCs w:val="28"/>
        </w:rPr>
        <w:t>,</w:t>
      </w:r>
      <w:r w:rsidRPr="00BE7A96">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и </w:t>
      </w:r>
      <w:r w:rsidRPr="00BE7A96">
        <w:rPr>
          <w:rFonts w:ascii="Times New Roman" w:hAnsi="Times New Roman" w:cs="Times New Roman"/>
          <w:sz w:val="28"/>
          <w:szCs w:val="28"/>
        </w:rPr>
        <w:t xml:space="preserve">на современный русский язык, так же, как на него в </w:t>
      </w:r>
      <w:r>
        <w:rPr>
          <w:rFonts w:ascii="Times New Roman" w:hAnsi="Times New Roman" w:cs="Times New Roman"/>
          <w:sz w:val="28"/>
          <w:szCs w:val="28"/>
          <w:lang w:val="en-US"/>
        </w:rPr>
        <w:t>XVII</w:t>
      </w:r>
      <w:r w:rsidRPr="00BE7A96">
        <w:rPr>
          <w:rFonts w:ascii="Times New Roman" w:hAnsi="Times New Roman" w:cs="Times New Roman"/>
          <w:sz w:val="28"/>
          <w:szCs w:val="28"/>
        </w:rPr>
        <w:t>-</w:t>
      </w:r>
      <w:r>
        <w:rPr>
          <w:rFonts w:ascii="Times New Roman" w:hAnsi="Times New Roman" w:cs="Times New Roman"/>
          <w:sz w:val="28"/>
          <w:szCs w:val="28"/>
          <w:lang w:val="en-US"/>
        </w:rPr>
        <w:t>XIX</w:t>
      </w:r>
      <w:r>
        <w:rPr>
          <w:rFonts w:ascii="Times New Roman" w:hAnsi="Times New Roman" w:cs="Times New Roman"/>
          <w:sz w:val="28"/>
          <w:szCs w:val="28"/>
        </w:rPr>
        <w:t xml:space="preserve"> веках оказывали воздействие</w:t>
      </w:r>
      <w:r w:rsidRPr="00BE7A96">
        <w:rPr>
          <w:rFonts w:ascii="Times New Roman" w:hAnsi="Times New Roman" w:cs="Times New Roman"/>
          <w:sz w:val="28"/>
          <w:szCs w:val="28"/>
        </w:rPr>
        <w:t xml:space="preserve"> голландский, немецкий и французский языки. </w:t>
      </w:r>
    </w:p>
    <w:p w14:paraId="4D2A580F" w14:textId="77777777" w:rsidR="00510215"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Однако, с другой стороны, в послед</w:t>
      </w:r>
      <w:r>
        <w:rPr>
          <w:rFonts w:ascii="Times New Roman" w:hAnsi="Times New Roman" w:cs="Times New Roman"/>
          <w:sz w:val="28"/>
          <w:szCs w:val="28"/>
        </w:rPr>
        <w:t>ние два-три десятилетия наблюдаю</w:t>
      </w:r>
      <w:r w:rsidRPr="00BE7A96">
        <w:rPr>
          <w:rFonts w:ascii="Times New Roman" w:hAnsi="Times New Roman" w:cs="Times New Roman"/>
          <w:sz w:val="28"/>
          <w:szCs w:val="28"/>
        </w:rPr>
        <w:t xml:space="preserve">тся </w:t>
      </w:r>
      <w:r>
        <w:rPr>
          <w:rFonts w:ascii="Times New Roman" w:hAnsi="Times New Roman" w:cs="Times New Roman"/>
          <w:sz w:val="28"/>
          <w:szCs w:val="28"/>
        </w:rPr>
        <w:t>не только процессы закономерного (естественного) влияния того же английского языка на русский язык, а преднамеренная и целенаправленная деятельность США, связанная с внедрением</w:t>
      </w:r>
      <w:r w:rsidRPr="00BE7A96">
        <w:rPr>
          <w:rFonts w:ascii="Times New Roman" w:hAnsi="Times New Roman" w:cs="Times New Roman"/>
          <w:sz w:val="28"/>
          <w:szCs w:val="28"/>
        </w:rPr>
        <w:t xml:space="preserve"> английского языка в русскоязычную среду</w:t>
      </w:r>
      <w:r>
        <w:rPr>
          <w:rFonts w:ascii="Times New Roman" w:hAnsi="Times New Roman" w:cs="Times New Roman"/>
          <w:sz w:val="28"/>
          <w:szCs w:val="28"/>
        </w:rPr>
        <w:t xml:space="preserve"> во все сферы речевой деятельности русскоговорящих людей.</w:t>
      </w:r>
      <w:r w:rsidRPr="00BE7A96">
        <w:rPr>
          <w:rFonts w:ascii="Times New Roman" w:hAnsi="Times New Roman" w:cs="Times New Roman"/>
          <w:sz w:val="28"/>
          <w:szCs w:val="28"/>
        </w:rPr>
        <w:t xml:space="preserve"> </w:t>
      </w:r>
    </w:p>
    <w:p w14:paraId="4D2A5810" w14:textId="627D4491" w:rsidR="00510215" w:rsidRPr="00BE7A96" w:rsidRDefault="00510215" w:rsidP="00510215">
      <w:pPr>
        <w:spacing w:after="0" w:line="360" w:lineRule="auto"/>
        <w:ind w:firstLine="709"/>
        <w:jc w:val="both"/>
        <w:rPr>
          <w:rFonts w:ascii="Times New Roman" w:hAnsi="Times New Roman" w:cs="Times New Roman"/>
          <w:sz w:val="28"/>
          <w:szCs w:val="28"/>
        </w:rPr>
      </w:pPr>
      <w:r w:rsidRPr="00257825">
        <w:rPr>
          <w:rFonts w:ascii="Times New Roman" w:hAnsi="Times New Roman" w:cs="Times New Roman"/>
          <w:sz w:val="28"/>
          <w:szCs w:val="28"/>
        </w:rPr>
        <w:t>Конечно же, колоссальное воздействие английский язык</w:t>
      </w:r>
      <w:r>
        <w:rPr>
          <w:rFonts w:ascii="Times New Roman" w:hAnsi="Times New Roman" w:cs="Times New Roman"/>
          <w:sz w:val="28"/>
          <w:szCs w:val="28"/>
        </w:rPr>
        <w:t xml:space="preserve"> сегодня оказывает </w:t>
      </w:r>
      <w:r w:rsidRPr="00257825">
        <w:rPr>
          <w:rFonts w:ascii="Times New Roman" w:hAnsi="Times New Roman" w:cs="Times New Roman"/>
          <w:sz w:val="28"/>
          <w:szCs w:val="28"/>
        </w:rPr>
        <w:t>на словарный состав русского языка. Так было во все времена: прежде всего</w:t>
      </w:r>
      <w:r w:rsidR="009E5ADF">
        <w:rPr>
          <w:rFonts w:ascii="Times New Roman" w:hAnsi="Times New Roman" w:cs="Times New Roman"/>
          <w:sz w:val="28"/>
          <w:szCs w:val="28"/>
        </w:rPr>
        <w:t>,</w:t>
      </w:r>
      <w:r w:rsidRPr="00257825">
        <w:rPr>
          <w:rFonts w:ascii="Times New Roman" w:hAnsi="Times New Roman" w:cs="Times New Roman"/>
          <w:sz w:val="28"/>
          <w:szCs w:val="28"/>
        </w:rPr>
        <w:t xml:space="preserve"> шло воздействие на лексический состав языка, без существенного изменения</w:t>
      </w:r>
      <w:r>
        <w:rPr>
          <w:rFonts w:ascii="Times New Roman" w:hAnsi="Times New Roman" w:cs="Times New Roman"/>
          <w:sz w:val="28"/>
          <w:szCs w:val="28"/>
        </w:rPr>
        <w:t xml:space="preserve"> его</w:t>
      </w:r>
      <w:r w:rsidRPr="00257825">
        <w:rPr>
          <w:rFonts w:ascii="Times New Roman" w:hAnsi="Times New Roman" w:cs="Times New Roman"/>
          <w:sz w:val="28"/>
          <w:szCs w:val="28"/>
        </w:rPr>
        <w:t xml:space="preserve"> морфологии и синтаксиса</w:t>
      </w:r>
      <w:r w:rsidR="00BF61F3">
        <w:rPr>
          <w:rFonts w:ascii="Times New Roman" w:hAnsi="Times New Roman" w:cs="Times New Roman"/>
          <w:sz w:val="28"/>
          <w:szCs w:val="28"/>
        </w:rPr>
        <w:t>.</w:t>
      </w:r>
      <w:r w:rsidRPr="00257825">
        <w:rPr>
          <w:rFonts w:ascii="Times New Roman" w:hAnsi="Times New Roman" w:cs="Times New Roman"/>
          <w:sz w:val="28"/>
          <w:szCs w:val="28"/>
        </w:rPr>
        <w:t xml:space="preserve"> </w:t>
      </w:r>
      <w:r>
        <w:rPr>
          <w:rFonts w:ascii="Times New Roman" w:hAnsi="Times New Roman" w:cs="Times New Roman"/>
          <w:sz w:val="28"/>
          <w:szCs w:val="28"/>
        </w:rPr>
        <w:t>Отсюда и</w:t>
      </w:r>
      <w:r w:rsidRPr="00BE7A96">
        <w:rPr>
          <w:rFonts w:ascii="Times New Roman" w:hAnsi="Times New Roman" w:cs="Times New Roman"/>
          <w:sz w:val="28"/>
          <w:szCs w:val="28"/>
        </w:rPr>
        <w:t xml:space="preserve"> появление</w:t>
      </w:r>
      <w:r>
        <w:rPr>
          <w:rFonts w:ascii="Times New Roman" w:hAnsi="Times New Roman" w:cs="Times New Roman"/>
          <w:sz w:val="28"/>
          <w:szCs w:val="28"/>
        </w:rPr>
        <w:t xml:space="preserve"> в русском языке</w:t>
      </w:r>
      <w:r w:rsidRPr="00BE7A96">
        <w:rPr>
          <w:rFonts w:ascii="Times New Roman" w:hAnsi="Times New Roman" w:cs="Times New Roman"/>
          <w:sz w:val="28"/>
          <w:szCs w:val="28"/>
        </w:rPr>
        <w:t xml:space="preserve"> неоправданного множества лексических заимствованной</w:t>
      </w:r>
      <w:r>
        <w:rPr>
          <w:rFonts w:ascii="Times New Roman" w:hAnsi="Times New Roman" w:cs="Times New Roman"/>
          <w:sz w:val="28"/>
          <w:szCs w:val="28"/>
        </w:rPr>
        <w:t xml:space="preserve"> </w:t>
      </w:r>
      <w:r w:rsidRPr="00BE7A96">
        <w:rPr>
          <w:rFonts w:ascii="Times New Roman" w:hAnsi="Times New Roman" w:cs="Times New Roman"/>
          <w:sz w:val="28"/>
          <w:szCs w:val="28"/>
        </w:rPr>
        <w:t>и, соответственно, интенсивное «засорение» русского языка</w:t>
      </w:r>
      <w:r>
        <w:rPr>
          <w:rFonts w:ascii="Times New Roman" w:hAnsi="Times New Roman" w:cs="Times New Roman"/>
          <w:sz w:val="28"/>
          <w:szCs w:val="28"/>
        </w:rPr>
        <w:t xml:space="preserve"> и вытеснение исконно русских слов англицизмами</w:t>
      </w:r>
      <w:r w:rsidRPr="00BE7A96">
        <w:rPr>
          <w:rFonts w:ascii="Times New Roman" w:hAnsi="Times New Roman" w:cs="Times New Roman"/>
          <w:sz w:val="28"/>
          <w:szCs w:val="28"/>
        </w:rPr>
        <w:t>. Что, конечно же, являясь угрозой для русского языка, представляет собой серьезную</w:t>
      </w:r>
      <w:r>
        <w:rPr>
          <w:rFonts w:ascii="Times New Roman" w:hAnsi="Times New Roman" w:cs="Times New Roman"/>
          <w:sz w:val="28"/>
          <w:szCs w:val="28"/>
        </w:rPr>
        <w:t xml:space="preserve"> не только</w:t>
      </w:r>
      <w:r w:rsidRPr="00BE7A96">
        <w:rPr>
          <w:rFonts w:ascii="Times New Roman" w:hAnsi="Times New Roman" w:cs="Times New Roman"/>
          <w:sz w:val="28"/>
          <w:szCs w:val="28"/>
        </w:rPr>
        <w:t xml:space="preserve"> языковую</w:t>
      </w:r>
      <w:r>
        <w:rPr>
          <w:rFonts w:ascii="Times New Roman" w:hAnsi="Times New Roman" w:cs="Times New Roman"/>
          <w:sz w:val="28"/>
          <w:szCs w:val="28"/>
        </w:rPr>
        <w:t>, но и политическую</w:t>
      </w:r>
      <w:r w:rsidRPr="00BE7A96">
        <w:rPr>
          <w:rFonts w:ascii="Times New Roman" w:hAnsi="Times New Roman" w:cs="Times New Roman"/>
          <w:sz w:val="28"/>
          <w:szCs w:val="28"/>
        </w:rPr>
        <w:t xml:space="preserve"> проблему, которая требует своего системного решения со стороны</w:t>
      </w:r>
      <w:r w:rsidR="004A5C80">
        <w:rPr>
          <w:rFonts w:ascii="Times New Roman" w:hAnsi="Times New Roman" w:cs="Times New Roman"/>
          <w:sz w:val="28"/>
          <w:szCs w:val="28"/>
        </w:rPr>
        <w:t>,</w:t>
      </w:r>
      <w:r w:rsidRPr="008B4EF8">
        <w:rPr>
          <w:rFonts w:ascii="Times New Roman" w:hAnsi="Times New Roman" w:cs="Times New Roman"/>
          <w:sz w:val="28"/>
          <w:szCs w:val="28"/>
        </w:rPr>
        <w:t xml:space="preserve"> </w:t>
      </w:r>
      <w:r>
        <w:rPr>
          <w:rFonts w:ascii="Times New Roman" w:hAnsi="Times New Roman" w:cs="Times New Roman"/>
          <w:sz w:val="28"/>
          <w:szCs w:val="28"/>
        </w:rPr>
        <w:t>прежде всего, государства и всех его законодательных и исполнительных структур</w:t>
      </w:r>
      <w:r w:rsidRPr="00BE7A96">
        <w:rPr>
          <w:rFonts w:ascii="Times New Roman" w:hAnsi="Times New Roman" w:cs="Times New Roman"/>
          <w:sz w:val="28"/>
          <w:szCs w:val="28"/>
        </w:rPr>
        <w:t xml:space="preserve">, включая сотрудников </w:t>
      </w:r>
      <w:r>
        <w:rPr>
          <w:rFonts w:ascii="Times New Roman" w:hAnsi="Times New Roman" w:cs="Times New Roman"/>
          <w:sz w:val="28"/>
          <w:szCs w:val="28"/>
        </w:rPr>
        <w:t xml:space="preserve">уголовно-исполнительной </w:t>
      </w:r>
      <w:r>
        <w:rPr>
          <w:rFonts w:ascii="Times New Roman" w:hAnsi="Times New Roman" w:cs="Times New Roman"/>
          <w:sz w:val="28"/>
          <w:szCs w:val="28"/>
        </w:rPr>
        <w:lastRenderedPageBreak/>
        <w:t>системы</w:t>
      </w:r>
      <w:r w:rsidR="004D113E">
        <w:rPr>
          <w:rFonts w:ascii="Times New Roman" w:hAnsi="Times New Roman" w:cs="Times New Roman"/>
          <w:sz w:val="28"/>
          <w:szCs w:val="28"/>
        </w:rPr>
        <w:t xml:space="preserve">. </w:t>
      </w:r>
      <w:r w:rsidR="00EA7C4F">
        <w:rPr>
          <w:rFonts w:ascii="Times New Roman" w:hAnsi="Times New Roman" w:cs="Times New Roman"/>
          <w:sz w:val="28"/>
          <w:szCs w:val="28"/>
        </w:rPr>
        <w:t>Поскольку,</w:t>
      </w:r>
      <w:r w:rsidR="004D113E">
        <w:rPr>
          <w:rFonts w:ascii="Times New Roman" w:hAnsi="Times New Roman" w:cs="Times New Roman"/>
          <w:sz w:val="28"/>
          <w:szCs w:val="28"/>
        </w:rPr>
        <w:t xml:space="preserve"> </w:t>
      </w:r>
      <w:r w:rsidRPr="00BE7A96">
        <w:rPr>
          <w:rFonts w:ascii="Times New Roman" w:hAnsi="Times New Roman" w:cs="Times New Roman"/>
          <w:sz w:val="28"/>
          <w:szCs w:val="28"/>
        </w:rPr>
        <w:t>находясь на государственной службе,</w:t>
      </w:r>
      <w:r w:rsidR="004D113E">
        <w:rPr>
          <w:rFonts w:ascii="Times New Roman" w:hAnsi="Times New Roman" w:cs="Times New Roman"/>
          <w:sz w:val="28"/>
          <w:szCs w:val="28"/>
        </w:rPr>
        <w:t xml:space="preserve"> сотрудники УИС</w:t>
      </w:r>
      <w:r w:rsidRPr="00BE7A96">
        <w:rPr>
          <w:rFonts w:ascii="Times New Roman" w:hAnsi="Times New Roman" w:cs="Times New Roman"/>
          <w:sz w:val="28"/>
          <w:szCs w:val="28"/>
        </w:rPr>
        <w:t xml:space="preserve"> обязаны соблюдать </w:t>
      </w:r>
      <w:r>
        <w:rPr>
          <w:rFonts w:ascii="Times New Roman" w:hAnsi="Times New Roman" w:cs="Times New Roman"/>
          <w:sz w:val="28"/>
          <w:szCs w:val="28"/>
        </w:rPr>
        <w:t xml:space="preserve">законы, связанные со статусом русского языка, как государственного, </w:t>
      </w:r>
      <w:r w:rsidR="004D113E">
        <w:rPr>
          <w:rFonts w:ascii="Times New Roman" w:hAnsi="Times New Roman" w:cs="Times New Roman"/>
          <w:sz w:val="28"/>
          <w:szCs w:val="28"/>
        </w:rPr>
        <w:t xml:space="preserve">должны </w:t>
      </w:r>
      <w:r>
        <w:rPr>
          <w:rFonts w:ascii="Times New Roman" w:hAnsi="Times New Roman" w:cs="Times New Roman"/>
          <w:sz w:val="28"/>
          <w:szCs w:val="28"/>
        </w:rPr>
        <w:t>противодейств</w:t>
      </w:r>
      <w:r w:rsidR="009E5ADF">
        <w:rPr>
          <w:rFonts w:ascii="Times New Roman" w:hAnsi="Times New Roman" w:cs="Times New Roman"/>
          <w:sz w:val="28"/>
          <w:szCs w:val="28"/>
        </w:rPr>
        <w:t>овать</w:t>
      </w:r>
      <w:r>
        <w:rPr>
          <w:rFonts w:ascii="Times New Roman" w:hAnsi="Times New Roman" w:cs="Times New Roman"/>
          <w:sz w:val="28"/>
          <w:szCs w:val="28"/>
        </w:rPr>
        <w:t xml:space="preserve"> его «засор</w:t>
      </w:r>
      <w:r w:rsidR="009E5ADF">
        <w:rPr>
          <w:rFonts w:ascii="Times New Roman" w:hAnsi="Times New Roman" w:cs="Times New Roman"/>
          <w:sz w:val="28"/>
          <w:szCs w:val="28"/>
        </w:rPr>
        <w:t>ению»</w:t>
      </w:r>
      <w:r w:rsidR="004D113E">
        <w:rPr>
          <w:rFonts w:ascii="Times New Roman" w:hAnsi="Times New Roman" w:cs="Times New Roman"/>
          <w:sz w:val="28"/>
          <w:szCs w:val="28"/>
        </w:rPr>
        <w:t xml:space="preserve"> и</w:t>
      </w:r>
      <w:r w:rsidR="009E5ADF">
        <w:rPr>
          <w:rFonts w:ascii="Times New Roman" w:hAnsi="Times New Roman" w:cs="Times New Roman"/>
          <w:sz w:val="28"/>
          <w:szCs w:val="28"/>
        </w:rPr>
        <w:t xml:space="preserve"> сохран</w:t>
      </w:r>
      <w:r w:rsidR="004D113E">
        <w:rPr>
          <w:rFonts w:ascii="Times New Roman" w:hAnsi="Times New Roman" w:cs="Times New Roman"/>
          <w:sz w:val="28"/>
          <w:szCs w:val="28"/>
        </w:rPr>
        <w:t>ению литературной</w:t>
      </w:r>
      <w:r>
        <w:rPr>
          <w:rFonts w:ascii="Times New Roman" w:hAnsi="Times New Roman" w:cs="Times New Roman"/>
          <w:sz w:val="28"/>
          <w:szCs w:val="28"/>
        </w:rPr>
        <w:t xml:space="preserve"> норм</w:t>
      </w:r>
      <w:r w:rsidR="009E5ADF">
        <w:rPr>
          <w:rFonts w:ascii="Times New Roman" w:hAnsi="Times New Roman" w:cs="Times New Roman"/>
          <w:sz w:val="28"/>
          <w:szCs w:val="28"/>
        </w:rPr>
        <w:t>ы</w:t>
      </w:r>
      <w:r>
        <w:rPr>
          <w:rFonts w:ascii="Times New Roman" w:hAnsi="Times New Roman" w:cs="Times New Roman"/>
          <w:sz w:val="28"/>
          <w:szCs w:val="28"/>
        </w:rPr>
        <w:t xml:space="preserve"> в самых различных сфера</w:t>
      </w:r>
      <w:r w:rsidR="004D113E">
        <w:rPr>
          <w:rFonts w:ascii="Times New Roman" w:hAnsi="Times New Roman" w:cs="Times New Roman"/>
          <w:sz w:val="28"/>
          <w:szCs w:val="28"/>
        </w:rPr>
        <w:t>х</w:t>
      </w:r>
      <w:r>
        <w:rPr>
          <w:rFonts w:ascii="Times New Roman" w:hAnsi="Times New Roman" w:cs="Times New Roman"/>
          <w:sz w:val="28"/>
          <w:szCs w:val="28"/>
        </w:rPr>
        <w:t xml:space="preserve"> функционирования</w:t>
      </w:r>
      <w:r w:rsidR="004D113E">
        <w:rPr>
          <w:rFonts w:ascii="Times New Roman" w:hAnsi="Times New Roman" w:cs="Times New Roman"/>
          <w:sz w:val="28"/>
          <w:szCs w:val="28"/>
        </w:rPr>
        <w:t xml:space="preserve"> русского языка.</w:t>
      </w:r>
    </w:p>
    <w:p w14:paraId="4D2A5811" w14:textId="680E212F" w:rsidR="00510215" w:rsidRPr="00BE7A96" w:rsidRDefault="00510215" w:rsidP="00510215">
      <w:pPr>
        <w:spacing w:after="0" w:line="360" w:lineRule="auto"/>
        <w:ind w:firstLine="709"/>
        <w:jc w:val="both"/>
        <w:rPr>
          <w:rFonts w:ascii="Times New Roman" w:hAnsi="Times New Roman" w:cs="Times New Roman"/>
          <w:sz w:val="28"/>
          <w:szCs w:val="28"/>
        </w:rPr>
      </w:pPr>
      <w:r w:rsidRPr="000C6BF4">
        <w:rPr>
          <w:rFonts w:ascii="Times New Roman" w:hAnsi="Times New Roman" w:cs="Times New Roman"/>
          <w:sz w:val="28"/>
          <w:szCs w:val="28"/>
        </w:rPr>
        <w:t>Весьма примечательны в связи со сложившейся в стране языковой ситуацией слова председателя Совета Федерации Валентины Матвиенко о том, что, с одной стороны, чуждые русскоязычному человеку «слова используются в официальной речи без надобности, при наличии устоявшихся русских соответствий»</w:t>
      </w:r>
      <w:r w:rsidRPr="00BE7A96">
        <w:rPr>
          <w:rFonts w:ascii="Times New Roman" w:hAnsi="Times New Roman" w:cs="Times New Roman"/>
          <w:sz w:val="28"/>
          <w:szCs w:val="28"/>
        </w:rPr>
        <w:t xml:space="preserve"> [1]</w:t>
      </w:r>
      <w:r>
        <w:rPr>
          <w:rFonts w:ascii="Times New Roman" w:hAnsi="Times New Roman" w:cs="Times New Roman"/>
          <w:sz w:val="28"/>
          <w:szCs w:val="28"/>
        </w:rPr>
        <w:t>.</w:t>
      </w:r>
      <w:r w:rsidRPr="00BE7A96">
        <w:rPr>
          <w:rFonts w:ascii="Times New Roman" w:hAnsi="Times New Roman" w:cs="Times New Roman"/>
          <w:sz w:val="28"/>
          <w:szCs w:val="28"/>
        </w:rPr>
        <w:t xml:space="preserve"> С другой стороны,</w:t>
      </w:r>
      <w:r>
        <w:rPr>
          <w:rFonts w:ascii="Times New Roman" w:hAnsi="Times New Roman" w:cs="Times New Roman"/>
          <w:sz w:val="28"/>
          <w:szCs w:val="28"/>
        </w:rPr>
        <w:t xml:space="preserve"> </w:t>
      </w:r>
      <w:r w:rsidR="004D113E">
        <w:rPr>
          <w:rFonts w:ascii="Times New Roman" w:hAnsi="Times New Roman" w:cs="Times New Roman"/>
          <w:sz w:val="28"/>
          <w:szCs w:val="28"/>
        </w:rPr>
        <w:t>по ее словам,</w:t>
      </w:r>
      <w:r>
        <w:rPr>
          <w:rFonts w:ascii="Times New Roman" w:hAnsi="Times New Roman" w:cs="Times New Roman"/>
          <w:sz w:val="28"/>
          <w:szCs w:val="28"/>
        </w:rPr>
        <w:t xml:space="preserve"> </w:t>
      </w:r>
      <w:r w:rsidRPr="00BE7A96">
        <w:rPr>
          <w:rFonts w:ascii="Times New Roman" w:hAnsi="Times New Roman" w:cs="Times New Roman"/>
          <w:sz w:val="28"/>
          <w:szCs w:val="28"/>
        </w:rPr>
        <w:t>«именно защита русскоязычных</w:t>
      </w:r>
      <w:r>
        <w:rPr>
          <w:rFonts w:ascii="Times New Roman" w:hAnsi="Times New Roman" w:cs="Times New Roman"/>
          <w:sz w:val="28"/>
          <w:szCs w:val="28"/>
        </w:rPr>
        <w:t xml:space="preserve"> </w:t>
      </w:r>
      <w:r w:rsidRPr="00BE7A96">
        <w:rPr>
          <w:rFonts w:ascii="Times New Roman" w:hAnsi="Times New Roman" w:cs="Times New Roman"/>
          <w:sz w:val="28"/>
          <w:szCs w:val="28"/>
        </w:rPr>
        <w:t>граждан, их жизни и свободы, их права говорить на русском языке – это также одна из главных целей специальной военной операции наряду с демилитаризацие</w:t>
      </w:r>
      <w:r>
        <w:rPr>
          <w:rFonts w:ascii="Times New Roman" w:hAnsi="Times New Roman" w:cs="Times New Roman"/>
          <w:sz w:val="28"/>
          <w:szCs w:val="28"/>
        </w:rPr>
        <w:t>й, денацификацией»</w:t>
      </w:r>
      <w:r w:rsidRPr="00726505">
        <w:t xml:space="preserve"> </w:t>
      </w:r>
      <w:r w:rsidRPr="00726505">
        <w:rPr>
          <w:rFonts w:ascii="Times New Roman" w:hAnsi="Times New Roman" w:cs="Times New Roman"/>
          <w:sz w:val="28"/>
          <w:szCs w:val="28"/>
        </w:rPr>
        <w:t>[1].</w:t>
      </w:r>
    </w:p>
    <w:p w14:paraId="4D2A5812" w14:textId="7DBF59A0"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В. Матвиенко</w:t>
      </w:r>
      <w:r w:rsidR="004D113E">
        <w:rPr>
          <w:rFonts w:ascii="Times New Roman" w:hAnsi="Times New Roman" w:cs="Times New Roman"/>
          <w:sz w:val="28"/>
          <w:szCs w:val="28"/>
        </w:rPr>
        <w:t xml:space="preserve"> справедливо говорит, что</w:t>
      </w:r>
      <w:r w:rsidRPr="00BE7A96">
        <w:rPr>
          <w:rFonts w:ascii="Times New Roman" w:hAnsi="Times New Roman" w:cs="Times New Roman"/>
          <w:sz w:val="28"/>
          <w:szCs w:val="28"/>
        </w:rPr>
        <w:t xml:space="preserve"> «иногда можно услышать, что нам нужно отказаться чуть ли не от всех иностранных слов &lt;…&gt;</w:t>
      </w:r>
      <w:r>
        <w:rPr>
          <w:rFonts w:ascii="Times New Roman" w:hAnsi="Times New Roman" w:cs="Times New Roman"/>
          <w:sz w:val="28"/>
          <w:szCs w:val="28"/>
        </w:rPr>
        <w:t xml:space="preserve"> </w:t>
      </w:r>
      <w:r w:rsidRPr="00BE7A96">
        <w:rPr>
          <w:rFonts w:ascii="Times New Roman" w:hAnsi="Times New Roman" w:cs="Times New Roman"/>
          <w:sz w:val="28"/>
          <w:szCs w:val="28"/>
        </w:rPr>
        <w:t>Это все-таки слишком радикальный подход &lt;…&gt; Другое дело, когда продолжают использовать зарубежные названия, подражать дизайну зарубежных продуктов &lt;…&gt; Мода на все западное, которая обанкротилась, которая себя дискредитировала. Эта мода, на мой взгляд, безвозвратно должна уйти, а наши граждане все больше – и мы это видим – поддерживают понятные русскоязычные бренды. От этой старой привычки мимикрировать под зарубежных</w:t>
      </w:r>
      <w:r>
        <w:rPr>
          <w:rFonts w:ascii="Times New Roman" w:hAnsi="Times New Roman" w:cs="Times New Roman"/>
          <w:sz w:val="28"/>
          <w:szCs w:val="28"/>
        </w:rPr>
        <w:t xml:space="preserve"> производителей нужно, конечно» [1</w:t>
      </w:r>
      <w:r w:rsidRPr="00BE7A96">
        <w:rPr>
          <w:rFonts w:ascii="Times New Roman" w:hAnsi="Times New Roman" w:cs="Times New Roman"/>
          <w:sz w:val="28"/>
          <w:szCs w:val="28"/>
        </w:rPr>
        <w:t>]</w:t>
      </w:r>
      <w:r>
        <w:rPr>
          <w:rFonts w:ascii="Times New Roman" w:hAnsi="Times New Roman" w:cs="Times New Roman"/>
          <w:sz w:val="28"/>
          <w:szCs w:val="28"/>
        </w:rPr>
        <w:t>.</w:t>
      </w:r>
      <w:r w:rsidRPr="00BE7A96">
        <w:rPr>
          <w:rFonts w:ascii="Times New Roman" w:hAnsi="Times New Roman" w:cs="Times New Roman"/>
          <w:sz w:val="28"/>
          <w:szCs w:val="28"/>
        </w:rPr>
        <w:t xml:space="preserve"> </w:t>
      </w:r>
      <w:r>
        <w:rPr>
          <w:rFonts w:ascii="Times New Roman" w:hAnsi="Times New Roman" w:cs="Times New Roman"/>
          <w:sz w:val="28"/>
          <w:szCs w:val="28"/>
        </w:rPr>
        <w:t>Наблюдая за тенденциями языкового существования нашего государства, т</w:t>
      </w:r>
      <w:r w:rsidRPr="00BE7A96">
        <w:rPr>
          <w:rFonts w:ascii="Times New Roman" w:hAnsi="Times New Roman" w:cs="Times New Roman"/>
          <w:sz w:val="28"/>
          <w:szCs w:val="28"/>
        </w:rPr>
        <w:t>рудно не согласиться с приведенным</w:t>
      </w:r>
      <w:r>
        <w:rPr>
          <w:rFonts w:ascii="Times New Roman" w:hAnsi="Times New Roman" w:cs="Times New Roman"/>
          <w:sz w:val="28"/>
          <w:szCs w:val="28"/>
        </w:rPr>
        <w:t>и</w:t>
      </w:r>
      <w:r w:rsidRPr="00BE7A96">
        <w:rPr>
          <w:rFonts w:ascii="Times New Roman" w:hAnsi="Times New Roman" w:cs="Times New Roman"/>
          <w:sz w:val="28"/>
          <w:szCs w:val="28"/>
        </w:rPr>
        <w:t xml:space="preserve"> словами В. Матв</w:t>
      </w:r>
      <w:r w:rsidR="000C6BF4">
        <w:rPr>
          <w:rFonts w:ascii="Times New Roman" w:hAnsi="Times New Roman" w:cs="Times New Roman"/>
          <w:sz w:val="28"/>
          <w:szCs w:val="28"/>
        </w:rPr>
        <w:t>и</w:t>
      </w:r>
      <w:r w:rsidRPr="00BE7A96">
        <w:rPr>
          <w:rFonts w:ascii="Times New Roman" w:hAnsi="Times New Roman" w:cs="Times New Roman"/>
          <w:sz w:val="28"/>
          <w:szCs w:val="28"/>
        </w:rPr>
        <w:t>енко.</w:t>
      </w:r>
    </w:p>
    <w:p w14:paraId="4D2A5813"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Солидарен с мнением В. Матвиенко и зам</w:t>
      </w:r>
      <w:r>
        <w:rPr>
          <w:rFonts w:ascii="Times New Roman" w:hAnsi="Times New Roman" w:cs="Times New Roman"/>
          <w:sz w:val="28"/>
          <w:szCs w:val="28"/>
        </w:rPr>
        <w:t xml:space="preserve">еститель </w:t>
      </w:r>
      <w:r w:rsidRPr="00BE7A96">
        <w:rPr>
          <w:rFonts w:ascii="Times New Roman" w:hAnsi="Times New Roman" w:cs="Times New Roman"/>
          <w:sz w:val="28"/>
          <w:szCs w:val="28"/>
        </w:rPr>
        <w:t>председателя Гос</w:t>
      </w:r>
      <w:r>
        <w:rPr>
          <w:rFonts w:ascii="Times New Roman" w:hAnsi="Times New Roman" w:cs="Times New Roman"/>
          <w:sz w:val="28"/>
          <w:szCs w:val="28"/>
        </w:rPr>
        <w:t>ударственной Д</w:t>
      </w:r>
      <w:r w:rsidRPr="00BE7A96">
        <w:rPr>
          <w:rFonts w:ascii="Times New Roman" w:hAnsi="Times New Roman" w:cs="Times New Roman"/>
          <w:sz w:val="28"/>
          <w:szCs w:val="28"/>
        </w:rPr>
        <w:t>умы Петр Толстой</w:t>
      </w:r>
      <w:r>
        <w:rPr>
          <w:rFonts w:ascii="Times New Roman" w:hAnsi="Times New Roman" w:cs="Times New Roman"/>
          <w:sz w:val="28"/>
          <w:szCs w:val="28"/>
        </w:rPr>
        <w:t xml:space="preserve">, который </w:t>
      </w:r>
      <w:r w:rsidR="000C6BF4">
        <w:rPr>
          <w:rFonts w:ascii="Times New Roman" w:hAnsi="Times New Roman" w:cs="Times New Roman"/>
          <w:sz w:val="28"/>
          <w:szCs w:val="28"/>
        </w:rPr>
        <w:t>утверждает, что</w:t>
      </w:r>
      <w:r>
        <w:rPr>
          <w:rFonts w:ascii="Times New Roman" w:hAnsi="Times New Roman" w:cs="Times New Roman"/>
          <w:sz w:val="28"/>
          <w:szCs w:val="28"/>
        </w:rPr>
        <w:t xml:space="preserve"> «</w:t>
      </w:r>
      <w:r w:rsidRPr="00BE7A96">
        <w:rPr>
          <w:rFonts w:ascii="Times New Roman" w:hAnsi="Times New Roman" w:cs="Times New Roman"/>
          <w:sz w:val="28"/>
          <w:szCs w:val="28"/>
        </w:rPr>
        <w:t>из-за обилия англицизмов ч</w:t>
      </w:r>
      <w:r>
        <w:rPr>
          <w:rFonts w:ascii="Times New Roman" w:hAnsi="Times New Roman" w:cs="Times New Roman"/>
          <w:sz w:val="28"/>
          <w:szCs w:val="28"/>
        </w:rPr>
        <w:t xml:space="preserve">асть россиян стала говорить на </w:t>
      </w:r>
      <w:r w:rsidRPr="00BE7A96">
        <w:rPr>
          <w:rFonts w:ascii="Times New Roman" w:hAnsi="Times New Roman" w:cs="Times New Roman"/>
          <w:sz w:val="28"/>
          <w:szCs w:val="28"/>
        </w:rPr>
        <w:t>англосуржике» [6]</w:t>
      </w:r>
      <w:r>
        <w:rPr>
          <w:rFonts w:ascii="Times New Roman" w:hAnsi="Times New Roman" w:cs="Times New Roman"/>
          <w:sz w:val="28"/>
          <w:szCs w:val="28"/>
        </w:rPr>
        <w:t>.</w:t>
      </w:r>
    </w:p>
    <w:p w14:paraId="4D2A5814"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частности, П. Толстой говорит</w:t>
      </w:r>
      <w:r w:rsidRPr="00BE7A96">
        <w:rPr>
          <w:rFonts w:ascii="Times New Roman" w:hAnsi="Times New Roman" w:cs="Times New Roman"/>
          <w:sz w:val="28"/>
          <w:szCs w:val="28"/>
        </w:rPr>
        <w:t>, что жители многих стран бывшего СССР «учат англий</w:t>
      </w:r>
      <w:r>
        <w:rPr>
          <w:rFonts w:ascii="Times New Roman" w:hAnsi="Times New Roman" w:cs="Times New Roman"/>
          <w:sz w:val="28"/>
          <w:szCs w:val="28"/>
        </w:rPr>
        <w:t>ский и прекрасно себя чувствуют</w:t>
      </w:r>
      <w:r w:rsidRPr="00BE7A96">
        <w:rPr>
          <w:rFonts w:ascii="Times New Roman" w:hAnsi="Times New Roman" w:cs="Times New Roman"/>
          <w:sz w:val="28"/>
          <w:szCs w:val="28"/>
        </w:rPr>
        <w:t xml:space="preserve">, хотя в России бы хотели, чтобы они учили русский &lt;…&gt; Россия же в связи с этим не делает ничего, хотя </w:t>
      </w:r>
      <w:r w:rsidRPr="00BE7A96">
        <w:rPr>
          <w:rFonts w:ascii="Times New Roman" w:hAnsi="Times New Roman" w:cs="Times New Roman"/>
          <w:sz w:val="28"/>
          <w:szCs w:val="28"/>
        </w:rPr>
        <w:lastRenderedPageBreak/>
        <w:t>могла бы сохранять русский язык не только открытием школ и университетов, но и абсолютно конкретными законодательными решениями в отношении граждан стран, где русский язык не является государственным» [7]</w:t>
      </w:r>
      <w:r>
        <w:rPr>
          <w:rFonts w:ascii="Times New Roman" w:hAnsi="Times New Roman" w:cs="Times New Roman"/>
          <w:sz w:val="28"/>
          <w:szCs w:val="28"/>
        </w:rPr>
        <w:t>.</w:t>
      </w:r>
      <w:r w:rsidRPr="00BE7A96">
        <w:rPr>
          <w:rFonts w:ascii="Times New Roman" w:hAnsi="Times New Roman" w:cs="Times New Roman"/>
          <w:sz w:val="28"/>
          <w:szCs w:val="28"/>
        </w:rPr>
        <w:t xml:space="preserve"> </w:t>
      </w:r>
      <w:r w:rsidR="00962407">
        <w:rPr>
          <w:rFonts w:ascii="Times New Roman" w:hAnsi="Times New Roman" w:cs="Times New Roman"/>
          <w:sz w:val="28"/>
          <w:szCs w:val="28"/>
        </w:rPr>
        <w:t>Кстати, США, в</w:t>
      </w:r>
      <w:r w:rsidR="00F62563">
        <w:rPr>
          <w:rFonts w:ascii="Times New Roman" w:hAnsi="Times New Roman" w:cs="Times New Roman"/>
          <w:sz w:val="28"/>
          <w:szCs w:val="28"/>
        </w:rPr>
        <w:t xml:space="preserve"> </w:t>
      </w:r>
      <w:r>
        <w:rPr>
          <w:rFonts w:ascii="Times New Roman" w:hAnsi="Times New Roman" w:cs="Times New Roman"/>
          <w:sz w:val="28"/>
          <w:szCs w:val="28"/>
        </w:rPr>
        <w:t>противовес языковой политике современной России, следуя своим государственным интересам, открывают и финансирую</w:t>
      </w:r>
      <w:r w:rsidRPr="00BE7A96">
        <w:rPr>
          <w:rFonts w:ascii="Times New Roman" w:hAnsi="Times New Roman" w:cs="Times New Roman"/>
          <w:sz w:val="28"/>
          <w:szCs w:val="28"/>
        </w:rPr>
        <w:t xml:space="preserve">т во всех республиках </w:t>
      </w:r>
      <w:r>
        <w:rPr>
          <w:rFonts w:ascii="Times New Roman" w:hAnsi="Times New Roman" w:cs="Times New Roman"/>
          <w:sz w:val="28"/>
          <w:szCs w:val="28"/>
        </w:rPr>
        <w:t>бывшего СССР университеты и специализированные школы с английским языком обучения, а также курсы интенсивного изучения английского языка. Причем обучение происходит за символическую плату с предоставлением права для наиболее одаренных учащихся бесплатного обучения в своих самых престижных колледжах и университетах. Именно таким образом США не только переманивает к себе талантливых молодых учены</w:t>
      </w:r>
      <w:r w:rsidR="00962407">
        <w:rPr>
          <w:rFonts w:ascii="Times New Roman" w:hAnsi="Times New Roman" w:cs="Times New Roman"/>
          <w:sz w:val="28"/>
          <w:szCs w:val="28"/>
        </w:rPr>
        <w:t>х со всего мира, включая Россию</w:t>
      </w:r>
      <w:r>
        <w:rPr>
          <w:rFonts w:ascii="Times New Roman" w:hAnsi="Times New Roman" w:cs="Times New Roman"/>
          <w:sz w:val="28"/>
          <w:szCs w:val="28"/>
        </w:rPr>
        <w:t xml:space="preserve"> и все постсоветское пространство, но и создают у себя интеллектуальную элиту из числа граждан нашей страны, которая способна воздействовать на социально-экономическую политику России, т.е. формируют так называемых «агентов влияния». </w:t>
      </w:r>
    </w:p>
    <w:p w14:paraId="4D2A5815" w14:textId="164FA477" w:rsidR="00510215"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Однако не только «неоправданные заимствования» из других языков</w:t>
      </w:r>
      <w:r>
        <w:rPr>
          <w:rFonts w:ascii="Times New Roman" w:hAnsi="Times New Roman" w:cs="Times New Roman"/>
          <w:sz w:val="28"/>
          <w:szCs w:val="28"/>
        </w:rPr>
        <w:t>, в частности, из английского языка,</w:t>
      </w:r>
      <w:r w:rsidRPr="00BE7A96">
        <w:rPr>
          <w:rFonts w:ascii="Times New Roman" w:hAnsi="Times New Roman" w:cs="Times New Roman"/>
          <w:sz w:val="28"/>
          <w:szCs w:val="28"/>
        </w:rPr>
        <w:t xml:space="preserve"> представляют угрозу для современного русского языка. Не менее серьезной угрозой для </w:t>
      </w:r>
      <w:r w:rsidR="00777888">
        <w:rPr>
          <w:rFonts w:ascii="Times New Roman" w:hAnsi="Times New Roman" w:cs="Times New Roman"/>
          <w:sz w:val="28"/>
          <w:szCs w:val="28"/>
        </w:rPr>
        <w:t xml:space="preserve">современного </w:t>
      </w:r>
      <w:r w:rsidRPr="00BE7A96">
        <w:rPr>
          <w:rFonts w:ascii="Times New Roman" w:hAnsi="Times New Roman" w:cs="Times New Roman"/>
          <w:sz w:val="28"/>
          <w:szCs w:val="28"/>
        </w:rPr>
        <w:t>русского языка</w:t>
      </w:r>
      <w:r>
        <w:rPr>
          <w:rFonts w:ascii="Times New Roman" w:hAnsi="Times New Roman" w:cs="Times New Roman"/>
          <w:sz w:val="28"/>
          <w:szCs w:val="28"/>
        </w:rPr>
        <w:t xml:space="preserve"> </w:t>
      </w:r>
      <w:r w:rsidRPr="00BE7A96">
        <w:rPr>
          <w:rFonts w:ascii="Times New Roman" w:hAnsi="Times New Roman" w:cs="Times New Roman"/>
          <w:sz w:val="28"/>
          <w:szCs w:val="28"/>
        </w:rPr>
        <w:t>является активное употребление в молодежной среде ненормативной</w:t>
      </w:r>
      <w:r>
        <w:rPr>
          <w:rFonts w:ascii="Times New Roman" w:hAnsi="Times New Roman" w:cs="Times New Roman"/>
          <w:sz w:val="28"/>
          <w:szCs w:val="28"/>
        </w:rPr>
        <w:t xml:space="preserve"> (обсценной) лексики, что не только крайне негативно сказывается</w:t>
      </w:r>
      <w:r w:rsidRPr="00BE7A96">
        <w:rPr>
          <w:rFonts w:ascii="Times New Roman" w:hAnsi="Times New Roman" w:cs="Times New Roman"/>
          <w:sz w:val="28"/>
          <w:szCs w:val="28"/>
        </w:rPr>
        <w:t xml:space="preserve"> на</w:t>
      </w:r>
      <w:r>
        <w:rPr>
          <w:rFonts w:ascii="Times New Roman" w:hAnsi="Times New Roman" w:cs="Times New Roman"/>
          <w:sz w:val="28"/>
          <w:szCs w:val="28"/>
        </w:rPr>
        <w:t xml:space="preserve"> общей речевой культуре граждан нашей страны, </w:t>
      </w:r>
      <w:r w:rsidRPr="00BE7A96">
        <w:rPr>
          <w:rFonts w:ascii="Times New Roman" w:hAnsi="Times New Roman" w:cs="Times New Roman"/>
          <w:sz w:val="28"/>
          <w:szCs w:val="28"/>
        </w:rPr>
        <w:t>но</w:t>
      </w:r>
      <w:r>
        <w:rPr>
          <w:rFonts w:ascii="Times New Roman" w:hAnsi="Times New Roman" w:cs="Times New Roman"/>
          <w:sz w:val="28"/>
          <w:szCs w:val="28"/>
        </w:rPr>
        <w:t xml:space="preserve"> и на их мировосприятии, мышлении, нормах</w:t>
      </w:r>
      <w:r w:rsidR="00777888">
        <w:rPr>
          <w:rFonts w:ascii="Times New Roman" w:hAnsi="Times New Roman" w:cs="Times New Roman"/>
          <w:sz w:val="28"/>
          <w:szCs w:val="28"/>
        </w:rPr>
        <w:t xml:space="preserve"> и</w:t>
      </w:r>
      <w:r>
        <w:rPr>
          <w:rFonts w:ascii="Times New Roman" w:hAnsi="Times New Roman" w:cs="Times New Roman"/>
          <w:sz w:val="28"/>
          <w:szCs w:val="28"/>
        </w:rPr>
        <w:t xml:space="preserve"> правилах пов</w:t>
      </w:r>
      <w:r w:rsidR="00962407">
        <w:rPr>
          <w:rFonts w:ascii="Times New Roman" w:hAnsi="Times New Roman" w:cs="Times New Roman"/>
          <w:sz w:val="28"/>
          <w:szCs w:val="28"/>
        </w:rPr>
        <w:t>едения, а также ценностном мире</w:t>
      </w:r>
      <w:r>
        <w:rPr>
          <w:rFonts w:ascii="Times New Roman" w:hAnsi="Times New Roman" w:cs="Times New Roman"/>
          <w:sz w:val="28"/>
          <w:szCs w:val="28"/>
        </w:rPr>
        <w:t xml:space="preserve"> </w:t>
      </w:r>
      <w:r w:rsidRPr="00BE7A96">
        <w:rPr>
          <w:rFonts w:ascii="Times New Roman" w:hAnsi="Times New Roman" w:cs="Times New Roman"/>
          <w:sz w:val="28"/>
          <w:szCs w:val="28"/>
        </w:rPr>
        <w:t>[3,</w:t>
      </w:r>
      <w:r>
        <w:rPr>
          <w:rFonts w:ascii="Times New Roman" w:hAnsi="Times New Roman" w:cs="Times New Roman"/>
          <w:sz w:val="28"/>
          <w:szCs w:val="28"/>
        </w:rPr>
        <w:t xml:space="preserve"> </w:t>
      </w:r>
      <w:r w:rsidRPr="00BE7A96">
        <w:rPr>
          <w:rFonts w:ascii="Times New Roman" w:hAnsi="Times New Roman" w:cs="Times New Roman"/>
          <w:sz w:val="28"/>
          <w:szCs w:val="28"/>
        </w:rPr>
        <w:t>4]</w:t>
      </w:r>
      <w:r>
        <w:rPr>
          <w:rFonts w:ascii="Times New Roman" w:hAnsi="Times New Roman" w:cs="Times New Roman"/>
          <w:sz w:val="28"/>
          <w:szCs w:val="28"/>
        </w:rPr>
        <w:t>.</w:t>
      </w:r>
      <w:r w:rsidRPr="00BE7A96">
        <w:rPr>
          <w:rFonts w:ascii="Times New Roman" w:hAnsi="Times New Roman" w:cs="Times New Roman"/>
          <w:sz w:val="28"/>
          <w:szCs w:val="28"/>
        </w:rPr>
        <w:t xml:space="preserve"> Поскольку язык и мышление тесно связаны между собой, то обсценная лексика (т.е. </w:t>
      </w:r>
      <w:r>
        <w:rPr>
          <w:rFonts w:ascii="Times New Roman" w:hAnsi="Times New Roman" w:cs="Times New Roman"/>
          <w:sz w:val="28"/>
          <w:szCs w:val="28"/>
        </w:rPr>
        <w:t xml:space="preserve">табуированные слова и фразеологизмы, включая мат, которые носители русского языка </w:t>
      </w:r>
      <w:r w:rsidRPr="00BE7A96">
        <w:rPr>
          <w:rFonts w:ascii="Times New Roman" w:hAnsi="Times New Roman" w:cs="Times New Roman"/>
          <w:sz w:val="28"/>
          <w:szCs w:val="28"/>
        </w:rPr>
        <w:t>должны воспринимать</w:t>
      </w:r>
      <w:r>
        <w:rPr>
          <w:rFonts w:ascii="Times New Roman" w:hAnsi="Times New Roman" w:cs="Times New Roman"/>
          <w:sz w:val="28"/>
          <w:szCs w:val="28"/>
        </w:rPr>
        <w:t xml:space="preserve"> как отталкивающие, неприемлемые при общении</w:t>
      </w:r>
      <w:r w:rsidRPr="00BE7A96">
        <w:rPr>
          <w:rFonts w:ascii="Times New Roman" w:hAnsi="Times New Roman" w:cs="Times New Roman"/>
          <w:sz w:val="28"/>
          <w:szCs w:val="28"/>
        </w:rPr>
        <w:t>)</w:t>
      </w:r>
      <w:r w:rsidR="00962407">
        <w:rPr>
          <w:rFonts w:ascii="Times New Roman" w:hAnsi="Times New Roman" w:cs="Times New Roman"/>
          <w:sz w:val="28"/>
          <w:szCs w:val="28"/>
        </w:rPr>
        <w:t>,</w:t>
      </w:r>
      <w:r w:rsidRPr="00BE7A96">
        <w:rPr>
          <w:rFonts w:ascii="Times New Roman" w:hAnsi="Times New Roman" w:cs="Times New Roman"/>
          <w:sz w:val="28"/>
          <w:szCs w:val="28"/>
        </w:rPr>
        <w:t xml:space="preserve"> широко распространившись в языке подростков и молодежи,</w:t>
      </w:r>
      <w:r>
        <w:rPr>
          <w:rFonts w:ascii="Times New Roman" w:hAnsi="Times New Roman" w:cs="Times New Roman"/>
          <w:sz w:val="28"/>
          <w:szCs w:val="28"/>
        </w:rPr>
        <w:t xml:space="preserve"> перестает быть «отталкивающей» и «запретной», крайне негативно сказываясь на их мировосприятии</w:t>
      </w:r>
      <w:r w:rsidR="00777888">
        <w:rPr>
          <w:rFonts w:ascii="Times New Roman" w:hAnsi="Times New Roman" w:cs="Times New Roman"/>
          <w:sz w:val="28"/>
          <w:szCs w:val="28"/>
        </w:rPr>
        <w:t xml:space="preserve"> и</w:t>
      </w:r>
      <w:r>
        <w:rPr>
          <w:rFonts w:ascii="Times New Roman" w:hAnsi="Times New Roman" w:cs="Times New Roman"/>
          <w:sz w:val="28"/>
          <w:szCs w:val="28"/>
        </w:rPr>
        <w:t xml:space="preserve"> ценностном мире</w:t>
      </w:r>
      <w:r w:rsidR="00777888">
        <w:rPr>
          <w:rFonts w:ascii="Times New Roman" w:hAnsi="Times New Roman" w:cs="Times New Roman"/>
          <w:sz w:val="28"/>
          <w:szCs w:val="28"/>
        </w:rPr>
        <w:t>.</w:t>
      </w:r>
      <w:r>
        <w:rPr>
          <w:rFonts w:ascii="Times New Roman" w:hAnsi="Times New Roman" w:cs="Times New Roman"/>
          <w:sz w:val="28"/>
          <w:szCs w:val="28"/>
        </w:rPr>
        <w:t xml:space="preserve"> </w:t>
      </w:r>
    </w:p>
    <w:p w14:paraId="4D2A5816" w14:textId="77777777" w:rsidR="00510215" w:rsidRPr="00DB26B9"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 эта стала настолько актуальной, что явилась темой для многих Парламентских слушаний. </w:t>
      </w:r>
      <w:r w:rsidR="004B3DEC">
        <w:rPr>
          <w:rFonts w:ascii="Times New Roman" w:hAnsi="Times New Roman" w:cs="Times New Roman"/>
          <w:sz w:val="28"/>
          <w:szCs w:val="28"/>
        </w:rPr>
        <w:t xml:space="preserve">Так, именно на одном из Парламентских слушаний </w:t>
      </w:r>
      <w:r>
        <w:rPr>
          <w:rFonts w:ascii="Times New Roman" w:hAnsi="Times New Roman" w:cs="Times New Roman"/>
          <w:sz w:val="28"/>
          <w:szCs w:val="28"/>
        </w:rPr>
        <w:lastRenderedPageBreak/>
        <w:t xml:space="preserve">П. Толстой </w:t>
      </w:r>
      <w:r w:rsidR="004B3DEC">
        <w:rPr>
          <w:rFonts w:ascii="Times New Roman" w:hAnsi="Times New Roman" w:cs="Times New Roman"/>
          <w:sz w:val="28"/>
          <w:szCs w:val="28"/>
        </w:rPr>
        <w:t>указал</w:t>
      </w:r>
      <w:r>
        <w:rPr>
          <w:rFonts w:ascii="Times New Roman" w:hAnsi="Times New Roman" w:cs="Times New Roman"/>
          <w:sz w:val="28"/>
          <w:szCs w:val="28"/>
        </w:rPr>
        <w:t xml:space="preserve"> </w:t>
      </w:r>
      <w:r w:rsidR="004B3DEC">
        <w:rPr>
          <w:rFonts w:ascii="Times New Roman" w:hAnsi="Times New Roman" w:cs="Times New Roman"/>
          <w:sz w:val="28"/>
          <w:szCs w:val="28"/>
        </w:rPr>
        <w:t xml:space="preserve">на </w:t>
      </w:r>
      <w:r>
        <w:rPr>
          <w:rFonts w:ascii="Times New Roman" w:hAnsi="Times New Roman" w:cs="Times New Roman"/>
          <w:sz w:val="28"/>
          <w:szCs w:val="28"/>
        </w:rPr>
        <w:t>весьма тревожн</w:t>
      </w:r>
      <w:r w:rsidR="004B3DEC">
        <w:rPr>
          <w:rFonts w:ascii="Times New Roman" w:hAnsi="Times New Roman" w:cs="Times New Roman"/>
          <w:sz w:val="28"/>
          <w:szCs w:val="28"/>
        </w:rPr>
        <w:t>ую</w:t>
      </w:r>
      <w:r>
        <w:rPr>
          <w:rFonts w:ascii="Times New Roman" w:hAnsi="Times New Roman" w:cs="Times New Roman"/>
          <w:sz w:val="28"/>
          <w:szCs w:val="28"/>
        </w:rPr>
        <w:t xml:space="preserve"> для языкового существования нашей страны </w:t>
      </w:r>
      <w:r w:rsidR="004B3DEC">
        <w:rPr>
          <w:rFonts w:ascii="Times New Roman" w:hAnsi="Times New Roman" w:cs="Times New Roman"/>
          <w:sz w:val="28"/>
          <w:szCs w:val="28"/>
        </w:rPr>
        <w:t>ситуацию</w:t>
      </w:r>
      <w:r w:rsidRPr="00BE7A96">
        <w:rPr>
          <w:rFonts w:ascii="Times New Roman" w:hAnsi="Times New Roman" w:cs="Times New Roman"/>
          <w:sz w:val="28"/>
          <w:szCs w:val="28"/>
        </w:rPr>
        <w:t xml:space="preserve">: «К сожалению, ребята повсеместно используют мат в своей речи – и не только в средней и старшей школе. Первоклассники с удовольствием щеголяют запрещенными словами, чувствуя себя такими же «крутыми» и взрослыми, как старшие. Поэтому говорить о профилактике как таковой не приходится, ведь профилактика – это предотвращение. А в нашем случае мы говорим непосредственно о решении уже существующей проблемы» </w:t>
      </w:r>
      <w:r w:rsidRPr="00CD39C2">
        <w:rPr>
          <w:rFonts w:ascii="Times New Roman" w:hAnsi="Times New Roman" w:cs="Times New Roman"/>
          <w:sz w:val="28"/>
          <w:szCs w:val="28"/>
        </w:rPr>
        <w:t>[</w:t>
      </w:r>
      <w:r w:rsidRPr="00DB26B9">
        <w:rPr>
          <w:rFonts w:ascii="Times New Roman" w:hAnsi="Times New Roman" w:cs="Times New Roman"/>
          <w:sz w:val="28"/>
          <w:szCs w:val="28"/>
        </w:rPr>
        <w:t>7</w:t>
      </w:r>
      <w:r>
        <w:rPr>
          <w:rFonts w:ascii="Times New Roman" w:hAnsi="Times New Roman" w:cs="Times New Roman"/>
          <w:sz w:val="28"/>
          <w:szCs w:val="28"/>
        </w:rPr>
        <w:t>,</w:t>
      </w:r>
      <w:r w:rsidR="009E7653">
        <w:rPr>
          <w:rFonts w:ascii="Times New Roman" w:hAnsi="Times New Roman" w:cs="Times New Roman"/>
          <w:sz w:val="28"/>
          <w:szCs w:val="28"/>
        </w:rPr>
        <w:t xml:space="preserve"> </w:t>
      </w:r>
      <w:r>
        <w:rPr>
          <w:rFonts w:ascii="Times New Roman" w:hAnsi="Times New Roman" w:cs="Times New Roman"/>
          <w:sz w:val="28"/>
          <w:szCs w:val="28"/>
        </w:rPr>
        <w:t>2</w:t>
      </w:r>
      <w:r w:rsidRPr="00DB26B9">
        <w:rPr>
          <w:rFonts w:ascii="Times New Roman" w:hAnsi="Times New Roman" w:cs="Times New Roman"/>
          <w:sz w:val="28"/>
          <w:szCs w:val="28"/>
        </w:rPr>
        <w:t>]</w:t>
      </w:r>
      <w:r w:rsidR="009E7653">
        <w:rPr>
          <w:rFonts w:ascii="Times New Roman" w:hAnsi="Times New Roman" w:cs="Times New Roman"/>
          <w:sz w:val="28"/>
          <w:szCs w:val="28"/>
        </w:rPr>
        <w:t>.</w:t>
      </w:r>
    </w:p>
    <w:p w14:paraId="4D2A5817" w14:textId="77777777" w:rsidR="00510215"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По словам П. Толстого, речь современных школьников на 30-40</w:t>
      </w:r>
      <w:r w:rsidR="00CB4C6C">
        <w:rPr>
          <w:rFonts w:ascii="Times New Roman" w:hAnsi="Times New Roman" w:cs="Times New Roman"/>
          <w:sz w:val="28"/>
          <w:szCs w:val="28"/>
        </w:rPr>
        <w:t xml:space="preserve"> %</w:t>
      </w:r>
      <w:r w:rsidRPr="00BE7A96">
        <w:rPr>
          <w:rFonts w:ascii="Times New Roman" w:hAnsi="Times New Roman" w:cs="Times New Roman"/>
          <w:sz w:val="28"/>
          <w:szCs w:val="28"/>
        </w:rPr>
        <w:t xml:space="preserve"> состоит из ненормативной лексики!</w:t>
      </w:r>
      <w:r w:rsidRPr="00DB26B9">
        <w:t xml:space="preserve"> </w:t>
      </w:r>
      <w:r w:rsidRPr="00DB26B9">
        <w:rPr>
          <w:rFonts w:ascii="Times New Roman" w:hAnsi="Times New Roman" w:cs="Times New Roman"/>
          <w:sz w:val="28"/>
          <w:szCs w:val="28"/>
        </w:rPr>
        <w:t>[7]</w:t>
      </w:r>
      <w:r w:rsidRPr="00BE7A96">
        <w:rPr>
          <w:rFonts w:ascii="Times New Roman" w:hAnsi="Times New Roman" w:cs="Times New Roman"/>
          <w:sz w:val="28"/>
          <w:szCs w:val="28"/>
        </w:rPr>
        <w:t xml:space="preserve"> </w:t>
      </w:r>
    </w:p>
    <w:p w14:paraId="4D2A5818" w14:textId="28BDAC6E" w:rsidR="00510215" w:rsidRPr="00BE7A96"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Приведенные статистические данные свидетельствуют о том, что мат школьниками употре</w:t>
      </w:r>
      <w:r w:rsidR="00A06A74">
        <w:rPr>
          <w:rFonts w:ascii="Times New Roman" w:hAnsi="Times New Roman" w:cs="Times New Roman"/>
          <w:sz w:val="28"/>
          <w:szCs w:val="28"/>
        </w:rPr>
        <w:t>бляется через каждое слово. При</w:t>
      </w:r>
      <w:r>
        <w:rPr>
          <w:rFonts w:ascii="Times New Roman" w:hAnsi="Times New Roman" w:cs="Times New Roman"/>
          <w:sz w:val="28"/>
          <w:szCs w:val="28"/>
        </w:rPr>
        <w:t>том,</w:t>
      </w:r>
      <w:r w:rsidRPr="00BE7A96">
        <w:rPr>
          <w:rFonts w:ascii="Times New Roman" w:hAnsi="Times New Roman" w:cs="Times New Roman"/>
          <w:sz w:val="28"/>
          <w:szCs w:val="28"/>
        </w:rPr>
        <w:t xml:space="preserve"> что еще лет сорок тому назад обсценная (оbscenus </w:t>
      </w:r>
      <w:r w:rsidR="009E7653" w:rsidRPr="00BE7A96">
        <w:rPr>
          <w:rFonts w:ascii="Times New Roman" w:hAnsi="Times New Roman" w:cs="Times New Roman"/>
          <w:sz w:val="28"/>
          <w:szCs w:val="28"/>
        </w:rPr>
        <w:t>–</w:t>
      </w:r>
      <w:r w:rsidRPr="00BE7A96">
        <w:rPr>
          <w:rFonts w:ascii="Times New Roman" w:hAnsi="Times New Roman" w:cs="Times New Roman"/>
          <w:sz w:val="28"/>
          <w:szCs w:val="28"/>
        </w:rPr>
        <w:t xml:space="preserve"> в переводе с латинского означает «непристойный, распутный, безнравственный) лексика, относилась к табуированной, т.е. имеющей весьма ограниченное </w:t>
      </w:r>
      <w:r>
        <w:rPr>
          <w:rFonts w:ascii="Times New Roman" w:hAnsi="Times New Roman" w:cs="Times New Roman"/>
          <w:sz w:val="28"/>
          <w:szCs w:val="28"/>
        </w:rPr>
        <w:t xml:space="preserve">использование или запрещённой из-за </w:t>
      </w:r>
      <w:r w:rsidRPr="00BE7A96">
        <w:rPr>
          <w:rFonts w:ascii="Times New Roman" w:hAnsi="Times New Roman" w:cs="Times New Roman"/>
          <w:sz w:val="28"/>
          <w:szCs w:val="28"/>
        </w:rPr>
        <w:t>социальных или религиозных традиций</w:t>
      </w:r>
      <w:r>
        <w:rPr>
          <w:rFonts w:ascii="Times New Roman" w:hAnsi="Times New Roman" w:cs="Times New Roman"/>
          <w:sz w:val="28"/>
          <w:szCs w:val="28"/>
        </w:rPr>
        <w:t>, существовавших в обществе</w:t>
      </w:r>
      <w:r w:rsidRPr="00BE7A96">
        <w:rPr>
          <w:rFonts w:ascii="Times New Roman" w:hAnsi="Times New Roman" w:cs="Times New Roman"/>
          <w:sz w:val="28"/>
          <w:szCs w:val="28"/>
        </w:rPr>
        <w:t xml:space="preserve">. </w:t>
      </w:r>
    </w:p>
    <w:p w14:paraId="4D2A5819" w14:textId="127D082D"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Настоятельная необходимость защиты русского языка от иноязычной «интервенции» и повышения культуры русской речи в наши дни стал</w:t>
      </w:r>
      <w:r>
        <w:rPr>
          <w:rFonts w:ascii="Times New Roman" w:hAnsi="Times New Roman" w:cs="Times New Roman"/>
          <w:sz w:val="28"/>
          <w:szCs w:val="28"/>
        </w:rPr>
        <w:t>а настолько злободневной, что вызвала необходимость</w:t>
      </w:r>
      <w:r w:rsidR="00777888">
        <w:rPr>
          <w:rFonts w:ascii="Times New Roman" w:hAnsi="Times New Roman" w:cs="Times New Roman"/>
          <w:sz w:val="28"/>
          <w:szCs w:val="28"/>
        </w:rPr>
        <w:t xml:space="preserve"> в</w:t>
      </w:r>
      <w:r>
        <w:rPr>
          <w:rFonts w:ascii="Times New Roman" w:hAnsi="Times New Roman" w:cs="Times New Roman"/>
          <w:sz w:val="28"/>
          <w:szCs w:val="28"/>
        </w:rPr>
        <w:t xml:space="preserve"> принят</w:t>
      </w:r>
      <w:r w:rsidR="00777888">
        <w:rPr>
          <w:rFonts w:ascii="Times New Roman" w:hAnsi="Times New Roman" w:cs="Times New Roman"/>
          <w:sz w:val="28"/>
          <w:szCs w:val="28"/>
        </w:rPr>
        <w:t>ии</w:t>
      </w:r>
      <w:r w:rsidRPr="00BE7A96">
        <w:rPr>
          <w:rFonts w:ascii="Times New Roman" w:hAnsi="Times New Roman" w:cs="Times New Roman"/>
          <w:sz w:val="28"/>
          <w:szCs w:val="28"/>
        </w:rPr>
        <w:t xml:space="preserve"> закон</w:t>
      </w:r>
      <w:r w:rsidR="00777888">
        <w:rPr>
          <w:rFonts w:ascii="Times New Roman" w:hAnsi="Times New Roman" w:cs="Times New Roman"/>
          <w:sz w:val="28"/>
          <w:szCs w:val="28"/>
        </w:rPr>
        <w:t>а</w:t>
      </w:r>
      <w:r w:rsidRPr="00BE7A96">
        <w:rPr>
          <w:rFonts w:ascii="Times New Roman" w:hAnsi="Times New Roman" w:cs="Times New Roman"/>
          <w:sz w:val="28"/>
          <w:szCs w:val="28"/>
        </w:rPr>
        <w:t xml:space="preserve"> о защите русского языка «от чрезмерных иностранных заимствований». В частности, закон </w:t>
      </w:r>
      <w:r>
        <w:rPr>
          <w:rFonts w:ascii="Times New Roman" w:hAnsi="Times New Roman" w:cs="Times New Roman"/>
          <w:sz w:val="28"/>
          <w:szCs w:val="28"/>
        </w:rPr>
        <w:t>№</w:t>
      </w:r>
      <w:r w:rsidRPr="00BE7A96">
        <w:rPr>
          <w:rFonts w:ascii="Times New Roman" w:hAnsi="Times New Roman" w:cs="Times New Roman"/>
          <w:sz w:val="28"/>
          <w:szCs w:val="28"/>
        </w:rPr>
        <w:t xml:space="preserve"> 52-ФЗ от 28.02.2023 «О внесении изменений в Федеральный закон «О государствен</w:t>
      </w:r>
      <w:r>
        <w:rPr>
          <w:rFonts w:ascii="Times New Roman" w:hAnsi="Times New Roman" w:cs="Times New Roman"/>
          <w:sz w:val="28"/>
          <w:szCs w:val="28"/>
        </w:rPr>
        <w:t>ном языке Российской Федерации»</w:t>
      </w:r>
      <w:r w:rsidRPr="00BE7A96">
        <w:rPr>
          <w:rFonts w:ascii="Times New Roman" w:hAnsi="Times New Roman" w:cs="Times New Roman"/>
          <w:sz w:val="28"/>
          <w:szCs w:val="28"/>
        </w:rPr>
        <w:t xml:space="preserve"> [1</w:t>
      </w:r>
      <w:r>
        <w:rPr>
          <w:rFonts w:ascii="Times New Roman" w:hAnsi="Times New Roman" w:cs="Times New Roman"/>
          <w:sz w:val="28"/>
          <w:szCs w:val="28"/>
        </w:rPr>
        <w:t>1</w:t>
      </w:r>
      <w:r w:rsidRPr="00BE7A96">
        <w:rPr>
          <w:rFonts w:ascii="Times New Roman" w:hAnsi="Times New Roman" w:cs="Times New Roman"/>
          <w:sz w:val="28"/>
          <w:szCs w:val="28"/>
        </w:rPr>
        <w:t>]</w:t>
      </w:r>
      <w:r>
        <w:rPr>
          <w:rFonts w:ascii="Times New Roman" w:hAnsi="Times New Roman" w:cs="Times New Roman"/>
          <w:sz w:val="28"/>
          <w:szCs w:val="28"/>
        </w:rPr>
        <w:t>.</w:t>
      </w:r>
    </w:p>
    <w:p w14:paraId="4D2A581A"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Новый правовой акт, который должен вступать в силу с 1 января 2025 года,</w:t>
      </w:r>
      <w:r>
        <w:rPr>
          <w:rFonts w:ascii="Times New Roman" w:hAnsi="Times New Roman" w:cs="Times New Roman"/>
          <w:sz w:val="28"/>
          <w:szCs w:val="28"/>
        </w:rPr>
        <w:t xml:space="preserve"> по словам его создателей</w:t>
      </w:r>
      <w:r w:rsidR="009708DA">
        <w:rPr>
          <w:rFonts w:ascii="Times New Roman" w:hAnsi="Times New Roman" w:cs="Times New Roman"/>
          <w:sz w:val="28"/>
          <w:szCs w:val="28"/>
        </w:rPr>
        <w:t>,</w:t>
      </w:r>
      <w:r w:rsidRPr="00BE7A96">
        <w:rPr>
          <w:rFonts w:ascii="Times New Roman" w:hAnsi="Times New Roman" w:cs="Times New Roman"/>
          <w:sz w:val="28"/>
          <w:szCs w:val="28"/>
        </w:rPr>
        <w:t xml:space="preserve"> «вводит положения о нормативных словарях, справочниках и грамматиках </w:t>
      </w:r>
      <w:r w:rsidR="004147D9" w:rsidRPr="00BE7A96">
        <w:rPr>
          <w:rFonts w:ascii="Times New Roman" w:hAnsi="Times New Roman" w:cs="Times New Roman"/>
          <w:sz w:val="28"/>
          <w:szCs w:val="28"/>
        </w:rPr>
        <w:t>–</w:t>
      </w:r>
      <w:r w:rsidRPr="00BE7A96">
        <w:rPr>
          <w:rFonts w:ascii="Times New Roman" w:hAnsi="Times New Roman" w:cs="Times New Roman"/>
          <w:sz w:val="28"/>
          <w:szCs w:val="28"/>
        </w:rPr>
        <w:t xml:space="preserve"> в них фиксируются нормы современного русского литературного языка, которые необходимо соблюдать при использовании русского языка как государственного языка </w:t>
      </w:r>
      <w:r>
        <w:rPr>
          <w:rFonts w:ascii="Times New Roman" w:hAnsi="Times New Roman" w:cs="Times New Roman"/>
          <w:sz w:val="28"/>
          <w:szCs w:val="28"/>
        </w:rPr>
        <w:t>Российской Федерации</w:t>
      </w:r>
      <w:r w:rsidRPr="00BE7A96">
        <w:rPr>
          <w:rFonts w:ascii="Times New Roman" w:hAnsi="Times New Roman" w:cs="Times New Roman"/>
          <w:sz w:val="28"/>
          <w:szCs w:val="28"/>
        </w:rPr>
        <w:t xml:space="preserve"> в ряде сфер. Порядок формирования и утверждения списка таких </w:t>
      </w:r>
      <w:r w:rsidRPr="00BE7A96">
        <w:rPr>
          <w:rFonts w:ascii="Times New Roman" w:hAnsi="Times New Roman" w:cs="Times New Roman"/>
          <w:sz w:val="28"/>
          <w:szCs w:val="28"/>
        </w:rPr>
        <w:lastRenderedPageBreak/>
        <w:t>словарей, справочников и грамматик, а также требования к составлению и периодичности издания нормативных словарей утвердит Правительство» [1</w:t>
      </w:r>
      <w:r>
        <w:rPr>
          <w:rFonts w:ascii="Times New Roman" w:hAnsi="Times New Roman" w:cs="Times New Roman"/>
          <w:sz w:val="28"/>
          <w:szCs w:val="28"/>
        </w:rPr>
        <w:t>1</w:t>
      </w:r>
      <w:r w:rsidRPr="00BE7A96">
        <w:rPr>
          <w:rFonts w:ascii="Times New Roman" w:hAnsi="Times New Roman" w:cs="Times New Roman"/>
          <w:sz w:val="28"/>
          <w:szCs w:val="28"/>
        </w:rPr>
        <w:t>]</w:t>
      </w:r>
      <w:r>
        <w:rPr>
          <w:rFonts w:ascii="Times New Roman" w:hAnsi="Times New Roman" w:cs="Times New Roman"/>
          <w:sz w:val="28"/>
          <w:szCs w:val="28"/>
        </w:rPr>
        <w:t>.</w:t>
      </w:r>
    </w:p>
    <w:p w14:paraId="4D2A581B"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принятом законе</w:t>
      </w:r>
      <w:r w:rsidRPr="00BE7A96">
        <w:rPr>
          <w:rFonts w:ascii="Times New Roman" w:hAnsi="Times New Roman" w:cs="Times New Roman"/>
          <w:sz w:val="28"/>
          <w:szCs w:val="28"/>
        </w:rPr>
        <w:t xml:space="preserve"> установлено, что при </w:t>
      </w:r>
      <w:r>
        <w:rPr>
          <w:rFonts w:ascii="Times New Roman" w:hAnsi="Times New Roman" w:cs="Times New Roman"/>
          <w:sz w:val="28"/>
          <w:szCs w:val="28"/>
        </w:rPr>
        <w:t xml:space="preserve">употреблении </w:t>
      </w:r>
      <w:r w:rsidRPr="00BE7A96">
        <w:rPr>
          <w:rFonts w:ascii="Times New Roman" w:hAnsi="Times New Roman" w:cs="Times New Roman"/>
          <w:sz w:val="28"/>
          <w:szCs w:val="28"/>
        </w:rPr>
        <w:t xml:space="preserve">русского языка как государственного языка </w:t>
      </w:r>
      <w:r>
        <w:rPr>
          <w:rFonts w:ascii="Times New Roman" w:hAnsi="Times New Roman" w:cs="Times New Roman"/>
          <w:sz w:val="28"/>
          <w:szCs w:val="28"/>
        </w:rPr>
        <w:t>Российской Федерации</w:t>
      </w:r>
      <w:r w:rsidRPr="00BE7A96">
        <w:rPr>
          <w:rFonts w:ascii="Times New Roman" w:hAnsi="Times New Roman" w:cs="Times New Roman"/>
          <w:sz w:val="28"/>
          <w:szCs w:val="28"/>
        </w:rPr>
        <w:t xml:space="preserve"> </w:t>
      </w:r>
      <w:r>
        <w:rPr>
          <w:rFonts w:ascii="Times New Roman" w:hAnsi="Times New Roman" w:cs="Times New Roman"/>
          <w:sz w:val="28"/>
          <w:szCs w:val="28"/>
        </w:rPr>
        <w:t>«</w:t>
      </w:r>
      <w:r w:rsidRPr="00BE7A96">
        <w:rPr>
          <w:rFonts w:ascii="Times New Roman" w:hAnsi="Times New Roman" w:cs="Times New Roman"/>
          <w:sz w:val="28"/>
          <w:szCs w:val="28"/>
        </w:rPr>
        <w:t>не допускается употребление слов и выражений, не соответствующих нормам современного русского литературного языка, за исключением иностранных слов, которые не имеют общеупотребительных аналогов в русском языке и перечень которых содержится в указанных нормативных словарях</w:t>
      </w:r>
      <w:r>
        <w:rPr>
          <w:rFonts w:ascii="Times New Roman" w:hAnsi="Times New Roman" w:cs="Times New Roman"/>
          <w:sz w:val="28"/>
          <w:szCs w:val="28"/>
        </w:rPr>
        <w:t>»</w:t>
      </w:r>
      <w:r w:rsidRPr="00BE7A96">
        <w:rPr>
          <w:rFonts w:ascii="Times New Roman" w:hAnsi="Times New Roman" w:cs="Times New Roman"/>
          <w:sz w:val="28"/>
          <w:szCs w:val="28"/>
        </w:rPr>
        <w:t xml:space="preserve"> [1</w:t>
      </w:r>
      <w:r>
        <w:rPr>
          <w:rFonts w:ascii="Times New Roman" w:hAnsi="Times New Roman" w:cs="Times New Roman"/>
          <w:sz w:val="28"/>
          <w:szCs w:val="28"/>
        </w:rPr>
        <w:t>1, 4</w:t>
      </w:r>
      <w:r w:rsidRPr="00BE7A96">
        <w:rPr>
          <w:rFonts w:ascii="Times New Roman" w:hAnsi="Times New Roman" w:cs="Times New Roman"/>
          <w:sz w:val="28"/>
          <w:szCs w:val="28"/>
        </w:rPr>
        <w:t>]</w:t>
      </w:r>
      <w:r>
        <w:rPr>
          <w:rFonts w:ascii="Times New Roman" w:hAnsi="Times New Roman" w:cs="Times New Roman"/>
          <w:sz w:val="28"/>
          <w:szCs w:val="28"/>
        </w:rPr>
        <w:t>.</w:t>
      </w:r>
    </w:p>
    <w:p w14:paraId="4D2A581C"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 запрещает использование</w:t>
      </w:r>
      <w:r w:rsidRPr="00BE7A96">
        <w:rPr>
          <w:rFonts w:ascii="Times New Roman" w:hAnsi="Times New Roman" w:cs="Times New Roman"/>
          <w:sz w:val="28"/>
          <w:szCs w:val="28"/>
        </w:rPr>
        <w:t xml:space="preserve"> слов</w:t>
      </w:r>
      <w:r>
        <w:rPr>
          <w:rFonts w:ascii="Times New Roman" w:hAnsi="Times New Roman" w:cs="Times New Roman"/>
          <w:sz w:val="28"/>
          <w:szCs w:val="28"/>
        </w:rPr>
        <w:t xml:space="preserve"> и словосочетаний</w:t>
      </w:r>
      <w:r w:rsidRPr="00BE7A96">
        <w:rPr>
          <w:rFonts w:ascii="Times New Roman" w:hAnsi="Times New Roman" w:cs="Times New Roman"/>
          <w:sz w:val="28"/>
          <w:szCs w:val="28"/>
        </w:rPr>
        <w:t xml:space="preserve">, </w:t>
      </w:r>
      <w:r>
        <w:rPr>
          <w:rFonts w:ascii="Times New Roman" w:hAnsi="Times New Roman" w:cs="Times New Roman"/>
          <w:sz w:val="28"/>
          <w:szCs w:val="28"/>
        </w:rPr>
        <w:t>которые находятся за пределами литературной нормы. Это касается, в частности,</w:t>
      </w:r>
      <w:r w:rsidRPr="00BE7A96">
        <w:rPr>
          <w:rFonts w:ascii="Times New Roman" w:hAnsi="Times New Roman" w:cs="Times New Roman"/>
          <w:sz w:val="28"/>
          <w:szCs w:val="28"/>
        </w:rPr>
        <w:t xml:space="preserve"> </w:t>
      </w:r>
      <w:r>
        <w:rPr>
          <w:rFonts w:ascii="Times New Roman" w:hAnsi="Times New Roman" w:cs="Times New Roman"/>
          <w:sz w:val="28"/>
          <w:szCs w:val="28"/>
        </w:rPr>
        <w:t>«объявлений</w:t>
      </w:r>
      <w:r w:rsidRPr="00BE7A96">
        <w:rPr>
          <w:rFonts w:ascii="Times New Roman" w:hAnsi="Times New Roman" w:cs="Times New Roman"/>
          <w:sz w:val="28"/>
          <w:szCs w:val="28"/>
        </w:rPr>
        <w:t xml:space="preserve"> об акциях, скидках, распродажах и льготах, названий жилых комплексов, деловой переписк</w:t>
      </w:r>
      <w:r w:rsidR="00F625B9">
        <w:rPr>
          <w:rFonts w:ascii="Times New Roman" w:hAnsi="Times New Roman" w:cs="Times New Roman"/>
          <w:sz w:val="28"/>
          <w:szCs w:val="28"/>
        </w:rPr>
        <w:t>и</w:t>
      </w:r>
      <w:r w:rsidRPr="00BE7A96">
        <w:rPr>
          <w:rFonts w:ascii="Times New Roman" w:hAnsi="Times New Roman" w:cs="Times New Roman"/>
          <w:sz w:val="28"/>
          <w:szCs w:val="28"/>
        </w:rPr>
        <w:t>, сведений, размещаемых на вывесках, указателях, информацио</w:t>
      </w:r>
      <w:r>
        <w:rPr>
          <w:rFonts w:ascii="Times New Roman" w:hAnsi="Times New Roman" w:cs="Times New Roman"/>
          <w:sz w:val="28"/>
          <w:szCs w:val="28"/>
        </w:rPr>
        <w:t>нных табличках, знаках»</w:t>
      </w:r>
      <w:r w:rsidRPr="00BE7A96">
        <w:rPr>
          <w:rFonts w:ascii="Times New Roman" w:hAnsi="Times New Roman" w:cs="Times New Roman"/>
          <w:sz w:val="28"/>
          <w:szCs w:val="28"/>
        </w:rPr>
        <w:t xml:space="preserve"> [1</w:t>
      </w:r>
      <w:r>
        <w:rPr>
          <w:rFonts w:ascii="Times New Roman" w:hAnsi="Times New Roman" w:cs="Times New Roman"/>
          <w:sz w:val="28"/>
          <w:szCs w:val="28"/>
        </w:rPr>
        <w:t>1</w:t>
      </w:r>
      <w:r w:rsidRPr="00BE7A96">
        <w:rPr>
          <w:rFonts w:ascii="Times New Roman" w:hAnsi="Times New Roman" w:cs="Times New Roman"/>
          <w:sz w:val="28"/>
          <w:szCs w:val="28"/>
        </w:rPr>
        <w:t>]</w:t>
      </w:r>
      <w:r>
        <w:rPr>
          <w:rFonts w:ascii="Times New Roman" w:hAnsi="Times New Roman" w:cs="Times New Roman"/>
          <w:sz w:val="28"/>
          <w:szCs w:val="28"/>
        </w:rPr>
        <w:t xml:space="preserve"> </w:t>
      </w:r>
      <w:r w:rsidRPr="00BE7A96">
        <w:rPr>
          <w:rFonts w:ascii="Times New Roman" w:hAnsi="Times New Roman" w:cs="Times New Roman"/>
          <w:sz w:val="28"/>
          <w:szCs w:val="28"/>
        </w:rPr>
        <w:t xml:space="preserve">и т. д. </w:t>
      </w:r>
    </w:p>
    <w:p w14:paraId="4D2A581D"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Одновременно</w:t>
      </w:r>
      <w:r w:rsidRPr="00BE7A96">
        <w:rPr>
          <w:rFonts w:ascii="Times New Roman" w:hAnsi="Times New Roman" w:cs="Times New Roman"/>
          <w:sz w:val="28"/>
          <w:szCs w:val="28"/>
        </w:rPr>
        <w:t xml:space="preserve">, данный </w:t>
      </w:r>
      <w:r>
        <w:rPr>
          <w:rFonts w:ascii="Times New Roman" w:hAnsi="Times New Roman" w:cs="Times New Roman"/>
          <w:sz w:val="28"/>
          <w:szCs w:val="28"/>
        </w:rPr>
        <w:t xml:space="preserve">закон </w:t>
      </w:r>
      <w:r w:rsidRPr="00BE7A96">
        <w:rPr>
          <w:rFonts w:ascii="Times New Roman" w:hAnsi="Times New Roman" w:cs="Times New Roman"/>
          <w:sz w:val="28"/>
          <w:szCs w:val="28"/>
        </w:rPr>
        <w:t xml:space="preserve">расширяет </w:t>
      </w:r>
      <w:r>
        <w:rPr>
          <w:rFonts w:ascii="Times New Roman" w:hAnsi="Times New Roman" w:cs="Times New Roman"/>
          <w:sz w:val="28"/>
          <w:szCs w:val="28"/>
        </w:rPr>
        <w:t xml:space="preserve">круг </w:t>
      </w:r>
      <w:r w:rsidRPr="00BE7A96">
        <w:rPr>
          <w:rFonts w:ascii="Times New Roman" w:hAnsi="Times New Roman" w:cs="Times New Roman"/>
          <w:sz w:val="28"/>
          <w:szCs w:val="28"/>
        </w:rPr>
        <w:t>сфер</w:t>
      </w:r>
      <w:r>
        <w:rPr>
          <w:rFonts w:ascii="Times New Roman" w:hAnsi="Times New Roman" w:cs="Times New Roman"/>
          <w:sz w:val="28"/>
          <w:szCs w:val="28"/>
        </w:rPr>
        <w:t xml:space="preserve"> речевого общения</w:t>
      </w:r>
      <w:r w:rsidRPr="00BE7A96">
        <w:rPr>
          <w:rFonts w:ascii="Times New Roman" w:hAnsi="Times New Roman" w:cs="Times New Roman"/>
          <w:sz w:val="28"/>
          <w:szCs w:val="28"/>
        </w:rPr>
        <w:t xml:space="preserve">, в которых </w:t>
      </w:r>
      <w:r>
        <w:rPr>
          <w:rFonts w:ascii="Times New Roman" w:hAnsi="Times New Roman" w:cs="Times New Roman"/>
          <w:sz w:val="28"/>
          <w:szCs w:val="28"/>
        </w:rPr>
        <w:t>«</w:t>
      </w:r>
      <w:r w:rsidRPr="00BE7A96">
        <w:rPr>
          <w:rFonts w:ascii="Times New Roman" w:hAnsi="Times New Roman" w:cs="Times New Roman"/>
          <w:sz w:val="28"/>
          <w:szCs w:val="28"/>
        </w:rPr>
        <w:t xml:space="preserve">государственный язык </w:t>
      </w:r>
      <w:r>
        <w:rPr>
          <w:rFonts w:ascii="Times New Roman" w:hAnsi="Times New Roman" w:cs="Times New Roman"/>
          <w:sz w:val="28"/>
          <w:szCs w:val="28"/>
        </w:rPr>
        <w:t>Российской Федерации</w:t>
      </w:r>
      <w:r w:rsidRPr="00BE7A96">
        <w:rPr>
          <w:rFonts w:ascii="Times New Roman" w:hAnsi="Times New Roman" w:cs="Times New Roman"/>
          <w:sz w:val="28"/>
          <w:szCs w:val="28"/>
        </w:rPr>
        <w:t xml:space="preserve"> подлежит обязательному использованию, и вводится обязательная лингвистическая экспертиза текстов, подготавливаемых проектов нормативных правовых актов в целях приведения их в соответствие с нормами современно</w:t>
      </w:r>
      <w:r>
        <w:rPr>
          <w:rFonts w:ascii="Times New Roman" w:hAnsi="Times New Roman" w:cs="Times New Roman"/>
          <w:sz w:val="28"/>
          <w:szCs w:val="28"/>
        </w:rPr>
        <w:t>го русского литературного языка»</w:t>
      </w:r>
      <w:r w:rsidRPr="00BE7A96">
        <w:rPr>
          <w:rFonts w:ascii="Times New Roman" w:hAnsi="Times New Roman" w:cs="Times New Roman"/>
          <w:sz w:val="28"/>
          <w:szCs w:val="28"/>
        </w:rPr>
        <w:t xml:space="preserve"> [1</w:t>
      </w:r>
      <w:r>
        <w:rPr>
          <w:rFonts w:ascii="Times New Roman" w:hAnsi="Times New Roman" w:cs="Times New Roman"/>
          <w:sz w:val="28"/>
          <w:szCs w:val="28"/>
        </w:rPr>
        <w:t>1</w:t>
      </w:r>
      <w:r w:rsidRPr="00BE7A96">
        <w:rPr>
          <w:rFonts w:ascii="Times New Roman" w:hAnsi="Times New Roman" w:cs="Times New Roman"/>
          <w:sz w:val="28"/>
          <w:szCs w:val="28"/>
        </w:rPr>
        <w:t>]</w:t>
      </w:r>
      <w:r>
        <w:rPr>
          <w:rFonts w:ascii="Times New Roman" w:hAnsi="Times New Roman" w:cs="Times New Roman"/>
          <w:sz w:val="28"/>
          <w:szCs w:val="28"/>
        </w:rPr>
        <w:t>.</w:t>
      </w:r>
    </w:p>
    <w:p w14:paraId="4D2A581E"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Примечательно, что упомянутый законопроект внесли</w:t>
      </w:r>
      <w:r>
        <w:rPr>
          <w:rFonts w:ascii="Times New Roman" w:hAnsi="Times New Roman" w:cs="Times New Roman"/>
          <w:sz w:val="28"/>
          <w:szCs w:val="28"/>
        </w:rPr>
        <w:t xml:space="preserve"> сразу несколько глав </w:t>
      </w:r>
      <w:r w:rsidRPr="00BE7A96">
        <w:rPr>
          <w:rFonts w:ascii="Times New Roman" w:hAnsi="Times New Roman" w:cs="Times New Roman"/>
          <w:sz w:val="28"/>
          <w:szCs w:val="28"/>
        </w:rPr>
        <w:t>комитетов</w:t>
      </w:r>
      <w:r>
        <w:rPr>
          <w:rFonts w:ascii="Times New Roman" w:hAnsi="Times New Roman" w:cs="Times New Roman"/>
          <w:sz w:val="28"/>
          <w:szCs w:val="28"/>
        </w:rPr>
        <w:t xml:space="preserve"> Государственной Думы</w:t>
      </w:r>
      <w:r w:rsidRPr="00BE7A96">
        <w:rPr>
          <w:rFonts w:ascii="Times New Roman" w:hAnsi="Times New Roman" w:cs="Times New Roman"/>
          <w:sz w:val="28"/>
          <w:szCs w:val="28"/>
        </w:rPr>
        <w:t>. В частности, главы комитетов по культуре Елена Ямпольская, по информационной политике Александр Хинштейн</w:t>
      </w:r>
      <w:r>
        <w:rPr>
          <w:rFonts w:ascii="Times New Roman" w:hAnsi="Times New Roman" w:cs="Times New Roman"/>
          <w:sz w:val="28"/>
          <w:szCs w:val="28"/>
        </w:rPr>
        <w:t>,</w:t>
      </w:r>
      <w:r w:rsidRPr="00BE7A96">
        <w:rPr>
          <w:rFonts w:ascii="Times New Roman" w:hAnsi="Times New Roman" w:cs="Times New Roman"/>
          <w:sz w:val="28"/>
          <w:szCs w:val="28"/>
        </w:rPr>
        <w:t xml:space="preserve"> по экономической политике Максим Топилин, по строительству и ЖКХ Сергей Пахомов и др. </w:t>
      </w:r>
      <w:r>
        <w:rPr>
          <w:rFonts w:ascii="Times New Roman" w:hAnsi="Times New Roman" w:cs="Times New Roman"/>
          <w:sz w:val="28"/>
          <w:szCs w:val="28"/>
        </w:rPr>
        <w:t xml:space="preserve">При этом Елена Ямпольская констатировала: </w:t>
      </w:r>
      <w:r w:rsidRPr="00BE7A96">
        <w:rPr>
          <w:rFonts w:ascii="Times New Roman" w:hAnsi="Times New Roman" w:cs="Times New Roman"/>
          <w:sz w:val="28"/>
          <w:szCs w:val="28"/>
        </w:rPr>
        <w:t>«</w:t>
      </w:r>
      <w:r w:rsidR="00F625B9">
        <w:rPr>
          <w:rFonts w:ascii="Times New Roman" w:hAnsi="Times New Roman" w:cs="Times New Roman"/>
          <w:sz w:val="28"/>
          <w:szCs w:val="28"/>
        </w:rPr>
        <w:t>М</w:t>
      </w:r>
      <w:r w:rsidRPr="00BE7A96">
        <w:rPr>
          <w:rFonts w:ascii="Times New Roman" w:hAnsi="Times New Roman" w:cs="Times New Roman"/>
          <w:sz w:val="28"/>
          <w:szCs w:val="28"/>
        </w:rPr>
        <w:t>ы живем в такой среде, где в среднем 70</w:t>
      </w:r>
      <w:r w:rsidR="00CB4C6C">
        <w:rPr>
          <w:rFonts w:ascii="Times New Roman" w:hAnsi="Times New Roman" w:cs="Times New Roman"/>
          <w:sz w:val="28"/>
          <w:szCs w:val="28"/>
        </w:rPr>
        <w:t xml:space="preserve"> %</w:t>
      </w:r>
      <w:r w:rsidRPr="00BE7A96">
        <w:rPr>
          <w:rFonts w:ascii="Times New Roman" w:hAnsi="Times New Roman" w:cs="Times New Roman"/>
          <w:sz w:val="28"/>
          <w:szCs w:val="28"/>
        </w:rPr>
        <w:t xml:space="preserve"> всех вывесок, надписей и объявлений сделано либо на латинице, либо кириллицей, но английскими словами? На этот вопрос ответа нет» [1</w:t>
      </w:r>
      <w:r>
        <w:rPr>
          <w:rFonts w:ascii="Times New Roman" w:hAnsi="Times New Roman" w:cs="Times New Roman"/>
          <w:sz w:val="28"/>
          <w:szCs w:val="28"/>
        </w:rPr>
        <w:t>5</w:t>
      </w:r>
      <w:r w:rsidRPr="00BE7A96">
        <w:rPr>
          <w:rFonts w:ascii="Times New Roman" w:hAnsi="Times New Roman" w:cs="Times New Roman"/>
          <w:sz w:val="28"/>
          <w:szCs w:val="28"/>
        </w:rPr>
        <w:t>]</w:t>
      </w:r>
      <w:r>
        <w:rPr>
          <w:rFonts w:ascii="Times New Roman" w:hAnsi="Times New Roman" w:cs="Times New Roman"/>
          <w:sz w:val="28"/>
          <w:szCs w:val="28"/>
        </w:rPr>
        <w:t>.</w:t>
      </w:r>
    </w:p>
    <w:p w14:paraId="4D2A581F"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Надо сказать, что, хотя сам закон (</w:t>
      </w:r>
      <w:r>
        <w:rPr>
          <w:rFonts w:ascii="Times New Roman" w:hAnsi="Times New Roman" w:cs="Times New Roman"/>
          <w:sz w:val="28"/>
          <w:szCs w:val="28"/>
        </w:rPr>
        <w:t>№</w:t>
      </w:r>
      <w:r w:rsidRPr="00BE7A96">
        <w:rPr>
          <w:rFonts w:ascii="Times New Roman" w:hAnsi="Times New Roman" w:cs="Times New Roman"/>
          <w:sz w:val="28"/>
          <w:szCs w:val="28"/>
        </w:rPr>
        <w:t xml:space="preserve"> 53-ФЗ) «О государственном языке Российской Федерации» был принят двадцать лет тому назад, но именно </w:t>
      </w:r>
      <w:r>
        <w:rPr>
          <w:rFonts w:ascii="Times New Roman" w:hAnsi="Times New Roman" w:cs="Times New Roman"/>
          <w:sz w:val="28"/>
          <w:szCs w:val="28"/>
        </w:rPr>
        <w:t xml:space="preserve">в наши дни актуальность рассматриваемых в нем вопросов настолько возросла, </w:t>
      </w:r>
      <w:r>
        <w:rPr>
          <w:rFonts w:ascii="Times New Roman" w:hAnsi="Times New Roman" w:cs="Times New Roman"/>
          <w:sz w:val="28"/>
          <w:szCs w:val="28"/>
        </w:rPr>
        <w:lastRenderedPageBreak/>
        <w:t>что потребовала безотлагательного внесений в него уточнений и дополнений, соответствующих велениям изменившейся языковой ситуации в стране</w:t>
      </w:r>
      <w:r w:rsidRPr="00BE7A96">
        <w:rPr>
          <w:rFonts w:ascii="Times New Roman" w:hAnsi="Times New Roman" w:cs="Times New Roman"/>
          <w:sz w:val="28"/>
          <w:szCs w:val="28"/>
        </w:rPr>
        <w:t xml:space="preserve"> [</w:t>
      </w:r>
      <w:r>
        <w:rPr>
          <w:rFonts w:ascii="Times New Roman" w:hAnsi="Times New Roman" w:cs="Times New Roman"/>
          <w:sz w:val="28"/>
          <w:szCs w:val="28"/>
        </w:rPr>
        <w:t>10</w:t>
      </w:r>
      <w:r w:rsidRPr="00BE7A96">
        <w:rPr>
          <w:rFonts w:ascii="Times New Roman" w:hAnsi="Times New Roman" w:cs="Times New Roman"/>
          <w:sz w:val="28"/>
          <w:szCs w:val="28"/>
        </w:rPr>
        <w:t>]</w:t>
      </w:r>
      <w:r>
        <w:rPr>
          <w:rFonts w:ascii="Times New Roman" w:hAnsi="Times New Roman" w:cs="Times New Roman"/>
          <w:sz w:val="28"/>
          <w:szCs w:val="28"/>
        </w:rPr>
        <w:t>.</w:t>
      </w:r>
    </w:p>
    <w:p w14:paraId="4D2A5820"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Надо ли говорить о том</w:t>
      </w:r>
      <w:r w:rsidRPr="00BE7A96">
        <w:rPr>
          <w:rFonts w:ascii="Times New Roman" w:hAnsi="Times New Roman" w:cs="Times New Roman"/>
          <w:sz w:val="28"/>
          <w:szCs w:val="28"/>
        </w:rPr>
        <w:t>, что знание данного закона и его исполнение настолько важны и значимы, что его должны знать и применять</w:t>
      </w:r>
      <w:r>
        <w:rPr>
          <w:rFonts w:ascii="Times New Roman" w:hAnsi="Times New Roman" w:cs="Times New Roman"/>
          <w:sz w:val="28"/>
          <w:szCs w:val="28"/>
        </w:rPr>
        <w:t xml:space="preserve"> в своей ежедневной практической деятельности</w:t>
      </w:r>
      <w:r w:rsidRPr="00BE7A96">
        <w:rPr>
          <w:rFonts w:ascii="Times New Roman" w:hAnsi="Times New Roman" w:cs="Times New Roman"/>
          <w:sz w:val="28"/>
          <w:szCs w:val="28"/>
        </w:rPr>
        <w:t xml:space="preserve"> все </w:t>
      </w:r>
      <w:r>
        <w:rPr>
          <w:rFonts w:ascii="Times New Roman" w:hAnsi="Times New Roman" w:cs="Times New Roman"/>
          <w:sz w:val="28"/>
          <w:szCs w:val="28"/>
        </w:rPr>
        <w:t xml:space="preserve">сотрудники УИС. </w:t>
      </w:r>
      <w:r w:rsidRPr="00BE7A96">
        <w:rPr>
          <w:rFonts w:ascii="Times New Roman" w:hAnsi="Times New Roman" w:cs="Times New Roman"/>
          <w:sz w:val="28"/>
          <w:szCs w:val="28"/>
        </w:rPr>
        <w:t>Прежде всего</w:t>
      </w:r>
      <w:r>
        <w:rPr>
          <w:rFonts w:ascii="Times New Roman" w:hAnsi="Times New Roman" w:cs="Times New Roman"/>
          <w:sz w:val="28"/>
          <w:szCs w:val="28"/>
        </w:rPr>
        <w:t>, потому, что как закон</w:t>
      </w:r>
      <w:r w:rsidRPr="00BE7A96">
        <w:rPr>
          <w:rFonts w:ascii="Times New Roman" w:hAnsi="Times New Roman" w:cs="Times New Roman"/>
          <w:sz w:val="28"/>
          <w:szCs w:val="28"/>
        </w:rPr>
        <w:t xml:space="preserve"> </w:t>
      </w:r>
      <w:r>
        <w:rPr>
          <w:rFonts w:ascii="Times New Roman" w:hAnsi="Times New Roman" w:cs="Times New Roman"/>
          <w:sz w:val="28"/>
          <w:szCs w:val="28"/>
        </w:rPr>
        <w:t>«</w:t>
      </w:r>
      <w:r w:rsidRPr="00C37475">
        <w:rPr>
          <w:rFonts w:ascii="Times New Roman" w:hAnsi="Times New Roman" w:cs="Times New Roman"/>
          <w:sz w:val="28"/>
          <w:szCs w:val="28"/>
        </w:rPr>
        <w:t>О государственном языке Российской Федерации»</w:t>
      </w:r>
      <w:r>
        <w:rPr>
          <w:rFonts w:ascii="Times New Roman" w:hAnsi="Times New Roman" w:cs="Times New Roman"/>
          <w:sz w:val="28"/>
          <w:szCs w:val="28"/>
        </w:rPr>
        <w:t xml:space="preserve">, так и внесенные в него уточнения и дополнения </w:t>
      </w:r>
      <w:r w:rsidRPr="00BE7A96">
        <w:rPr>
          <w:rFonts w:ascii="Times New Roman" w:hAnsi="Times New Roman" w:cs="Times New Roman"/>
          <w:sz w:val="28"/>
          <w:szCs w:val="28"/>
        </w:rPr>
        <w:t>направлен</w:t>
      </w:r>
      <w:r>
        <w:rPr>
          <w:rFonts w:ascii="Times New Roman" w:hAnsi="Times New Roman" w:cs="Times New Roman"/>
          <w:sz w:val="28"/>
          <w:szCs w:val="28"/>
        </w:rPr>
        <w:t>ы</w:t>
      </w:r>
      <w:r w:rsidRPr="00BE7A96">
        <w:rPr>
          <w:rFonts w:ascii="Times New Roman" w:hAnsi="Times New Roman" w:cs="Times New Roman"/>
          <w:sz w:val="28"/>
          <w:szCs w:val="28"/>
        </w:rPr>
        <w:t xml:space="preserve"> не </w:t>
      </w:r>
      <w:r>
        <w:rPr>
          <w:rFonts w:ascii="Times New Roman" w:hAnsi="Times New Roman" w:cs="Times New Roman"/>
          <w:sz w:val="28"/>
          <w:szCs w:val="28"/>
        </w:rPr>
        <w:t>только на</w:t>
      </w:r>
      <w:r w:rsidRPr="00BE7A96">
        <w:rPr>
          <w:rFonts w:ascii="Times New Roman" w:hAnsi="Times New Roman" w:cs="Times New Roman"/>
          <w:sz w:val="28"/>
          <w:szCs w:val="28"/>
        </w:rPr>
        <w:t xml:space="preserve"> </w:t>
      </w:r>
      <w:r>
        <w:rPr>
          <w:rFonts w:ascii="Times New Roman" w:hAnsi="Times New Roman" w:cs="Times New Roman"/>
          <w:sz w:val="28"/>
          <w:szCs w:val="28"/>
        </w:rPr>
        <w:t>«</w:t>
      </w:r>
      <w:r w:rsidRPr="00BE7A96">
        <w:rPr>
          <w:rFonts w:ascii="Times New Roman" w:hAnsi="Times New Roman" w:cs="Times New Roman"/>
          <w:sz w:val="28"/>
          <w:szCs w:val="28"/>
        </w:rPr>
        <w:t>обеспечение использования государственного языка Российской Федерации на всей территории Российской Федерации, обеспечение права граждан Российской Федерации на пользование государственным языком Российской Федерации</w:t>
      </w:r>
      <w:r>
        <w:rPr>
          <w:rFonts w:ascii="Times New Roman" w:hAnsi="Times New Roman" w:cs="Times New Roman"/>
          <w:sz w:val="28"/>
          <w:szCs w:val="28"/>
        </w:rPr>
        <w:t>»</w:t>
      </w:r>
      <w:r w:rsidRPr="00D01CB7">
        <w:rPr>
          <w:rFonts w:ascii="Times New Roman" w:hAnsi="Times New Roman" w:cs="Times New Roman"/>
          <w:sz w:val="28"/>
          <w:szCs w:val="28"/>
        </w:rPr>
        <w:t xml:space="preserve"> </w:t>
      </w:r>
      <w:r>
        <w:rPr>
          <w:rFonts w:ascii="Times New Roman" w:hAnsi="Times New Roman" w:cs="Times New Roman"/>
          <w:sz w:val="28"/>
          <w:szCs w:val="28"/>
        </w:rPr>
        <w:t>[9</w:t>
      </w:r>
      <w:r w:rsidRPr="00BE7A96">
        <w:rPr>
          <w:rFonts w:ascii="Times New Roman" w:hAnsi="Times New Roman" w:cs="Times New Roman"/>
          <w:sz w:val="28"/>
          <w:szCs w:val="28"/>
        </w:rPr>
        <w:t xml:space="preserve">], но и </w:t>
      </w:r>
      <w:r>
        <w:rPr>
          <w:rFonts w:ascii="Times New Roman" w:hAnsi="Times New Roman" w:cs="Times New Roman"/>
          <w:sz w:val="28"/>
          <w:szCs w:val="28"/>
        </w:rPr>
        <w:t xml:space="preserve">то, </w:t>
      </w:r>
      <w:r w:rsidRPr="00BE7A96">
        <w:rPr>
          <w:rFonts w:ascii="Times New Roman" w:hAnsi="Times New Roman" w:cs="Times New Roman"/>
          <w:sz w:val="28"/>
          <w:szCs w:val="28"/>
        </w:rPr>
        <w:t>что</w:t>
      </w:r>
      <w:r>
        <w:rPr>
          <w:rFonts w:ascii="Times New Roman" w:hAnsi="Times New Roman" w:cs="Times New Roman"/>
          <w:sz w:val="28"/>
          <w:szCs w:val="28"/>
        </w:rPr>
        <w:t xml:space="preserve"> он</w:t>
      </w:r>
      <w:r w:rsidRPr="00BE7A96">
        <w:rPr>
          <w:rFonts w:ascii="Times New Roman" w:hAnsi="Times New Roman" w:cs="Times New Roman"/>
          <w:sz w:val="28"/>
          <w:szCs w:val="28"/>
        </w:rPr>
        <w:t xml:space="preserve"> </w:t>
      </w:r>
      <w:r>
        <w:rPr>
          <w:rFonts w:ascii="Times New Roman" w:hAnsi="Times New Roman" w:cs="Times New Roman"/>
          <w:sz w:val="28"/>
          <w:szCs w:val="28"/>
        </w:rPr>
        <w:t xml:space="preserve">на законодательном уровне обеспечивает </w:t>
      </w:r>
      <w:r w:rsidRPr="00BE7A96">
        <w:rPr>
          <w:rFonts w:ascii="Times New Roman" w:hAnsi="Times New Roman" w:cs="Times New Roman"/>
          <w:sz w:val="28"/>
          <w:szCs w:val="28"/>
        </w:rPr>
        <w:t>защиту и развитие языковой культуры наших граждан</w:t>
      </w:r>
      <w:r>
        <w:rPr>
          <w:rFonts w:ascii="Times New Roman" w:hAnsi="Times New Roman" w:cs="Times New Roman"/>
          <w:sz w:val="28"/>
          <w:szCs w:val="28"/>
        </w:rPr>
        <w:t>, что особенно важно в наши дни.</w:t>
      </w:r>
    </w:p>
    <w:p w14:paraId="4D2A5821" w14:textId="61AF69B5"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Кро</w:t>
      </w:r>
      <w:r>
        <w:rPr>
          <w:rFonts w:ascii="Times New Roman" w:hAnsi="Times New Roman" w:cs="Times New Roman"/>
          <w:sz w:val="28"/>
          <w:szCs w:val="28"/>
        </w:rPr>
        <w:t>м</w:t>
      </w:r>
      <w:r w:rsidRPr="00BE7A96">
        <w:rPr>
          <w:rFonts w:ascii="Times New Roman" w:hAnsi="Times New Roman" w:cs="Times New Roman"/>
          <w:sz w:val="28"/>
          <w:szCs w:val="28"/>
        </w:rPr>
        <w:t>е того, закон</w:t>
      </w:r>
      <w:r>
        <w:rPr>
          <w:rFonts w:ascii="Times New Roman" w:hAnsi="Times New Roman" w:cs="Times New Roman"/>
          <w:sz w:val="28"/>
          <w:szCs w:val="28"/>
        </w:rPr>
        <w:t>, как указано в пояснительной записке к нему</w:t>
      </w:r>
      <w:r w:rsidR="00777888">
        <w:rPr>
          <w:rFonts w:ascii="Times New Roman" w:hAnsi="Times New Roman" w:cs="Times New Roman"/>
          <w:sz w:val="28"/>
          <w:szCs w:val="28"/>
        </w:rPr>
        <w:t>,</w:t>
      </w:r>
      <w:r>
        <w:rPr>
          <w:rFonts w:ascii="Times New Roman" w:hAnsi="Times New Roman" w:cs="Times New Roman"/>
          <w:sz w:val="28"/>
          <w:szCs w:val="28"/>
        </w:rPr>
        <w:t xml:space="preserve"> «</w:t>
      </w:r>
      <w:r w:rsidRPr="00BE7A96">
        <w:rPr>
          <w:rFonts w:ascii="Times New Roman" w:hAnsi="Times New Roman" w:cs="Times New Roman"/>
          <w:sz w:val="28"/>
          <w:szCs w:val="28"/>
        </w:rPr>
        <w:t xml:space="preserve">вводит положения о нормативных словарях, справочниках и грамматиках </w:t>
      </w:r>
      <w:r>
        <w:rPr>
          <w:rFonts w:ascii="Times New Roman" w:hAnsi="Times New Roman" w:cs="Times New Roman"/>
          <w:sz w:val="28"/>
          <w:szCs w:val="28"/>
        </w:rPr>
        <w:t>–</w:t>
      </w:r>
      <w:r w:rsidRPr="00BE7A96">
        <w:rPr>
          <w:rFonts w:ascii="Times New Roman" w:hAnsi="Times New Roman" w:cs="Times New Roman"/>
          <w:sz w:val="28"/>
          <w:szCs w:val="28"/>
        </w:rPr>
        <w:t xml:space="preserve"> в них фиксируются нормы современного русского литературного языка, которые необходимо соблюдать при использовании русского языка как государственного языка </w:t>
      </w:r>
      <w:r>
        <w:rPr>
          <w:rFonts w:ascii="Times New Roman" w:hAnsi="Times New Roman" w:cs="Times New Roman"/>
          <w:sz w:val="28"/>
          <w:szCs w:val="28"/>
        </w:rPr>
        <w:t>Российской Федерации</w:t>
      </w:r>
      <w:r w:rsidRPr="00BE7A96">
        <w:rPr>
          <w:rFonts w:ascii="Times New Roman" w:hAnsi="Times New Roman" w:cs="Times New Roman"/>
          <w:sz w:val="28"/>
          <w:szCs w:val="28"/>
        </w:rPr>
        <w:t xml:space="preserve"> в ряде сфер</w:t>
      </w:r>
      <w:r>
        <w:rPr>
          <w:rFonts w:ascii="Times New Roman" w:hAnsi="Times New Roman" w:cs="Times New Roman"/>
          <w:sz w:val="28"/>
          <w:szCs w:val="28"/>
        </w:rPr>
        <w:t xml:space="preserve">» </w:t>
      </w:r>
      <w:r w:rsidRPr="00F81977">
        <w:rPr>
          <w:rFonts w:ascii="Times New Roman" w:hAnsi="Times New Roman" w:cs="Times New Roman"/>
          <w:sz w:val="28"/>
          <w:szCs w:val="28"/>
        </w:rPr>
        <w:t>[11].</w:t>
      </w:r>
      <w:r w:rsidRPr="00BE7A96">
        <w:rPr>
          <w:rFonts w:ascii="Times New Roman" w:hAnsi="Times New Roman" w:cs="Times New Roman"/>
          <w:sz w:val="28"/>
          <w:szCs w:val="28"/>
        </w:rPr>
        <w:t xml:space="preserve"> </w:t>
      </w:r>
    </w:p>
    <w:p w14:paraId="4D2A5822"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 xml:space="preserve">В частности, </w:t>
      </w:r>
      <w:r>
        <w:rPr>
          <w:rFonts w:ascii="Times New Roman" w:hAnsi="Times New Roman" w:cs="Times New Roman"/>
          <w:sz w:val="28"/>
          <w:szCs w:val="28"/>
        </w:rPr>
        <w:t xml:space="preserve">законом </w:t>
      </w:r>
      <w:r w:rsidRPr="00BE7A96">
        <w:rPr>
          <w:rFonts w:ascii="Times New Roman" w:hAnsi="Times New Roman" w:cs="Times New Roman"/>
          <w:sz w:val="28"/>
          <w:szCs w:val="28"/>
        </w:rPr>
        <w:t>«не допускается употребление слов и выражений, не соответствующих нормам современного русского литературного языка (в том числе нецензурной брани), за исключением иностранных слов, которые не имеют общеупотребительных аналогов в русском языке и перечень которых соде</w:t>
      </w:r>
      <w:r>
        <w:rPr>
          <w:rFonts w:ascii="Times New Roman" w:hAnsi="Times New Roman" w:cs="Times New Roman"/>
          <w:sz w:val="28"/>
          <w:szCs w:val="28"/>
        </w:rPr>
        <w:t>ржится в нормативных словарях»</w:t>
      </w:r>
      <w:r w:rsidRPr="00BE7A96">
        <w:rPr>
          <w:rFonts w:ascii="Times New Roman" w:hAnsi="Times New Roman" w:cs="Times New Roman"/>
          <w:sz w:val="28"/>
          <w:szCs w:val="28"/>
        </w:rPr>
        <w:t xml:space="preserve"> </w:t>
      </w:r>
      <w:r w:rsidRPr="00F81977">
        <w:rPr>
          <w:rFonts w:ascii="Times New Roman" w:hAnsi="Times New Roman" w:cs="Times New Roman"/>
          <w:sz w:val="28"/>
          <w:szCs w:val="28"/>
        </w:rPr>
        <w:t>[11].</w:t>
      </w:r>
    </w:p>
    <w:p w14:paraId="4D2A5823" w14:textId="77777777" w:rsidR="00510215" w:rsidRPr="00BE7A96" w:rsidRDefault="00510215" w:rsidP="005102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сотрудников УИС важно знать, что </w:t>
      </w:r>
      <w:r w:rsidRPr="00BE7A96">
        <w:rPr>
          <w:rFonts w:ascii="Times New Roman" w:hAnsi="Times New Roman" w:cs="Times New Roman"/>
          <w:sz w:val="28"/>
          <w:szCs w:val="28"/>
        </w:rPr>
        <w:t xml:space="preserve">законом </w:t>
      </w:r>
      <w:r>
        <w:rPr>
          <w:rFonts w:ascii="Times New Roman" w:hAnsi="Times New Roman" w:cs="Times New Roman"/>
          <w:sz w:val="28"/>
          <w:szCs w:val="28"/>
        </w:rPr>
        <w:t>«</w:t>
      </w:r>
      <w:r w:rsidRPr="00BE7A96">
        <w:rPr>
          <w:rFonts w:ascii="Times New Roman" w:hAnsi="Times New Roman" w:cs="Times New Roman"/>
          <w:sz w:val="28"/>
          <w:szCs w:val="28"/>
        </w:rPr>
        <w:t>введена обязательная лингвистическая экспертиза текстов подготавливаемых проектов нормативных правовых актов в целях приведения их в соответствие с нормами современного русского литературного языка</w:t>
      </w:r>
      <w:r>
        <w:rPr>
          <w:rFonts w:ascii="Times New Roman" w:hAnsi="Times New Roman" w:cs="Times New Roman"/>
          <w:sz w:val="28"/>
          <w:szCs w:val="28"/>
        </w:rPr>
        <w:t xml:space="preserve">» </w:t>
      </w:r>
      <w:r w:rsidRPr="00DE7D47">
        <w:rPr>
          <w:rFonts w:ascii="Times New Roman" w:hAnsi="Times New Roman" w:cs="Times New Roman"/>
          <w:sz w:val="28"/>
          <w:szCs w:val="28"/>
        </w:rPr>
        <w:t>[11].</w:t>
      </w:r>
    </w:p>
    <w:p w14:paraId="4D2A5824" w14:textId="5532B288" w:rsidR="00510215" w:rsidRDefault="00510215" w:rsidP="00510215">
      <w:pPr>
        <w:spacing w:after="0" w:line="360" w:lineRule="auto"/>
        <w:ind w:firstLine="709"/>
        <w:jc w:val="both"/>
        <w:rPr>
          <w:rFonts w:ascii="Times New Roman" w:hAnsi="Times New Roman" w:cs="Times New Roman"/>
          <w:sz w:val="28"/>
          <w:szCs w:val="28"/>
        </w:rPr>
      </w:pPr>
      <w:r w:rsidRPr="00BE7A96">
        <w:rPr>
          <w:rFonts w:ascii="Times New Roman" w:hAnsi="Times New Roman" w:cs="Times New Roman"/>
          <w:sz w:val="28"/>
          <w:szCs w:val="28"/>
        </w:rPr>
        <w:t xml:space="preserve">Надо ли доказывать, что упомянутый закон настолько важен для сотрудников </w:t>
      </w:r>
      <w:r w:rsidR="00655B72">
        <w:rPr>
          <w:rFonts w:ascii="Times New Roman" w:hAnsi="Times New Roman" w:cs="Times New Roman"/>
          <w:sz w:val="28"/>
          <w:szCs w:val="28"/>
        </w:rPr>
        <w:t>УИС</w:t>
      </w:r>
      <w:r w:rsidRPr="00BE7A96">
        <w:rPr>
          <w:rFonts w:ascii="Times New Roman" w:hAnsi="Times New Roman" w:cs="Times New Roman"/>
          <w:sz w:val="28"/>
          <w:szCs w:val="28"/>
        </w:rPr>
        <w:t xml:space="preserve"> как лиц, состоящих на государственной службе, что его необходимо изучать не только во всех высших и средних специальных </w:t>
      </w:r>
      <w:r w:rsidRPr="00BE7A96">
        <w:rPr>
          <w:rFonts w:ascii="Times New Roman" w:hAnsi="Times New Roman" w:cs="Times New Roman"/>
          <w:sz w:val="28"/>
          <w:szCs w:val="28"/>
        </w:rPr>
        <w:lastRenderedPageBreak/>
        <w:t>заведениях ФСИН России, но и</w:t>
      </w:r>
      <w:r>
        <w:rPr>
          <w:rFonts w:ascii="Times New Roman" w:hAnsi="Times New Roman" w:cs="Times New Roman"/>
          <w:sz w:val="28"/>
          <w:szCs w:val="28"/>
        </w:rPr>
        <w:t xml:space="preserve"> на его основе необходимо разработать и ввести в учебные планы всех типов учебных заведений ФСИН России</w:t>
      </w:r>
      <w:r w:rsidRPr="00BE7A96">
        <w:rPr>
          <w:rFonts w:ascii="Times New Roman" w:hAnsi="Times New Roman" w:cs="Times New Roman"/>
          <w:sz w:val="28"/>
          <w:szCs w:val="28"/>
        </w:rPr>
        <w:t xml:space="preserve"> спец</w:t>
      </w:r>
      <w:r>
        <w:rPr>
          <w:rFonts w:ascii="Times New Roman" w:hAnsi="Times New Roman" w:cs="Times New Roman"/>
          <w:sz w:val="28"/>
          <w:szCs w:val="28"/>
        </w:rPr>
        <w:t>иальный предмет «Культура русской речи», который должен быть направлен на формирование культуры</w:t>
      </w:r>
      <w:r w:rsidR="009668C0">
        <w:rPr>
          <w:rFonts w:ascii="Times New Roman" w:hAnsi="Times New Roman" w:cs="Times New Roman"/>
          <w:sz w:val="28"/>
          <w:szCs w:val="28"/>
        </w:rPr>
        <w:t xml:space="preserve"> устной и письменной</w:t>
      </w:r>
      <w:r>
        <w:rPr>
          <w:rFonts w:ascii="Times New Roman" w:hAnsi="Times New Roman" w:cs="Times New Roman"/>
          <w:sz w:val="28"/>
          <w:szCs w:val="28"/>
        </w:rPr>
        <w:t xml:space="preserve"> русской речи </w:t>
      </w:r>
      <w:r w:rsidR="009668C0">
        <w:rPr>
          <w:rFonts w:ascii="Times New Roman" w:hAnsi="Times New Roman" w:cs="Times New Roman"/>
          <w:sz w:val="28"/>
          <w:szCs w:val="28"/>
        </w:rPr>
        <w:t xml:space="preserve">всех </w:t>
      </w:r>
      <w:r>
        <w:rPr>
          <w:rFonts w:ascii="Times New Roman" w:hAnsi="Times New Roman" w:cs="Times New Roman"/>
          <w:sz w:val="28"/>
          <w:szCs w:val="28"/>
        </w:rPr>
        <w:t xml:space="preserve">сотрудников </w:t>
      </w:r>
      <w:r w:rsidR="00655B72">
        <w:rPr>
          <w:rFonts w:ascii="Times New Roman" w:hAnsi="Times New Roman" w:cs="Times New Roman"/>
          <w:sz w:val="28"/>
          <w:szCs w:val="28"/>
        </w:rPr>
        <w:t>УИС</w:t>
      </w:r>
      <w:r>
        <w:rPr>
          <w:rFonts w:ascii="Times New Roman" w:hAnsi="Times New Roman" w:cs="Times New Roman"/>
          <w:sz w:val="28"/>
          <w:szCs w:val="28"/>
        </w:rPr>
        <w:t xml:space="preserve">. </w:t>
      </w:r>
    </w:p>
    <w:p w14:paraId="4D2A5825" w14:textId="77777777" w:rsidR="00510215" w:rsidRPr="00F81977" w:rsidRDefault="00510215" w:rsidP="00510215">
      <w:pPr>
        <w:spacing w:after="0" w:line="360" w:lineRule="auto"/>
        <w:ind w:firstLine="709"/>
        <w:jc w:val="both"/>
        <w:rPr>
          <w:rFonts w:ascii="Times New Roman" w:hAnsi="Times New Roman" w:cs="Times New Roman"/>
          <w:b/>
          <w:sz w:val="28"/>
          <w:szCs w:val="28"/>
        </w:rPr>
      </w:pPr>
    </w:p>
    <w:p w14:paraId="4D2A5826" w14:textId="2407452E" w:rsidR="00510215" w:rsidRPr="00F81977" w:rsidRDefault="00831DC0" w:rsidP="0051021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Л</w:t>
      </w:r>
      <w:r w:rsidR="00510215" w:rsidRPr="00F81977">
        <w:rPr>
          <w:rFonts w:ascii="Times New Roman" w:hAnsi="Times New Roman" w:cs="Times New Roman"/>
          <w:b/>
          <w:sz w:val="28"/>
          <w:szCs w:val="28"/>
        </w:rPr>
        <w:t>итератур</w:t>
      </w:r>
      <w:r>
        <w:rPr>
          <w:rFonts w:ascii="Times New Roman" w:hAnsi="Times New Roman" w:cs="Times New Roman"/>
          <w:b/>
          <w:sz w:val="28"/>
          <w:szCs w:val="28"/>
        </w:rPr>
        <w:t>а</w:t>
      </w:r>
    </w:p>
    <w:p w14:paraId="4D2A5827" w14:textId="77777777" w:rsidR="00510215" w:rsidRPr="00BE7A96" w:rsidRDefault="00510215" w:rsidP="00C57CC6">
      <w:pPr>
        <w:spacing w:after="0" w:line="240" w:lineRule="auto"/>
        <w:ind w:firstLine="709"/>
        <w:jc w:val="both"/>
        <w:rPr>
          <w:rFonts w:ascii="Times New Roman" w:hAnsi="Times New Roman" w:cs="Times New Roman"/>
          <w:b/>
          <w:sz w:val="28"/>
          <w:szCs w:val="28"/>
        </w:rPr>
      </w:pPr>
    </w:p>
    <w:p w14:paraId="4D2A5828" w14:textId="10C61707"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Матвиенко призвала органы власти начать с себя в очищении русского языка </w:t>
      </w:r>
      <w:hyperlink r:id="rId9" w:history="1">
        <w:r w:rsidRPr="00B03AEC">
          <w:rPr>
            <w:rStyle w:val="af"/>
            <w:rFonts w:ascii="Times New Roman" w:hAnsi="Times New Roman" w:cs="Times New Roman"/>
            <w:sz w:val="28"/>
            <w:szCs w:val="28"/>
          </w:rPr>
          <w:t>https://rg.ru/2023/11/14/matvienko-prizvala-organy-vlasti-nachat-s-sebia-v-ochishchenii-russkogo-iazyka.html</w:t>
        </w:r>
      </w:hyperlink>
      <w:r w:rsidRPr="00B03AEC">
        <w:rPr>
          <w:rStyle w:val="af"/>
          <w:rFonts w:ascii="Times New Roman" w:hAnsi="Times New Roman" w:cs="Times New Roman"/>
          <w:sz w:val="28"/>
          <w:szCs w:val="28"/>
        </w:rPr>
        <w:t>.</w:t>
      </w:r>
      <w:r w:rsidRPr="00B03AEC">
        <w:rPr>
          <w:rFonts w:ascii="Times New Roman" w:hAnsi="Times New Roman" w:cs="Times New Roman"/>
          <w:sz w:val="28"/>
          <w:szCs w:val="28"/>
        </w:rPr>
        <w:t xml:space="preserve"> </w:t>
      </w:r>
      <w:r w:rsidR="00C30AA3">
        <w:rPr>
          <w:rFonts w:ascii="Times New Roman" w:hAnsi="Times New Roman" w:cs="Times New Roman"/>
          <w:sz w:val="28"/>
          <w:szCs w:val="28"/>
        </w:rPr>
        <w:t>(дата обращения - 22.11.2024</w:t>
      </w:r>
      <w:r w:rsidR="00831DC0">
        <w:rPr>
          <w:rFonts w:ascii="Times New Roman" w:hAnsi="Times New Roman" w:cs="Times New Roman"/>
          <w:sz w:val="28"/>
          <w:szCs w:val="28"/>
        </w:rPr>
        <w:t>г.</w:t>
      </w:r>
      <w:r w:rsidR="00C30AA3">
        <w:rPr>
          <w:rFonts w:ascii="Times New Roman" w:hAnsi="Times New Roman" w:cs="Times New Roman"/>
          <w:sz w:val="28"/>
          <w:szCs w:val="28"/>
        </w:rPr>
        <w:t>)</w:t>
      </w:r>
    </w:p>
    <w:p w14:paraId="4D2A5829" w14:textId="727EDC70"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Моро Жан-Люк, Зеленина Т., Федорова И. Путь к многоязычию или о жизни людей и языков: вчера, сегодня завтра. </w:t>
      </w:r>
      <w:hyperlink r:id="rId10" w:history="1">
        <w:r w:rsidRPr="00B03AEC">
          <w:rPr>
            <w:rStyle w:val="af"/>
            <w:rFonts w:ascii="Times New Roman" w:hAnsi="Times New Roman" w:cs="Times New Roman"/>
            <w:sz w:val="28"/>
            <w:szCs w:val="28"/>
          </w:rPr>
          <w:t>https://cyberleninka.ru/article/n/put-k-mnogoyazychiyu-ili-o-zhizni-lyudey-i-yazykov-vchera-segodnya-zavtra/viewer</w:t>
        </w:r>
      </w:hyperlink>
      <w:r w:rsidRPr="00B03AEC">
        <w:rPr>
          <w:rStyle w:val="af"/>
          <w:rFonts w:ascii="Times New Roman" w:hAnsi="Times New Roman" w:cs="Times New Roman"/>
          <w:sz w:val="28"/>
          <w:szCs w:val="28"/>
        </w:rPr>
        <w:t xml:space="preserve"> </w:t>
      </w:r>
      <w:r w:rsidRPr="00B03AEC">
        <w:rPr>
          <w:rStyle w:val="af"/>
          <w:rFonts w:ascii="Times New Roman" w:hAnsi="Times New Roman" w:cs="Times New Roman"/>
          <w:color w:val="000000" w:themeColor="text1"/>
          <w:sz w:val="28"/>
          <w:szCs w:val="28"/>
        </w:rPr>
        <w:t xml:space="preserve">(дата </w:t>
      </w:r>
      <w:r w:rsidR="00C30AA3">
        <w:rPr>
          <w:rStyle w:val="af"/>
          <w:rFonts w:ascii="Times New Roman" w:hAnsi="Times New Roman" w:cs="Times New Roman"/>
          <w:color w:val="000000" w:themeColor="text1"/>
          <w:sz w:val="28"/>
          <w:szCs w:val="28"/>
        </w:rPr>
        <w:t>обращения</w:t>
      </w:r>
      <w:r w:rsidRPr="00B03AEC">
        <w:rPr>
          <w:rStyle w:val="af"/>
          <w:rFonts w:ascii="Times New Roman" w:hAnsi="Times New Roman" w:cs="Times New Roman"/>
          <w:color w:val="000000" w:themeColor="text1"/>
          <w:sz w:val="28"/>
          <w:szCs w:val="28"/>
        </w:rPr>
        <w:t xml:space="preserve"> - 8</w:t>
      </w:r>
      <w:r w:rsidR="00C30AA3">
        <w:rPr>
          <w:rStyle w:val="af"/>
          <w:rFonts w:ascii="Times New Roman" w:hAnsi="Times New Roman" w:cs="Times New Roman"/>
          <w:color w:val="000000" w:themeColor="text1"/>
          <w:sz w:val="28"/>
          <w:szCs w:val="28"/>
        </w:rPr>
        <w:t>.04</w:t>
      </w:r>
      <w:r w:rsidR="00831DC0">
        <w:rPr>
          <w:rStyle w:val="af"/>
          <w:rFonts w:ascii="Times New Roman" w:hAnsi="Times New Roman" w:cs="Times New Roman"/>
          <w:color w:val="000000" w:themeColor="text1"/>
          <w:sz w:val="28"/>
          <w:szCs w:val="28"/>
        </w:rPr>
        <w:t>.</w:t>
      </w:r>
      <w:r w:rsidRPr="00B03AEC">
        <w:rPr>
          <w:rStyle w:val="af"/>
          <w:rFonts w:ascii="Times New Roman" w:hAnsi="Times New Roman" w:cs="Times New Roman"/>
          <w:color w:val="000000" w:themeColor="text1"/>
          <w:sz w:val="28"/>
          <w:szCs w:val="28"/>
        </w:rPr>
        <w:t>2024</w:t>
      </w:r>
      <w:r w:rsidR="00831DC0">
        <w:rPr>
          <w:rStyle w:val="af"/>
          <w:rFonts w:ascii="Times New Roman" w:hAnsi="Times New Roman" w:cs="Times New Roman"/>
          <w:color w:val="000000" w:themeColor="text1"/>
          <w:sz w:val="28"/>
          <w:szCs w:val="28"/>
        </w:rPr>
        <w:t xml:space="preserve"> г.</w:t>
      </w:r>
      <w:r w:rsidRPr="00B03AEC">
        <w:rPr>
          <w:rStyle w:val="af"/>
          <w:rFonts w:ascii="Times New Roman" w:hAnsi="Times New Roman" w:cs="Times New Roman"/>
          <w:color w:val="000000" w:themeColor="text1"/>
          <w:sz w:val="28"/>
          <w:szCs w:val="28"/>
        </w:rPr>
        <w:t>).</w:t>
      </w:r>
    </w:p>
    <w:p w14:paraId="4D2A582A" w14:textId="77777777"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Оганесян С.С. Сфера образования как транслятор цивилизационной ментальности // Отечественная и зарубежная педагогика. 2017. Т. 1. № 5 (43). С. 141-155.</w:t>
      </w:r>
    </w:p>
    <w:p w14:paraId="4D2A582B" w14:textId="77777777"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Оганесян С.С. Культура речевого общения // Русский язык в школе. 1998. № 5. С. 25-37.</w:t>
      </w:r>
    </w:p>
    <w:p w14:paraId="4D2A582C" w14:textId="0CB084C2"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Правила процедуры Генеральной Ассамблеи. VIII. Языки </w:t>
      </w:r>
      <w:hyperlink r:id="rId11" w:history="1">
        <w:r w:rsidRPr="00B03AEC">
          <w:rPr>
            <w:rStyle w:val="af"/>
            <w:rFonts w:ascii="Times New Roman" w:hAnsi="Times New Roman" w:cs="Times New Roman"/>
            <w:sz w:val="28"/>
            <w:szCs w:val="28"/>
          </w:rPr>
          <w:t>https://www.un.org/ru/ga/about/garules/8.shtm</w:t>
        </w:r>
      </w:hyperlink>
      <w:r w:rsidRPr="00B03AEC">
        <w:rPr>
          <w:rFonts w:ascii="Times New Roman" w:hAnsi="Times New Roman" w:cs="Times New Roman"/>
          <w:sz w:val="28"/>
          <w:szCs w:val="28"/>
        </w:rPr>
        <w:t xml:space="preserve"> </w:t>
      </w:r>
      <w:bookmarkStart w:id="4" w:name="_Hlk188791388"/>
      <w:r w:rsidRPr="00B03AEC">
        <w:rPr>
          <w:rFonts w:ascii="Times New Roman" w:hAnsi="Times New Roman" w:cs="Times New Roman"/>
          <w:sz w:val="28"/>
          <w:szCs w:val="28"/>
        </w:rPr>
        <w:t xml:space="preserve">(дата </w:t>
      </w:r>
      <w:r w:rsidR="00C30AA3">
        <w:rPr>
          <w:rFonts w:ascii="Times New Roman" w:hAnsi="Times New Roman" w:cs="Times New Roman"/>
          <w:sz w:val="28"/>
          <w:szCs w:val="28"/>
        </w:rPr>
        <w:t>обращения</w:t>
      </w:r>
      <w:r w:rsidRPr="00B03AEC">
        <w:rPr>
          <w:rFonts w:ascii="Times New Roman" w:hAnsi="Times New Roman" w:cs="Times New Roman"/>
          <w:sz w:val="28"/>
          <w:szCs w:val="28"/>
        </w:rPr>
        <w:t xml:space="preserve"> </w:t>
      </w:r>
      <w:r w:rsidR="00831DC0">
        <w:rPr>
          <w:rFonts w:ascii="Times New Roman" w:hAnsi="Times New Roman" w:cs="Times New Roman"/>
          <w:sz w:val="28"/>
          <w:szCs w:val="28"/>
        </w:rPr>
        <w:t xml:space="preserve">- </w:t>
      </w:r>
      <w:r w:rsidRPr="00B03AEC">
        <w:rPr>
          <w:rFonts w:ascii="Times New Roman" w:hAnsi="Times New Roman" w:cs="Times New Roman"/>
          <w:sz w:val="28"/>
          <w:szCs w:val="28"/>
        </w:rPr>
        <w:t>8</w:t>
      </w:r>
      <w:r w:rsidR="00C30AA3">
        <w:rPr>
          <w:rFonts w:ascii="Times New Roman" w:hAnsi="Times New Roman" w:cs="Times New Roman"/>
          <w:sz w:val="28"/>
          <w:szCs w:val="28"/>
        </w:rPr>
        <w:t>.04.</w:t>
      </w:r>
      <w:r w:rsidRPr="00B03AEC">
        <w:rPr>
          <w:rFonts w:ascii="Times New Roman" w:hAnsi="Times New Roman" w:cs="Times New Roman"/>
          <w:sz w:val="28"/>
          <w:szCs w:val="28"/>
        </w:rPr>
        <w:t>2024)</w:t>
      </w:r>
      <w:bookmarkEnd w:id="4"/>
      <w:r w:rsidRPr="00B03AEC">
        <w:rPr>
          <w:rFonts w:ascii="Times New Roman" w:hAnsi="Times New Roman" w:cs="Times New Roman"/>
          <w:sz w:val="28"/>
          <w:szCs w:val="28"/>
        </w:rPr>
        <w:t>.</w:t>
      </w:r>
    </w:p>
    <w:p w14:paraId="4D2A582D" w14:textId="2E3E5345"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Толстой считает, что страны бывшего СССР должны сами строить русские школы </w:t>
      </w:r>
      <w:hyperlink r:id="rId12" w:history="1">
        <w:r w:rsidRPr="00B03AEC">
          <w:rPr>
            <w:rStyle w:val="af"/>
            <w:rFonts w:ascii="Times New Roman" w:hAnsi="Times New Roman" w:cs="Times New Roman"/>
            <w:sz w:val="28"/>
            <w:szCs w:val="28"/>
          </w:rPr>
          <w:t>https://www.pnp.ru/politics/tolstoy-schitaet-chto-strany-byvshego-sssr-dolzhny-sami-stroit-russkie-shkoly.html</w:t>
        </w:r>
      </w:hyperlink>
      <w:r w:rsidRPr="00B03AEC">
        <w:rPr>
          <w:rStyle w:val="af"/>
          <w:rFonts w:ascii="Times New Roman" w:hAnsi="Times New Roman" w:cs="Times New Roman"/>
          <w:sz w:val="28"/>
          <w:szCs w:val="28"/>
        </w:rPr>
        <w:t>.</w:t>
      </w:r>
      <w:r w:rsidRPr="00B03AEC">
        <w:rPr>
          <w:rFonts w:ascii="Times New Roman" w:hAnsi="Times New Roman" w:cs="Times New Roman"/>
          <w:sz w:val="28"/>
          <w:szCs w:val="28"/>
        </w:rPr>
        <w:t xml:space="preserve"> </w:t>
      </w:r>
      <w:r w:rsidR="00C30AA3" w:rsidRPr="00C30AA3">
        <w:rPr>
          <w:rFonts w:ascii="Times New Roman" w:hAnsi="Times New Roman" w:cs="Times New Roman"/>
          <w:sz w:val="28"/>
          <w:szCs w:val="28"/>
        </w:rPr>
        <w:t>(дата обращения 8.04.2024</w:t>
      </w:r>
      <w:r w:rsidR="00831DC0">
        <w:rPr>
          <w:rFonts w:ascii="Times New Roman" w:hAnsi="Times New Roman" w:cs="Times New Roman"/>
          <w:sz w:val="28"/>
          <w:szCs w:val="28"/>
        </w:rPr>
        <w:t xml:space="preserve"> г.</w:t>
      </w:r>
      <w:r w:rsidR="00C30AA3" w:rsidRPr="00C30AA3">
        <w:rPr>
          <w:rFonts w:ascii="Times New Roman" w:hAnsi="Times New Roman" w:cs="Times New Roman"/>
          <w:sz w:val="28"/>
          <w:szCs w:val="28"/>
        </w:rPr>
        <w:t>)</w:t>
      </w:r>
    </w:p>
    <w:p w14:paraId="4D2A582E" w14:textId="76C06D9D"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У школьников стало нормой разговаривать с </w:t>
      </w:r>
      <w:hyperlink r:id="rId13" w:history="1">
        <w:r w:rsidRPr="00B03AEC">
          <w:rPr>
            <w:rStyle w:val="af"/>
            <w:rFonts w:ascii="Times New Roman" w:hAnsi="Times New Roman" w:cs="Times New Roman"/>
            <w:sz w:val="28"/>
            <w:szCs w:val="28"/>
          </w:rPr>
          <w:t>https://vk.com/wall-66833222_2877925</w:t>
        </w:r>
      </w:hyperlink>
      <w:r w:rsidRPr="00B03AEC">
        <w:rPr>
          <w:rStyle w:val="af"/>
          <w:rFonts w:ascii="Times New Roman" w:hAnsi="Times New Roman" w:cs="Times New Roman"/>
          <w:sz w:val="28"/>
          <w:szCs w:val="28"/>
        </w:rPr>
        <w:t>.</w:t>
      </w:r>
      <w:r w:rsidRPr="00B03AEC">
        <w:rPr>
          <w:rFonts w:ascii="Times New Roman" w:hAnsi="Times New Roman" w:cs="Times New Roman"/>
          <w:sz w:val="28"/>
          <w:szCs w:val="28"/>
        </w:rPr>
        <w:t xml:space="preserve"> </w:t>
      </w:r>
      <w:bookmarkStart w:id="5" w:name="_Hlk188791524"/>
      <w:r w:rsidR="00C30AA3" w:rsidRPr="00C30AA3">
        <w:rPr>
          <w:rFonts w:ascii="Times New Roman" w:hAnsi="Times New Roman" w:cs="Times New Roman"/>
          <w:sz w:val="28"/>
          <w:szCs w:val="28"/>
        </w:rPr>
        <w:t>(дата обращения 8.04.2024 г.)</w:t>
      </w:r>
      <w:bookmarkEnd w:id="5"/>
    </w:p>
    <w:p w14:paraId="4D2A582F" w14:textId="006BED84"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Школа без мата: профилактика ненормативной лексики </w:t>
      </w:r>
      <w:hyperlink r:id="rId14" w:history="1">
        <w:r w:rsidRPr="00B03AEC">
          <w:rPr>
            <w:rStyle w:val="af"/>
            <w:rFonts w:ascii="Times New Roman" w:hAnsi="Times New Roman" w:cs="Times New Roman"/>
            <w:sz w:val="28"/>
            <w:szCs w:val="28"/>
          </w:rPr>
          <w:t>https://rosuchebnik.ru/material/shkola-bez-mata-profilaktika-ispolzovaniya-detmi-nenormativnoj-leksiki-v-shkole/</w:t>
        </w:r>
      </w:hyperlink>
      <w:r w:rsidRPr="00B03AEC">
        <w:rPr>
          <w:rFonts w:ascii="Times New Roman" w:hAnsi="Times New Roman" w:cs="Times New Roman"/>
          <w:sz w:val="28"/>
          <w:szCs w:val="28"/>
        </w:rPr>
        <w:t xml:space="preserve"> </w:t>
      </w:r>
      <w:r w:rsidR="00C30AA3" w:rsidRPr="00C30AA3">
        <w:rPr>
          <w:rFonts w:ascii="Times New Roman" w:hAnsi="Times New Roman" w:cs="Times New Roman"/>
          <w:sz w:val="28"/>
          <w:szCs w:val="28"/>
        </w:rPr>
        <w:t>(дата обращения 8.04.2024 г.)</w:t>
      </w:r>
    </w:p>
    <w:p w14:paraId="4D2A5830" w14:textId="4A926FA4"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lastRenderedPageBreak/>
        <w:t xml:space="preserve">Федеральный закон от 01.06.2005 N 53-ФЗ (ред. от 28.02.2023) «О государственном языке </w:t>
      </w:r>
      <w:hyperlink r:id="rId15" w:history="1">
        <w:r w:rsidR="00655B72" w:rsidRPr="00B03AEC">
          <w:rPr>
            <w:rStyle w:val="af"/>
            <w:rFonts w:ascii="Times New Roman" w:hAnsi="Times New Roman" w:cs="Times New Roman"/>
            <w:sz w:val="28"/>
            <w:szCs w:val="28"/>
            <w:lang w:val="en-US"/>
          </w:rPr>
          <w:t>https</w:t>
        </w:r>
        <w:r w:rsidR="00655B72" w:rsidRPr="00B03AEC">
          <w:rPr>
            <w:rStyle w:val="af"/>
            <w:rFonts w:ascii="Times New Roman" w:hAnsi="Times New Roman" w:cs="Times New Roman"/>
            <w:sz w:val="28"/>
            <w:szCs w:val="28"/>
          </w:rPr>
          <w:t>://</w:t>
        </w:r>
        <w:r w:rsidR="00655B72" w:rsidRPr="00B03AEC">
          <w:rPr>
            <w:rStyle w:val="af"/>
            <w:rFonts w:ascii="Times New Roman" w:hAnsi="Times New Roman" w:cs="Times New Roman"/>
            <w:sz w:val="28"/>
            <w:szCs w:val="28"/>
            <w:lang w:val="en-US"/>
          </w:rPr>
          <w:t>www</w:t>
        </w:r>
        <w:r w:rsidR="00655B72" w:rsidRPr="00B03AEC">
          <w:rPr>
            <w:rStyle w:val="af"/>
            <w:rFonts w:ascii="Times New Roman" w:hAnsi="Times New Roman" w:cs="Times New Roman"/>
            <w:sz w:val="28"/>
            <w:szCs w:val="28"/>
          </w:rPr>
          <w:t>.</w:t>
        </w:r>
        <w:r w:rsidR="00655B72" w:rsidRPr="00B03AEC">
          <w:rPr>
            <w:rStyle w:val="af"/>
            <w:rFonts w:ascii="Times New Roman" w:hAnsi="Times New Roman" w:cs="Times New Roman"/>
            <w:sz w:val="28"/>
            <w:szCs w:val="28"/>
            <w:lang w:val="en-US"/>
          </w:rPr>
          <w:t>consultant</w:t>
        </w:r>
        <w:r w:rsidR="00655B72" w:rsidRPr="00B03AEC">
          <w:rPr>
            <w:rStyle w:val="af"/>
            <w:rFonts w:ascii="Times New Roman" w:hAnsi="Times New Roman" w:cs="Times New Roman"/>
            <w:sz w:val="28"/>
            <w:szCs w:val="28"/>
          </w:rPr>
          <w:t>.</w:t>
        </w:r>
        <w:proofErr w:type="spellStart"/>
        <w:r w:rsidR="00655B72" w:rsidRPr="00B03AEC">
          <w:rPr>
            <w:rStyle w:val="af"/>
            <w:rFonts w:ascii="Times New Roman" w:hAnsi="Times New Roman" w:cs="Times New Roman"/>
            <w:sz w:val="28"/>
            <w:szCs w:val="28"/>
            <w:lang w:val="en-US"/>
          </w:rPr>
          <w:t>ru</w:t>
        </w:r>
        <w:proofErr w:type="spellEnd"/>
        <w:r w:rsidR="00655B72" w:rsidRPr="00B03AEC">
          <w:rPr>
            <w:rStyle w:val="af"/>
            <w:rFonts w:ascii="Times New Roman" w:hAnsi="Times New Roman" w:cs="Times New Roman"/>
            <w:sz w:val="28"/>
            <w:szCs w:val="28"/>
          </w:rPr>
          <w:t>/</w:t>
        </w:r>
        <w:r w:rsidR="00655B72" w:rsidRPr="00B03AEC">
          <w:rPr>
            <w:rStyle w:val="af"/>
            <w:rFonts w:ascii="Times New Roman" w:hAnsi="Times New Roman" w:cs="Times New Roman"/>
            <w:sz w:val="28"/>
            <w:szCs w:val="28"/>
            <w:lang w:val="en-US"/>
          </w:rPr>
          <w:t>document</w:t>
        </w:r>
        <w:r w:rsidR="00655B72" w:rsidRPr="00B03AEC">
          <w:rPr>
            <w:rStyle w:val="af"/>
            <w:rFonts w:ascii="Times New Roman" w:hAnsi="Times New Roman" w:cs="Times New Roman"/>
            <w:sz w:val="28"/>
            <w:szCs w:val="28"/>
          </w:rPr>
          <w:t>/</w:t>
        </w:r>
        <w:r w:rsidR="00655B72" w:rsidRPr="00B03AEC">
          <w:rPr>
            <w:rStyle w:val="af"/>
            <w:rFonts w:ascii="Times New Roman" w:hAnsi="Times New Roman" w:cs="Times New Roman"/>
            <w:sz w:val="28"/>
            <w:szCs w:val="28"/>
            <w:lang w:val="en-US"/>
          </w:rPr>
          <w:t>cons</w:t>
        </w:r>
        <w:r w:rsidR="00655B72" w:rsidRPr="00B03AEC">
          <w:rPr>
            <w:rStyle w:val="af"/>
            <w:rFonts w:ascii="Times New Roman" w:hAnsi="Times New Roman" w:cs="Times New Roman"/>
            <w:sz w:val="28"/>
            <w:szCs w:val="28"/>
          </w:rPr>
          <w:t>_</w:t>
        </w:r>
        <w:r w:rsidR="00655B72" w:rsidRPr="00B03AEC">
          <w:rPr>
            <w:rStyle w:val="af"/>
            <w:rFonts w:ascii="Times New Roman" w:hAnsi="Times New Roman" w:cs="Times New Roman"/>
            <w:sz w:val="28"/>
            <w:szCs w:val="28"/>
            <w:lang w:val="en-US"/>
          </w:rPr>
          <w:t>doc</w:t>
        </w:r>
        <w:r w:rsidR="00655B72" w:rsidRPr="00B03AEC">
          <w:rPr>
            <w:rStyle w:val="af"/>
            <w:rFonts w:ascii="Times New Roman" w:hAnsi="Times New Roman" w:cs="Times New Roman"/>
            <w:sz w:val="28"/>
            <w:szCs w:val="28"/>
          </w:rPr>
          <w:t>_</w:t>
        </w:r>
        <w:r w:rsidR="00655B72" w:rsidRPr="00B03AEC">
          <w:rPr>
            <w:rStyle w:val="af"/>
            <w:rFonts w:ascii="Times New Roman" w:hAnsi="Times New Roman" w:cs="Times New Roman"/>
            <w:sz w:val="28"/>
            <w:szCs w:val="28"/>
          </w:rPr>
          <w:br/>
        </w:r>
        <w:r w:rsidR="00655B72" w:rsidRPr="00B03AEC">
          <w:rPr>
            <w:rStyle w:val="af"/>
            <w:rFonts w:ascii="Times New Roman" w:hAnsi="Times New Roman" w:cs="Times New Roman"/>
            <w:sz w:val="28"/>
            <w:szCs w:val="28"/>
            <w:lang w:val="en-US"/>
          </w:rPr>
          <w:t>LAW</w:t>
        </w:r>
        <w:r w:rsidR="00655B72" w:rsidRPr="00B03AEC">
          <w:rPr>
            <w:rStyle w:val="af"/>
            <w:rFonts w:ascii="Times New Roman" w:hAnsi="Times New Roman" w:cs="Times New Roman"/>
            <w:sz w:val="28"/>
            <w:szCs w:val="28"/>
          </w:rPr>
          <w:t>_53749/</w:t>
        </w:r>
      </w:hyperlink>
      <w:r w:rsidRPr="00B03AEC">
        <w:rPr>
          <w:rFonts w:ascii="Times New Roman" w:hAnsi="Times New Roman" w:cs="Times New Roman"/>
          <w:sz w:val="28"/>
          <w:szCs w:val="28"/>
        </w:rPr>
        <w:t xml:space="preserve"> </w:t>
      </w:r>
      <w:r w:rsidR="00C30AA3" w:rsidRPr="00C30AA3">
        <w:rPr>
          <w:rFonts w:ascii="Times New Roman" w:hAnsi="Times New Roman" w:cs="Times New Roman"/>
          <w:sz w:val="28"/>
          <w:szCs w:val="28"/>
        </w:rPr>
        <w:t>(дата обращения 8.04.2024 г.)</w:t>
      </w:r>
    </w:p>
    <w:p w14:paraId="4D2A5831" w14:textId="7E8AA214"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Федеральный закон от 28.02.2023 № 52-ФЗ </w:t>
      </w:r>
      <w:hyperlink r:id="rId16" w:history="1">
        <w:r w:rsidRPr="00B03AEC">
          <w:rPr>
            <w:rStyle w:val="af"/>
            <w:rFonts w:ascii="Times New Roman" w:hAnsi="Times New Roman" w:cs="Times New Roman"/>
            <w:sz w:val="28"/>
            <w:szCs w:val="28"/>
          </w:rPr>
          <w:t>https://rg.ru/documents/2023/03/01/fz52-site-dok.html</w:t>
        </w:r>
      </w:hyperlink>
      <w:r w:rsidRPr="00B03AEC">
        <w:rPr>
          <w:rFonts w:ascii="Times New Roman" w:hAnsi="Times New Roman" w:cs="Times New Roman"/>
          <w:sz w:val="28"/>
          <w:szCs w:val="28"/>
        </w:rPr>
        <w:t xml:space="preserve"> </w:t>
      </w:r>
      <w:r w:rsidR="00C30AA3" w:rsidRPr="00C30AA3">
        <w:rPr>
          <w:rFonts w:ascii="Times New Roman" w:hAnsi="Times New Roman" w:cs="Times New Roman"/>
          <w:sz w:val="28"/>
          <w:szCs w:val="28"/>
        </w:rPr>
        <w:t>(дата обращения 8.04.2024 г.)</w:t>
      </w:r>
    </w:p>
    <w:p w14:paraId="4D2A5832" w14:textId="77777777"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Шанский Н.М. Лингвистические детективы. М., Эксмо 2002. 336 с.</w:t>
      </w:r>
    </w:p>
    <w:p w14:paraId="4D2A5833" w14:textId="213A3295"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Шанский Н.М., Боброва Т.А. Школьный этимологический словарь. русского языка. </w:t>
      </w:r>
      <w:hyperlink r:id="rId17" w:history="1">
        <w:r w:rsidRPr="00B03AEC">
          <w:rPr>
            <w:rStyle w:val="af"/>
            <w:rFonts w:ascii="Times New Roman" w:hAnsi="Times New Roman" w:cs="Times New Roman"/>
            <w:sz w:val="28"/>
            <w:szCs w:val="28"/>
          </w:rPr>
          <w:t>https://gufo.me/dict/shansky</w:t>
        </w:r>
      </w:hyperlink>
      <w:r w:rsidRPr="00B03AEC">
        <w:rPr>
          <w:rFonts w:ascii="Times New Roman" w:hAnsi="Times New Roman" w:cs="Times New Roman"/>
          <w:sz w:val="28"/>
          <w:szCs w:val="28"/>
        </w:rPr>
        <w:t xml:space="preserve"> </w:t>
      </w:r>
      <w:r w:rsidR="00C30AA3" w:rsidRPr="00C30AA3">
        <w:rPr>
          <w:rFonts w:ascii="Times New Roman" w:hAnsi="Times New Roman" w:cs="Times New Roman"/>
          <w:sz w:val="28"/>
          <w:szCs w:val="28"/>
        </w:rPr>
        <w:t>(дата обращения 8.04.2024 г.)</w:t>
      </w:r>
    </w:p>
    <w:p w14:paraId="4D2A5834" w14:textId="536D1F8C"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Языки мира. </w:t>
      </w:r>
      <w:hyperlink r:id="rId18" w:history="1">
        <w:r w:rsidRPr="00B03AEC">
          <w:rPr>
            <w:rStyle w:val="af"/>
            <w:rFonts w:ascii="Times New Roman" w:hAnsi="Times New Roman" w:cs="Times New Roman"/>
            <w:sz w:val="28"/>
            <w:szCs w:val="28"/>
          </w:rPr>
          <w:t>https://www.booksite.ru/fulltext/1/001/008/128/130.htm</w:t>
        </w:r>
      </w:hyperlink>
      <w:r w:rsidRPr="00B03AEC">
        <w:rPr>
          <w:rFonts w:ascii="Times New Roman" w:hAnsi="Times New Roman" w:cs="Times New Roman"/>
          <w:sz w:val="28"/>
          <w:szCs w:val="28"/>
        </w:rPr>
        <w:t xml:space="preserve"> </w:t>
      </w:r>
      <w:r w:rsidR="00C30AA3" w:rsidRPr="00C30AA3">
        <w:rPr>
          <w:rFonts w:ascii="Times New Roman" w:hAnsi="Times New Roman" w:cs="Times New Roman"/>
          <w:sz w:val="28"/>
          <w:szCs w:val="28"/>
        </w:rPr>
        <w:t>(дата обращения 8.04.2024 г.)</w:t>
      </w:r>
    </w:p>
    <w:p w14:paraId="4D2A5835" w14:textId="77777777" w:rsidR="00510215"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Языки-посредники. Большая советская энциклопедия. в 30-ти т.– 3-е изд.</w:t>
      </w:r>
      <w:r w:rsidR="00655B72" w:rsidRPr="00B03AEC">
        <w:rPr>
          <w:rFonts w:ascii="Times New Roman" w:hAnsi="Times New Roman" w:cs="Times New Roman"/>
          <w:sz w:val="28"/>
          <w:szCs w:val="28"/>
        </w:rPr>
        <w:t xml:space="preserve"> – М. : Совет. энцикл., 1969–</w:t>
      </w:r>
      <w:r w:rsidRPr="00B03AEC">
        <w:rPr>
          <w:rFonts w:ascii="Times New Roman" w:hAnsi="Times New Roman" w:cs="Times New Roman"/>
          <w:sz w:val="28"/>
          <w:szCs w:val="28"/>
        </w:rPr>
        <w:t>1986. ил., карт.</w:t>
      </w:r>
    </w:p>
    <w:p w14:paraId="4D2A5836" w14:textId="7CE899C6" w:rsidR="00F1642C" w:rsidRPr="00B03AEC" w:rsidRDefault="00510215" w:rsidP="00F7264B">
      <w:pPr>
        <w:pStyle w:val="ab"/>
        <w:numPr>
          <w:ilvl w:val="0"/>
          <w:numId w:val="26"/>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Ямпольская Елена: «Мы живем в мире, где методы </w:t>
      </w:r>
      <w:hyperlink r:id="rId19" w:history="1">
        <w:r w:rsidRPr="00B03AEC">
          <w:rPr>
            <w:rStyle w:val="af"/>
            <w:rFonts w:ascii="Times New Roman" w:hAnsi="Times New Roman" w:cs="Times New Roman"/>
            <w:sz w:val="28"/>
            <w:szCs w:val="28"/>
            <w:lang w:val="en-US"/>
          </w:rPr>
          <w:t>https</w:t>
        </w:r>
        <w:r w:rsidRPr="00B03AEC">
          <w:rPr>
            <w:rStyle w:val="af"/>
            <w:rFonts w:ascii="Times New Roman" w:hAnsi="Times New Roman" w:cs="Times New Roman"/>
            <w:sz w:val="28"/>
            <w:szCs w:val="28"/>
          </w:rPr>
          <w:t>://</w:t>
        </w:r>
        <w:r w:rsidRPr="00B03AEC">
          <w:rPr>
            <w:rStyle w:val="af"/>
            <w:rFonts w:ascii="Times New Roman" w:hAnsi="Times New Roman" w:cs="Times New Roman"/>
            <w:sz w:val="28"/>
            <w:szCs w:val="28"/>
            <w:lang w:val="en-US"/>
          </w:rPr>
          <w:t>portal</w:t>
        </w:r>
        <w:r w:rsidRPr="00B03AEC">
          <w:rPr>
            <w:rStyle w:val="af"/>
            <w:rFonts w:ascii="Times New Roman" w:hAnsi="Times New Roman" w:cs="Times New Roman"/>
            <w:sz w:val="28"/>
            <w:szCs w:val="28"/>
          </w:rPr>
          <w:t>-</w:t>
        </w:r>
        <w:proofErr w:type="spellStart"/>
        <w:r w:rsidRPr="00B03AEC">
          <w:rPr>
            <w:rStyle w:val="af"/>
            <w:rFonts w:ascii="Times New Roman" w:hAnsi="Times New Roman" w:cs="Times New Roman"/>
            <w:sz w:val="28"/>
            <w:szCs w:val="28"/>
            <w:lang w:val="en-US"/>
          </w:rPr>
          <w:t>kultura</w:t>
        </w:r>
        <w:proofErr w:type="spellEnd"/>
        <w:r w:rsidRPr="00B03AEC">
          <w:rPr>
            <w:rStyle w:val="af"/>
            <w:rFonts w:ascii="Times New Roman" w:hAnsi="Times New Roman" w:cs="Times New Roman"/>
            <w:sz w:val="28"/>
            <w:szCs w:val="28"/>
          </w:rPr>
          <w:t>.</w:t>
        </w:r>
        <w:proofErr w:type="spellStart"/>
        <w:r w:rsidRPr="00B03AEC">
          <w:rPr>
            <w:rStyle w:val="af"/>
            <w:rFonts w:ascii="Times New Roman" w:hAnsi="Times New Roman" w:cs="Times New Roman"/>
            <w:sz w:val="28"/>
            <w:szCs w:val="28"/>
            <w:lang w:val="en-US"/>
          </w:rPr>
          <w:t>ru</w:t>
        </w:r>
        <w:proofErr w:type="spellEnd"/>
        <w:r w:rsidRPr="00B03AEC">
          <w:rPr>
            <w:rStyle w:val="af"/>
            <w:rFonts w:ascii="Times New Roman" w:hAnsi="Times New Roman" w:cs="Times New Roman"/>
            <w:sz w:val="28"/>
            <w:szCs w:val="28"/>
          </w:rPr>
          <w:t>/</w:t>
        </w:r>
        <w:r w:rsidRPr="00B03AEC">
          <w:rPr>
            <w:rStyle w:val="af"/>
            <w:rFonts w:ascii="Times New Roman" w:hAnsi="Times New Roman" w:cs="Times New Roman"/>
            <w:sz w:val="28"/>
            <w:szCs w:val="28"/>
            <w:lang w:val="en-US"/>
          </w:rPr>
          <w:t>articles</w:t>
        </w:r>
        <w:r w:rsidRPr="00B03AEC">
          <w:rPr>
            <w:rStyle w:val="af"/>
            <w:rFonts w:ascii="Times New Roman" w:hAnsi="Times New Roman" w:cs="Times New Roman"/>
            <w:sz w:val="28"/>
            <w:szCs w:val="28"/>
          </w:rPr>
          <w:t>/</w:t>
        </w:r>
        <w:r w:rsidRPr="00B03AEC">
          <w:rPr>
            <w:rStyle w:val="af"/>
            <w:rFonts w:ascii="Times New Roman" w:hAnsi="Times New Roman" w:cs="Times New Roman"/>
            <w:sz w:val="28"/>
            <w:szCs w:val="28"/>
            <w:lang w:val="en-US"/>
          </w:rPr>
          <w:t>opinions</w:t>
        </w:r>
        <w:r w:rsidRPr="00B03AEC">
          <w:rPr>
            <w:rStyle w:val="af"/>
            <w:rFonts w:ascii="Times New Roman" w:hAnsi="Times New Roman" w:cs="Times New Roman"/>
            <w:sz w:val="28"/>
            <w:szCs w:val="28"/>
          </w:rPr>
          <w:t>/224913</w:t>
        </w:r>
      </w:hyperlink>
      <w:r w:rsidRPr="00B03AEC">
        <w:rPr>
          <w:rFonts w:ascii="Times New Roman" w:hAnsi="Times New Roman" w:cs="Times New Roman"/>
          <w:sz w:val="28"/>
          <w:szCs w:val="28"/>
        </w:rPr>
        <w:t xml:space="preserve"> </w:t>
      </w:r>
      <w:r w:rsidR="00C30AA3" w:rsidRPr="00C30AA3">
        <w:rPr>
          <w:rFonts w:ascii="Times New Roman" w:hAnsi="Times New Roman" w:cs="Times New Roman"/>
          <w:sz w:val="28"/>
          <w:szCs w:val="28"/>
        </w:rPr>
        <w:t>(дата обращения 8.04.2024 г.)</w:t>
      </w:r>
    </w:p>
    <w:p w14:paraId="4D2A5837" w14:textId="77777777" w:rsidR="00C23944" w:rsidRDefault="00C23944" w:rsidP="0003533E">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14:paraId="4D2A5838" w14:textId="3AB5C870" w:rsidR="00A4212D" w:rsidRPr="000E11CF" w:rsidRDefault="00F1642C" w:rsidP="000E11CF">
      <w:pPr>
        <w:pStyle w:val="1"/>
      </w:pPr>
      <w:bookmarkStart w:id="6" w:name="_Toc190546348"/>
      <w:r w:rsidRPr="000E11CF">
        <w:lastRenderedPageBreak/>
        <w:t>Лекция 2</w:t>
      </w:r>
      <w:r w:rsidR="00510215" w:rsidRPr="000E11CF">
        <w:t xml:space="preserve">. </w:t>
      </w:r>
      <w:r w:rsidR="00A70717" w:rsidRPr="000E11CF">
        <w:t>О</w:t>
      </w:r>
      <w:r w:rsidR="00D93EE2" w:rsidRPr="000E11CF">
        <w:t xml:space="preserve"> «государственном языке» Российской Федерации</w:t>
      </w:r>
      <w:r w:rsidR="00655B72" w:rsidRPr="000E11CF">
        <w:t>.</w:t>
      </w:r>
      <w:bookmarkEnd w:id="6"/>
    </w:p>
    <w:p w14:paraId="4D2A5839" w14:textId="77777777" w:rsidR="00A4212D" w:rsidRDefault="00A4212D" w:rsidP="0003533E">
      <w:pPr>
        <w:spacing w:after="0" w:line="240" w:lineRule="auto"/>
        <w:ind w:firstLine="709"/>
        <w:rPr>
          <w:rFonts w:ascii="Times New Roman" w:hAnsi="Times New Roman" w:cs="Times New Roman"/>
          <w:sz w:val="28"/>
          <w:szCs w:val="28"/>
        </w:rPr>
      </w:pPr>
    </w:p>
    <w:p w14:paraId="4D2A583A" w14:textId="71FA3C42"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Проблема защиты русского языка как государственного, в частности, от неоправданных заимствований иноязычных слов, вульгаризмов и обсценной лексики для </w:t>
      </w:r>
      <w:r w:rsidR="00655B72">
        <w:rPr>
          <w:rFonts w:ascii="Times New Roman" w:hAnsi="Times New Roman" w:cs="Times New Roman"/>
          <w:sz w:val="28"/>
          <w:szCs w:val="28"/>
        </w:rPr>
        <w:t>УИС</w:t>
      </w:r>
      <w:r w:rsidRPr="00546427">
        <w:rPr>
          <w:rFonts w:ascii="Times New Roman" w:hAnsi="Times New Roman" w:cs="Times New Roman"/>
          <w:sz w:val="28"/>
          <w:szCs w:val="28"/>
        </w:rPr>
        <w:t xml:space="preserve"> настолько важна и актуальна, что</w:t>
      </w:r>
      <w:r w:rsidR="00D15A4E">
        <w:rPr>
          <w:rFonts w:ascii="Times New Roman" w:hAnsi="Times New Roman" w:cs="Times New Roman"/>
          <w:sz w:val="28"/>
          <w:szCs w:val="28"/>
        </w:rPr>
        <w:t xml:space="preserve"> </w:t>
      </w:r>
      <w:r w:rsidR="00D721BF">
        <w:rPr>
          <w:rFonts w:ascii="Times New Roman" w:hAnsi="Times New Roman" w:cs="Times New Roman"/>
          <w:sz w:val="28"/>
          <w:szCs w:val="28"/>
        </w:rPr>
        <w:t xml:space="preserve">по предложению руководства ФСИН России </w:t>
      </w:r>
      <w:r w:rsidR="00D15A4E">
        <w:rPr>
          <w:rFonts w:ascii="Times New Roman" w:hAnsi="Times New Roman" w:cs="Times New Roman"/>
          <w:sz w:val="28"/>
          <w:szCs w:val="28"/>
        </w:rPr>
        <w:t>была</w:t>
      </w:r>
      <w:r w:rsidRPr="00546427">
        <w:rPr>
          <w:rFonts w:ascii="Times New Roman" w:hAnsi="Times New Roman" w:cs="Times New Roman"/>
          <w:sz w:val="28"/>
          <w:szCs w:val="28"/>
        </w:rPr>
        <w:t xml:space="preserve"> включена в план НИР ФКУ НИИ ФСИН России на 2024 год. И</w:t>
      </w:r>
      <w:r w:rsidR="00D15A4E">
        <w:rPr>
          <w:rFonts w:ascii="Times New Roman" w:hAnsi="Times New Roman" w:cs="Times New Roman"/>
          <w:sz w:val="28"/>
          <w:szCs w:val="28"/>
        </w:rPr>
        <w:t>бо</w:t>
      </w:r>
      <w:r w:rsidRPr="00546427">
        <w:rPr>
          <w:rFonts w:ascii="Times New Roman" w:hAnsi="Times New Roman" w:cs="Times New Roman"/>
          <w:sz w:val="28"/>
          <w:szCs w:val="28"/>
        </w:rPr>
        <w:t xml:space="preserve"> сотрудники </w:t>
      </w:r>
      <w:r w:rsidR="00655B72">
        <w:rPr>
          <w:rFonts w:ascii="Times New Roman" w:hAnsi="Times New Roman" w:cs="Times New Roman"/>
          <w:sz w:val="28"/>
          <w:szCs w:val="28"/>
        </w:rPr>
        <w:t>УИС</w:t>
      </w:r>
      <w:r w:rsidRPr="00546427">
        <w:rPr>
          <w:rFonts w:ascii="Times New Roman" w:hAnsi="Times New Roman" w:cs="Times New Roman"/>
          <w:sz w:val="28"/>
          <w:szCs w:val="28"/>
        </w:rPr>
        <w:t xml:space="preserve"> должны</w:t>
      </w:r>
      <w:r>
        <w:rPr>
          <w:rFonts w:ascii="Times New Roman" w:hAnsi="Times New Roman" w:cs="Times New Roman"/>
          <w:sz w:val="28"/>
          <w:szCs w:val="28"/>
        </w:rPr>
        <w:t>, во-первых,</w:t>
      </w:r>
      <w:r w:rsidRPr="00546427">
        <w:rPr>
          <w:rFonts w:ascii="Times New Roman" w:hAnsi="Times New Roman" w:cs="Times New Roman"/>
          <w:sz w:val="28"/>
          <w:szCs w:val="28"/>
        </w:rPr>
        <w:t xml:space="preserve"> четко представлять себе, что означает «государственный язык»; во-вторых, знать требования, которые предъявляются к русскому языку как гос</w:t>
      </w:r>
      <w:r>
        <w:rPr>
          <w:rFonts w:ascii="Times New Roman" w:hAnsi="Times New Roman" w:cs="Times New Roman"/>
          <w:sz w:val="28"/>
          <w:szCs w:val="28"/>
        </w:rPr>
        <w:t>у</w:t>
      </w:r>
      <w:r w:rsidRPr="00546427">
        <w:rPr>
          <w:rFonts w:ascii="Times New Roman" w:hAnsi="Times New Roman" w:cs="Times New Roman"/>
          <w:sz w:val="28"/>
          <w:szCs w:val="28"/>
        </w:rPr>
        <w:t>дарственному</w:t>
      </w:r>
      <w:r w:rsidR="00D15A4E">
        <w:rPr>
          <w:rFonts w:ascii="Times New Roman" w:hAnsi="Times New Roman" w:cs="Times New Roman"/>
          <w:sz w:val="28"/>
          <w:szCs w:val="28"/>
        </w:rPr>
        <w:t xml:space="preserve"> </w:t>
      </w:r>
      <w:r>
        <w:rPr>
          <w:rFonts w:ascii="Times New Roman" w:hAnsi="Times New Roman" w:cs="Times New Roman"/>
          <w:sz w:val="28"/>
          <w:szCs w:val="28"/>
        </w:rPr>
        <w:t xml:space="preserve">с тем, чтобы учитывать их в своей работе при </w:t>
      </w:r>
      <w:r w:rsidR="00D721BF">
        <w:rPr>
          <w:rFonts w:ascii="Times New Roman" w:hAnsi="Times New Roman" w:cs="Times New Roman"/>
          <w:sz w:val="28"/>
          <w:szCs w:val="28"/>
        </w:rPr>
        <w:t>составлении</w:t>
      </w:r>
      <w:r>
        <w:rPr>
          <w:rFonts w:ascii="Times New Roman" w:hAnsi="Times New Roman" w:cs="Times New Roman"/>
          <w:sz w:val="28"/>
          <w:szCs w:val="28"/>
        </w:rPr>
        <w:t xml:space="preserve"> самых разнообразных служебных </w:t>
      </w:r>
      <w:r w:rsidR="00D15A4E">
        <w:rPr>
          <w:rFonts w:ascii="Times New Roman" w:hAnsi="Times New Roman" w:cs="Times New Roman"/>
          <w:sz w:val="28"/>
          <w:szCs w:val="28"/>
        </w:rPr>
        <w:t>документов</w:t>
      </w:r>
      <w:r w:rsidR="00177E25">
        <w:rPr>
          <w:rFonts w:ascii="Times New Roman" w:hAnsi="Times New Roman" w:cs="Times New Roman"/>
          <w:sz w:val="28"/>
          <w:szCs w:val="28"/>
        </w:rPr>
        <w:t>, начиная от отчетов и заканчивая докладными записками и рапортами</w:t>
      </w:r>
      <w:r>
        <w:rPr>
          <w:rFonts w:ascii="Times New Roman" w:hAnsi="Times New Roman" w:cs="Times New Roman"/>
          <w:sz w:val="28"/>
          <w:szCs w:val="28"/>
        </w:rPr>
        <w:t>.</w:t>
      </w:r>
    </w:p>
    <w:p w14:paraId="4D2A583C" w14:textId="7477E14E" w:rsidR="00D93EE2" w:rsidRPr="00546427" w:rsidRDefault="00D93EE2" w:rsidP="00D93EE2">
      <w:pPr>
        <w:tabs>
          <w:tab w:val="left" w:pos="4200"/>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w:t>
      </w:r>
      <w:r w:rsidRPr="00546427">
        <w:rPr>
          <w:rFonts w:ascii="Times New Roman" w:hAnsi="Times New Roman" w:cs="Times New Roman"/>
          <w:sz w:val="28"/>
          <w:szCs w:val="28"/>
        </w:rPr>
        <w:t>ель, которую мы постав</w:t>
      </w:r>
      <w:r>
        <w:rPr>
          <w:rFonts w:ascii="Times New Roman" w:hAnsi="Times New Roman" w:cs="Times New Roman"/>
          <w:sz w:val="28"/>
          <w:szCs w:val="28"/>
        </w:rPr>
        <w:t>или</w:t>
      </w:r>
      <w:r w:rsidR="003241FC">
        <w:rPr>
          <w:rFonts w:ascii="Times New Roman" w:hAnsi="Times New Roman" w:cs="Times New Roman"/>
          <w:sz w:val="28"/>
          <w:szCs w:val="28"/>
        </w:rPr>
        <w:t xml:space="preserve"> </w:t>
      </w:r>
      <w:r w:rsidRPr="00546427">
        <w:rPr>
          <w:rFonts w:ascii="Times New Roman" w:hAnsi="Times New Roman" w:cs="Times New Roman"/>
          <w:sz w:val="28"/>
          <w:szCs w:val="28"/>
        </w:rPr>
        <w:t xml:space="preserve">перед данной </w:t>
      </w:r>
      <w:r w:rsidR="0036069D">
        <w:rPr>
          <w:rFonts w:ascii="Times New Roman" w:hAnsi="Times New Roman" w:cs="Times New Roman"/>
          <w:sz w:val="28"/>
          <w:szCs w:val="28"/>
        </w:rPr>
        <w:t>лекцией</w:t>
      </w:r>
      <w:r w:rsidRPr="00546427">
        <w:rPr>
          <w:rFonts w:ascii="Times New Roman" w:hAnsi="Times New Roman" w:cs="Times New Roman"/>
          <w:sz w:val="28"/>
          <w:szCs w:val="28"/>
        </w:rPr>
        <w:t>,</w:t>
      </w:r>
      <w:r>
        <w:rPr>
          <w:rFonts w:ascii="Times New Roman" w:hAnsi="Times New Roman" w:cs="Times New Roman"/>
          <w:sz w:val="28"/>
          <w:szCs w:val="28"/>
        </w:rPr>
        <w:t xml:space="preserve"> </w:t>
      </w:r>
      <w:r w:rsidR="0036069D" w:rsidRPr="00BE7A96">
        <w:rPr>
          <w:rFonts w:ascii="Times New Roman" w:hAnsi="Times New Roman" w:cs="Times New Roman"/>
          <w:sz w:val="28"/>
          <w:szCs w:val="28"/>
        </w:rPr>
        <w:t>–</w:t>
      </w:r>
      <w:r>
        <w:rPr>
          <w:rFonts w:ascii="Times New Roman" w:hAnsi="Times New Roman" w:cs="Times New Roman"/>
          <w:sz w:val="28"/>
          <w:szCs w:val="28"/>
        </w:rPr>
        <w:t xml:space="preserve"> </w:t>
      </w:r>
      <w:r w:rsidRPr="00546427">
        <w:rPr>
          <w:rFonts w:ascii="Times New Roman" w:hAnsi="Times New Roman" w:cs="Times New Roman"/>
          <w:sz w:val="28"/>
          <w:szCs w:val="28"/>
        </w:rPr>
        <w:t xml:space="preserve">исследовать и разъяснить сотрудникам </w:t>
      </w:r>
      <w:r w:rsidR="00655B72">
        <w:rPr>
          <w:rFonts w:ascii="Times New Roman" w:hAnsi="Times New Roman" w:cs="Times New Roman"/>
          <w:sz w:val="28"/>
          <w:szCs w:val="28"/>
        </w:rPr>
        <w:t>УИС</w:t>
      </w:r>
      <w:r w:rsidRPr="00546427">
        <w:rPr>
          <w:rFonts w:ascii="Times New Roman" w:hAnsi="Times New Roman" w:cs="Times New Roman"/>
          <w:sz w:val="28"/>
          <w:szCs w:val="28"/>
        </w:rPr>
        <w:t xml:space="preserve"> понятие, выражаемое словосочетанием «государственный язык»,</w:t>
      </w:r>
      <w:r>
        <w:rPr>
          <w:rFonts w:ascii="Times New Roman" w:hAnsi="Times New Roman" w:cs="Times New Roman"/>
          <w:sz w:val="28"/>
          <w:szCs w:val="28"/>
        </w:rPr>
        <w:t xml:space="preserve"> которое, появившись в правовом поле и речевом обиходе граждан нашей страны чуть больше трех десятков лет тому назад, все еще не устоялось и потому требует своего уточнения. </w:t>
      </w:r>
    </w:p>
    <w:p w14:paraId="4D2A583D"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Итак, что понимается под словосочетанием «государственный язык»? </w:t>
      </w:r>
    </w:p>
    <w:p w14:paraId="783C56FA" w14:textId="77777777" w:rsidR="001A19C4"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Сотруднику </w:t>
      </w:r>
      <w:r w:rsidR="00655B72">
        <w:rPr>
          <w:rFonts w:ascii="Times New Roman" w:hAnsi="Times New Roman" w:cs="Times New Roman"/>
          <w:sz w:val="28"/>
          <w:szCs w:val="28"/>
        </w:rPr>
        <w:t>УИС</w:t>
      </w:r>
      <w:r w:rsidRPr="00546427">
        <w:rPr>
          <w:rFonts w:ascii="Times New Roman" w:hAnsi="Times New Roman" w:cs="Times New Roman"/>
          <w:sz w:val="28"/>
          <w:szCs w:val="28"/>
        </w:rPr>
        <w:t>, как и всем гражданам России, необходимо, во-первых, знать, что в нашей стране провозглашение русского языка как государственного</w:t>
      </w:r>
      <w:r w:rsidRPr="009C2BE4">
        <w:rPr>
          <w:rFonts w:ascii="Times New Roman" w:hAnsi="Times New Roman" w:cs="Times New Roman"/>
          <w:sz w:val="28"/>
          <w:szCs w:val="28"/>
        </w:rPr>
        <w:t xml:space="preserve"> </w:t>
      </w:r>
      <w:r w:rsidRPr="00546427">
        <w:rPr>
          <w:rFonts w:ascii="Times New Roman" w:hAnsi="Times New Roman" w:cs="Times New Roman"/>
          <w:sz w:val="28"/>
          <w:szCs w:val="28"/>
        </w:rPr>
        <w:t>состоялось де-юре в 1991</w:t>
      </w:r>
      <w:r w:rsidR="00F71AC5">
        <w:rPr>
          <w:rFonts w:ascii="Times New Roman" w:hAnsi="Times New Roman" w:cs="Times New Roman"/>
          <w:sz w:val="28"/>
          <w:szCs w:val="28"/>
        </w:rPr>
        <w:t xml:space="preserve"> </w:t>
      </w:r>
      <w:r>
        <w:rPr>
          <w:rFonts w:ascii="Times New Roman" w:hAnsi="Times New Roman" w:cs="Times New Roman"/>
          <w:sz w:val="28"/>
          <w:szCs w:val="28"/>
        </w:rPr>
        <w:t>году в связи</w:t>
      </w:r>
      <w:r w:rsidRPr="009C2BE4">
        <w:rPr>
          <w:rFonts w:ascii="Times New Roman" w:hAnsi="Times New Roman" w:cs="Times New Roman"/>
          <w:sz w:val="28"/>
          <w:szCs w:val="28"/>
        </w:rPr>
        <w:t xml:space="preserve"> </w:t>
      </w:r>
      <w:r w:rsidRPr="00546427">
        <w:rPr>
          <w:rFonts w:ascii="Times New Roman" w:hAnsi="Times New Roman" w:cs="Times New Roman"/>
          <w:sz w:val="28"/>
          <w:szCs w:val="28"/>
        </w:rPr>
        <w:t>с принятием Закона РФ «О языках народов Российской Федерации»</w:t>
      </w:r>
      <w:r>
        <w:rPr>
          <w:rFonts w:ascii="Times New Roman" w:hAnsi="Times New Roman" w:cs="Times New Roman"/>
          <w:sz w:val="28"/>
          <w:szCs w:val="28"/>
        </w:rPr>
        <w:t xml:space="preserve"> </w:t>
      </w:r>
      <w:bookmarkStart w:id="7" w:name="_Hlk165490293"/>
      <w:r w:rsidRPr="00AC54FF">
        <w:rPr>
          <w:rFonts w:ascii="Times New Roman" w:hAnsi="Times New Roman" w:cs="Times New Roman"/>
          <w:sz w:val="28"/>
          <w:szCs w:val="28"/>
        </w:rPr>
        <w:t>[</w:t>
      </w:r>
      <w:r>
        <w:rPr>
          <w:rFonts w:ascii="Times New Roman" w:hAnsi="Times New Roman" w:cs="Times New Roman"/>
          <w:sz w:val="28"/>
          <w:szCs w:val="28"/>
        </w:rPr>
        <w:t>3</w:t>
      </w:r>
      <w:r w:rsidRPr="00AC54FF">
        <w:rPr>
          <w:rFonts w:ascii="Times New Roman" w:hAnsi="Times New Roman" w:cs="Times New Roman"/>
          <w:sz w:val="28"/>
          <w:szCs w:val="28"/>
        </w:rPr>
        <w:t>]</w:t>
      </w:r>
      <w:r w:rsidRPr="00546427">
        <w:rPr>
          <w:rFonts w:ascii="Times New Roman" w:hAnsi="Times New Roman" w:cs="Times New Roman"/>
          <w:sz w:val="28"/>
          <w:szCs w:val="28"/>
        </w:rPr>
        <w:t xml:space="preserve">. </w:t>
      </w:r>
      <w:bookmarkEnd w:id="7"/>
      <w:r w:rsidRPr="00546427">
        <w:rPr>
          <w:rFonts w:ascii="Times New Roman" w:hAnsi="Times New Roman" w:cs="Times New Roman"/>
          <w:sz w:val="28"/>
          <w:szCs w:val="28"/>
        </w:rPr>
        <w:t>Это был первый документ, официально</w:t>
      </w:r>
      <w:r>
        <w:rPr>
          <w:rFonts w:ascii="Times New Roman" w:hAnsi="Times New Roman" w:cs="Times New Roman"/>
          <w:sz w:val="28"/>
          <w:szCs w:val="28"/>
        </w:rPr>
        <w:t xml:space="preserve"> провозгласивший</w:t>
      </w:r>
      <w:r w:rsidRPr="00546427">
        <w:rPr>
          <w:rFonts w:ascii="Times New Roman" w:hAnsi="Times New Roman" w:cs="Times New Roman"/>
          <w:sz w:val="28"/>
          <w:szCs w:val="28"/>
        </w:rPr>
        <w:t xml:space="preserve"> русск</w:t>
      </w:r>
      <w:r>
        <w:rPr>
          <w:rFonts w:ascii="Times New Roman" w:hAnsi="Times New Roman" w:cs="Times New Roman"/>
          <w:sz w:val="28"/>
          <w:szCs w:val="28"/>
        </w:rPr>
        <w:t>ий</w:t>
      </w:r>
      <w:r w:rsidRPr="00546427">
        <w:rPr>
          <w:rFonts w:ascii="Times New Roman" w:hAnsi="Times New Roman" w:cs="Times New Roman"/>
          <w:sz w:val="28"/>
          <w:szCs w:val="28"/>
        </w:rPr>
        <w:t xml:space="preserve"> язык государственн</w:t>
      </w:r>
      <w:r>
        <w:rPr>
          <w:rFonts w:ascii="Times New Roman" w:hAnsi="Times New Roman" w:cs="Times New Roman"/>
          <w:sz w:val="28"/>
          <w:szCs w:val="28"/>
        </w:rPr>
        <w:t>ым</w:t>
      </w:r>
      <w:r w:rsidRPr="00546427">
        <w:rPr>
          <w:rFonts w:ascii="Times New Roman" w:hAnsi="Times New Roman" w:cs="Times New Roman"/>
          <w:sz w:val="28"/>
          <w:szCs w:val="28"/>
        </w:rPr>
        <w:t xml:space="preserve"> язык</w:t>
      </w:r>
      <w:r>
        <w:rPr>
          <w:rFonts w:ascii="Times New Roman" w:hAnsi="Times New Roman" w:cs="Times New Roman"/>
          <w:sz w:val="28"/>
          <w:szCs w:val="28"/>
        </w:rPr>
        <w:t>ом России</w:t>
      </w:r>
      <w:r w:rsidR="001A19C4">
        <w:rPr>
          <w:rFonts w:ascii="Times New Roman" w:hAnsi="Times New Roman" w:cs="Times New Roman"/>
          <w:sz w:val="28"/>
          <w:szCs w:val="28"/>
        </w:rPr>
        <w:t>.</w:t>
      </w:r>
      <w:r>
        <w:rPr>
          <w:rFonts w:ascii="Times New Roman" w:hAnsi="Times New Roman" w:cs="Times New Roman"/>
          <w:sz w:val="28"/>
          <w:szCs w:val="28"/>
        </w:rPr>
        <w:t xml:space="preserve"> </w:t>
      </w:r>
    </w:p>
    <w:p w14:paraId="4D2A583E" w14:textId="14A5D30E" w:rsidR="00D93EE2" w:rsidRPr="00546427" w:rsidRDefault="001A19C4" w:rsidP="00D93E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D93EE2" w:rsidRPr="00546427">
        <w:rPr>
          <w:rFonts w:ascii="Times New Roman" w:hAnsi="Times New Roman" w:cs="Times New Roman"/>
          <w:sz w:val="28"/>
          <w:szCs w:val="28"/>
        </w:rPr>
        <w:t xml:space="preserve">о-вторых, что понятие «государственный язык» относится </w:t>
      </w:r>
      <w:r w:rsidR="00D93EE2">
        <w:rPr>
          <w:rFonts w:ascii="Times New Roman" w:hAnsi="Times New Roman" w:cs="Times New Roman"/>
          <w:sz w:val="28"/>
          <w:szCs w:val="28"/>
        </w:rPr>
        <w:t xml:space="preserve">сугубо </w:t>
      </w:r>
      <w:r w:rsidR="00D93EE2" w:rsidRPr="00546427">
        <w:rPr>
          <w:rFonts w:ascii="Times New Roman" w:hAnsi="Times New Roman" w:cs="Times New Roman"/>
          <w:sz w:val="28"/>
          <w:szCs w:val="28"/>
        </w:rPr>
        <w:t xml:space="preserve">к правовой категории, а не к лингвистической (языковой, речевой), психолингвистической или социолингвистической </w:t>
      </w:r>
      <w:r w:rsidR="00D93EE2" w:rsidRPr="00AC54FF">
        <w:rPr>
          <w:rFonts w:ascii="Times New Roman" w:hAnsi="Times New Roman" w:cs="Times New Roman"/>
          <w:sz w:val="28"/>
          <w:szCs w:val="28"/>
        </w:rPr>
        <w:t>[</w:t>
      </w:r>
      <w:r w:rsidR="00D93EE2">
        <w:rPr>
          <w:rFonts w:ascii="Times New Roman" w:hAnsi="Times New Roman" w:cs="Times New Roman"/>
          <w:sz w:val="28"/>
          <w:szCs w:val="28"/>
        </w:rPr>
        <w:t>5,</w:t>
      </w:r>
      <w:r w:rsidR="00F71AC5">
        <w:rPr>
          <w:rFonts w:ascii="Times New Roman" w:hAnsi="Times New Roman" w:cs="Times New Roman"/>
          <w:sz w:val="28"/>
          <w:szCs w:val="28"/>
        </w:rPr>
        <w:t xml:space="preserve"> </w:t>
      </w:r>
      <w:r w:rsidR="00D93EE2">
        <w:rPr>
          <w:rFonts w:ascii="Times New Roman" w:hAnsi="Times New Roman" w:cs="Times New Roman"/>
          <w:sz w:val="28"/>
          <w:szCs w:val="28"/>
        </w:rPr>
        <w:t>6</w:t>
      </w:r>
      <w:r w:rsidR="00D93EE2" w:rsidRPr="00AC54FF">
        <w:rPr>
          <w:rFonts w:ascii="Times New Roman" w:hAnsi="Times New Roman" w:cs="Times New Roman"/>
          <w:sz w:val="28"/>
          <w:szCs w:val="28"/>
        </w:rPr>
        <w:t>].</w:t>
      </w:r>
    </w:p>
    <w:p w14:paraId="4D2A583F" w14:textId="478D3BFA"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В-третьих, что в любом государстве понятие</w:t>
      </w:r>
      <w:r>
        <w:rPr>
          <w:rFonts w:ascii="Times New Roman" w:hAnsi="Times New Roman" w:cs="Times New Roman"/>
          <w:sz w:val="28"/>
          <w:szCs w:val="28"/>
        </w:rPr>
        <w:t xml:space="preserve"> «государственный язык», а целесообразнее и правильнее было бы назвать «общегосударственный язык», поскольку в нашем государстве, как будет показано ниже, в силу его федеративного устройства существует великое множество государственных </w:t>
      </w:r>
      <w:r>
        <w:rPr>
          <w:rFonts w:ascii="Times New Roman" w:hAnsi="Times New Roman" w:cs="Times New Roman"/>
          <w:sz w:val="28"/>
          <w:szCs w:val="28"/>
        </w:rPr>
        <w:lastRenderedPageBreak/>
        <w:t>языков,</w:t>
      </w:r>
      <w:r w:rsidRPr="00546427">
        <w:rPr>
          <w:rFonts w:ascii="Times New Roman" w:hAnsi="Times New Roman" w:cs="Times New Roman"/>
          <w:sz w:val="28"/>
          <w:szCs w:val="28"/>
        </w:rPr>
        <w:t xml:space="preserve"> относится к сугубо определенному языку. В частности, к тому языку, который способен обеспечить единство коммуникативного, культурного, социального, экономического и политического пространства </w:t>
      </w:r>
      <w:r w:rsidR="001A19C4">
        <w:rPr>
          <w:rFonts w:ascii="Times New Roman" w:hAnsi="Times New Roman" w:cs="Times New Roman"/>
          <w:sz w:val="28"/>
          <w:szCs w:val="28"/>
        </w:rPr>
        <w:t>единой</w:t>
      </w:r>
      <w:r>
        <w:rPr>
          <w:rFonts w:ascii="Times New Roman" w:hAnsi="Times New Roman" w:cs="Times New Roman"/>
          <w:sz w:val="28"/>
          <w:szCs w:val="28"/>
        </w:rPr>
        <w:t xml:space="preserve"> </w:t>
      </w:r>
      <w:r w:rsidRPr="00546427">
        <w:rPr>
          <w:rFonts w:ascii="Times New Roman" w:hAnsi="Times New Roman" w:cs="Times New Roman"/>
          <w:sz w:val="28"/>
          <w:szCs w:val="28"/>
        </w:rPr>
        <w:t>страны</w:t>
      </w:r>
      <w:r>
        <w:rPr>
          <w:rFonts w:ascii="Times New Roman" w:hAnsi="Times New Roman" w:cs="Times New Roman"/>
          <w:sz w:val="28"/>
          <w:szCs w:val="28"/>
        </w:rPr>
        <w:t xml:space="preserve"> </w:t>
      </w:r>
      <w:r w:rsidRPr="00AC54FF">
        <w:rPr>
          <w:rFonts w:ascii="Times New Roman" w:hAnsi="Times New Roman" w:cs="Times New Roman"/>
          <w:sz w:val="28"/>
          <w:szCs w:val="28"/>
        </w:rPr>
        <w:t>[</w:t>
      </w:r>
      <w:r>
        <w:rPr>
          <w:rFonts w:ascii="Times New Roman" w:hAnsi="Times New Roman" w:cs="Times New Roman"/>
          <w:sz w:val="28"/>
          <w:szCs w:val="28"/>
        </w:rPr>
        <w:t>5,</w:t>
      </w:r>
      <w:r w:rsidR="00F71AC5">
        <w:rPr>
          <w:rFonts w:ascii="Times New Roman" w:hAnsi="Times New Roman" w:cs="Times New Roman"/>
          <w:sz w:val="28"/>
          <w:szCs w:val="28"/>
        </w:rPr>
        <w:t xml:space="preserve"> </w:t>
      </w:r>
      <w:r>
        <w:rPr>
          <w:rFonts w:ascii="Times New Roman" w:hAnsi="Times New Roman" w:cs="Times New Roman"/>
          <w:sz w:val="28"/>
          <w:szCs w:val="28"/>
        </w:rPr>
        <w:t>6</w:t>
      </w:r>
      <w:r w:rsidRPr="00AC54FF">
        <w:rPr>
          <w:rFonts w:ascii="Times New Roman" w:hAnsi="Times New Roman" w:cs="Times New Roman"/>
          <w:sz w:val="28"/>
          <w:szCs w:val="28"/>
        </w:rPr>
        <w:t>].</w:t>
      </w:r>
    </w:p>
    <w:p w14:paraId="4D2A5840"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В-четвертых, что именно государственный язык является одним из важнейших средств (инструментов) реализации государственной идеологии и государственной политики. </w:t>
      </w:r>
    </w:p>
    <w:p w14:paraId="4D2A5841"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В-пятых, что государственный язык – это, с одной стороны, инструмент влияния </w:t>
      </w:r>
      <w:r>
        <w:rPr>
          <w:rFonts w:ascii="Times New Roman" w:hAnsi="Times New Roman" w:cs="Times New Roman"/>
          <w:sz w:val="28"/>
          <w:szCs w:val="28"/>
        </w:rPr>
        <w:t>(</w:t>
      </w:r>
      <w:r w:rsidRPr="00546427">
        <w:rPr>
          <w:rFonts w:ascii="Times New Roman" w:hAnsi="Times New Roman" w:cs="Times New Roman"/>
          <w:sz w:val="28"/>
          <w:szCs w:val="28"/>
        </w:rPr>
        <w:t>как правило, «титульной» нации государства</w:t>
      </w:r>
      <w:r>
        <w:rPr>
          <w:rFonts w:ascii="Times New Roman" w:hAnsi="Times New Roman" w:cs="Times New Roman"/>
          <w:sz w:val="28"/>
          <w:szCs w:val="28"/>
        </w:rPr>
        <w:t>)</w:t>
      </w:r>
      <w:r w:rsidRPr="00546427">
        <w:rPr>
          <w:rFonts w:ascii="Times New Roman" w:hAnsi="Times New Roman" w:cs="Times New Roman"/>
          <w:sz w:val="28"/>
          <w:szCs w:val="28"/>
        </w:rPr>
        <w:t xml:space="preserve"> на все сферы бытия </w:t>
      </w:r>
      <w:r>
        <w:rPr>
          <w:rFonts w:ascii="Times New Roman" w:hAnsi="Times New Roman" w:cs="Times New Roman"/>
          <w:sz w:val="28"/>
          <w:szCs w:val="28"/>
        </w:rPr>
        <w:t xml:space="preserve">граждан и </w:t>
      </w:r>
      <w:r w:rsidRPr="00546427">
        <w:rPr>
          <w:rFonts w:ascii="Times New Roman" w:hAnsi="Times New Roman" w:cs="Times New Roman"/>
          <w:sz w:val="28"/>
          <w:szCs w:val="28"/>
        </w:rPr>
        <w:t>этносов</w:t>
      </w:r>
      <w:r>
        <w:rPr>
          <w:rFonts w:ascii="Times New Roman" w:hAnsi="Times New Roman" w:cs="Times New Roman"/>
          <w:sz w:val="28"/>
          <w:szCs w:val="28"/>
        </w:rPr>
        <w:t xml:space="preserve">, </w:t>
      </w:r>
      <w:r w:rsidRPr="00546427">
        <w:rPr>
          <w:rFonts w:ascii="Times New Roman" w:hAnsi="Times New Roman" w:cs="Times New Roman"/>
          <w:sz w:val="28"/>
          <w:szCs w:val="28"/>
        </w:rPr>
        <w:t xml:space="preserve">проживающих в стране; с другой стороны, </w:t>
      </w:r>
      <w:r>
        <w:rPr>
          <w:rFonts w:ascii="Times New Roman" w:hAnsi="Times New Roman" w:cs="Times New Roman"/>
          <w:sz w:val="28"/>
          <w:szCs w:val="28"/>
        </w:rPr>
        <w:t>это</w:t>
      </w:r>
      <w:r w:rsidRPr="00546427">
        <w:rPr>
          <w:rFonts w:ascii="Times New Roman" w:hAnsi="Times New Roman" w:cs="Times New Roman"/>
          <w:sz w:val="28"/>
          <w:szCs w:val="28"/>
        </w:rPr>
        <w:t xml:space="preserve"> консолидирую</w:t>
      </w:r>
      <w:r>
        <w:rPr>
          <w:rFonts w:ascii="Times New Roman" w:hAnsi="Times New Roman" w:cs="Times New Roman"/>
          <w:sz w:val="28"/>
          <w:szCs w:val="28"/>
        </w:rPr>
        <w:t>щая основа</w:t>
      </w:r>
      <w:r w:rsidRPr="00546427">
        <w:rPr>
          <w:rFonts w:ascii="Times New Roman" w:hAnsi="Times New Roman" w:cs="Times New Roman"/>
          <w:sz w:val="28"/>
          <w:szCs w:val="28"/>
        </w:rPr>
        <w:t xml:space="preserve"> для всех граждан</w:t>
      </w:r>
      <w:r>
        <w:rPr>
          <w:rFonts w:ascii="Times New Roman" w:hAnsi="Times New Roman" w:cs="Times New Roman"/>
          <w:sz w:val="28"/>
          <w:szCs w:val="28"/>
        </w:rPr>
        <w:t xml:space="preserve"> государства</w:t>
      </w:r>
      <w:r w:rsidRPr="00546427">
        <w:rPr>
          <w:rFonts w:ascii="Times New Roman" w:hAnsi="Times New Roman" w:cs="Times New Roman"/>
          <w:sz w:val="28"/>
          <w:szCs w:val="28"/>
        </w:rPr>
        <w:t xml:space="preserve"> вне зависимости от их этнической, сословной, гендерной</w:t>
      </w:r>
      <w:r>
        <w:rPr>
          <w:rFonts w:ascii="Times New Roman" w:hAnsi="Times New Roman" w:cs="Times New Roman"/>
          <w:sz w:val="28"/>
          <w:szCs w:val="28"/>
        </w:rPr>
        <w:t>, возрастной, имущественной</w:t>
      </w:r>
      <w:r w:rsidR="00F71AC5">
        <w:rPr>
          <w:rFonts w:ascii="Times New Roman" w:hAnsi="Times New Roman" w:cs="Times New Roman"/>
          <w:sz w:val="28"/>
          <w:szCs w:val="28"/>
        </w:rPr>
        <w:t xml:space="preserve"> </w:t>
      </w:r>
      <w:r w:rsidRPr="00546427">
        <w:rPr>
          <w:rFonts w:ascii="Times New Roman" w:hAnsi="Times New Roman" w:cs="Times New Roman"/>
          <w:sz w:val="28"/>
          <w:szCs w:val="28"/>
        </w:rPr>
        <w:t xml:space="preserve">и прочей принадлежности. </w:t>
      </w:r>
    </w:p>
    <w:p w14:paraId="4D2A5842"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В-шестых, что государственный язык является реальным, а не желаемым или навязываемым кем-то (</w:t>
      </w:r>
      <w:r>
        <w:rPr>
          <w:rFonts w:ascii="Times New Roman" w:hAnsi="Times New Roman" w:cs="Times New Roman"/>
          <w:sz w:val="28"/>
          <w:szCs w:val="28"/>
        </w:rPr>
        <w:t xml:space="preserve">например, </w:t>
      </w:r>
      <w:r w:rsidRPr="00546427">
        <w:rPr>
          <w:rFonts w:ascii="Times New Roman" w:hAnsi="Times New Roman" w:cs="Times New Roman"/>
          <w:sz w:val="28"/>
          <w:szCs w:val="28"/>
        </w:rPr>
        <w:t>государственными структурами, политическими партиями, общественными движениями или отдельными личностями) средством общения все</w:t>
      </w:r>
      <w:r>
        <w:rPr>
          <w:rFonts w:ascii="Times New Roman" w:hAnsi="Times New Roman" w:cs="Times New Roman"/>
          <w:sz w:val="28"/>
          <w:szCs w:val="28"/>
        </w:rPr>
        <w:t>го населения страны.</w:t>
      </w:r>
      <w:r w:rsidRPr="00546427">
        <w:rPr>
          <w:rFonts w:ascii="Times New Roman" w:hAnsi="Times New Roman" w:cs="Times New Roman"/>
          <w:sz w:val="28"/>
          <w:szCs w:val="28"/>
        </w:rPr>
        <w:t xml:space="preserve"> </w:t>
      </w:r>
    </w:p>
    <w:p w14:paraId="4D2A5843"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В-седьмых, что государственный язык выполняет интеграционные функции, являясь средством (инструментом) обеспечения политического и социально-экономического единства </w:t>
      </w:r>
      <w:r>
        <w:rPr>
          <w:rFonts w:ascii="Times New Roman" w:hAnsi="Times New Roman" w:cs="Times New Roman"/>
          <w:sz w:val="28"/>
          <w:szCs w:val="28"/>
        </w:rPr>
        <w:t xml:space="preserve">населения </w:t>
      </w:r>
      <w:r w:rsidRPr="00546427">
        <w:rPr>
          <w:rFonts w:ascii="Times New Roman" w:hAnsi="Times New Roman" w:cs="Times New Roman"/>
          <w:sz w:val="28"/>
          <w:szCs w:val="28"/>
        </w:rPr>
        <w:t>страны.</w:t>
      </w:r>
    </w:p>
    <w:p w14:paraId="4D2A5844"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В-восьмых, </w:t>
      </w:r>
      <w:r>
        <w:rPr>
          <w:rFonts w:ascii="Times New Roman" w:hAnsi="Times New Roman" w:cs="Times New Roman"/>
          <w:sz w:val="28"/>
          <w:szCs w:val="28"/>
        </w:rPr>
        <w:t xml:space="preserve">что </w:t>
      </w:r>
      <w:r w:rsidRPr="00546427">
        <w:rPr>
          <w:rFonts w:ascii="Times New Roman" w:hAnsi="Times New Roman" w:cs="Times New Roman"/>
          <w:sz w:val="28"/>
          <w:szCs w:val="28"/>
        </w:rPr>
        <w:t>именно государственный язык обеспечивает все властные структуры государства доступным для всех граждан страны средством общения, а также единым средством взаимодействия власти со всеми</w:t>
      </w:r>
      <w:r>
        <w:rPr>
          <w:rFonts w:ascii="Times New Roman" w:hAnsi="Times New Roman" w:cs="Times New Roman"/>
          <w:sz w:val="28"/>
          <w:szCs w:val="28"/>
        </w:rPr>
        <w:t xml:space="preserve"> гражданами</w:t>
      </w:r>
      <w:r w:rsidRPr="00546427">
        <w:rPr>
          <w:rFonts w:ascii="Times New Roman" w:hAnsi="Times New Roman" w:cs="Times New Roman"/>
          <w:sz w:val="28"/>
          <w:szCs w:val="28"/>
        </w:rPr>
        <w:t xml:space="preserve"> государства</w:t>
      </w:r>
      <w:r>
        <w:rPr>
          <w:rFonts w:ascii="Times New Roman" w:hAnsi="Times New Roman" w:cs="Times New Roman"/>
          <w:sz w:val="28"/>
          <w:szCs w:val="28"/>
        </w:rPr>
        <w:t xml:space="preserve"> вне зависимости от их этнической (национальной) принадлежности.</w:t>
      </w:r>
    </w:p>
    <w:p w14:paraId="4D2A5845" w14:textId="6AE1CE68"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Нельзя не согласит</w:t>
      </w:r>
      <w:r w:rsidR="00B03AEC">
        <w:rPr>
          <w:rFonts w:ascii="Times New Roman" w:hAnsi="Times New Roman" w:cs="Times New Roman"/>
          <w:sz w:val="28"/>
          <w:szCs w:val="28"/>
        </w:rPr>
        <w:t>ь</w:t>
      </w:r>
      <w:r w:rsidRPr="00546427">
        <w:rPr>
          <w:rFonts w:ascii="Times New Roman" w:hAnsi="Times New Roman" w:cs="Times New Roman"/>
          <w:sz w:val="28"/>
          <w:szCs w:val="28"/>
        </w:rPr>
        <w:t>ся с</w:t>
      </w:r>
      <w:r>
        <w:rPr>
          <w:rFonts w:ascii="Times New Roman" w:hAnsi="Times New Roman" w:cs="Times New Roman"/>
          <w:sz w:val="28"/>
          <w:szCs w:val="28"/>
        </w:rPr>
        <w:t xml:space="preserve"> мнением</w:t>
      </w:r>
      <w:r w:rsidRPr="00546427">
        <w:rPr>
          <w:rFonts w:ascii="Times New Roman" w:hAnsi="Times New Roman" w:cs="Times New Roman"/>
          <w:sz w:val="28"/>
          <w:szCs w:val="28"/>
        </w:rPr>
        <w:t>, что политическое единство страны обеспечивается, прежде всего, установлением единого государственного языка, употребляемого в так называемых официальных сферах общения. В частности, при подготовке документов государственных органов</w:t>
      </w:r>
      <w:r>
        <w:rPr>
          <w:rFonts w:ascii="Times New Roman" w:hAnsi="Times New Roman" w:cs="Times New Roman"/>
          <w:sz w:val="28"/>
          <w:szCs w:val="28"/>
        </w:rPr>
        <w:t xml:space="preserve"> власти</w:t>
      </w:r>
      <w:r w:rsidRPr="00546427">
        <w:rPr>
          <w:rFonts w:ascii="Times New Roman" w:hAnsi="Times New Roman" w:cs="Times New Roman"/>
          <w:sz w:val="28"/>
          <w:szCs w:val="28"/>
        </w:rPr>
        <w:t>, нормативн</w:t>
      </w:r>
      <w:r>
        <w:rPr>
          <w:rFonts w:ascii="Times New Roman" w:hAnsi="Times New Roman" w:cs="Times New Roman"/>
          <w:sz w:val="28"/>
          <w:szCs w:val="28"/>
        </w:rPr>
        <w:t>о-правовых</w:t>
      </w:r>
      <w:r w:rsidRPr="00546427">
        <w:rPr>
          <w:rFonts w:ascii="Times New Roman" w:hAnsi="Times New Roman" w:cs="Times New Roman"/>
          <w:sz w:val="28"/>
          <w:szCs w:val="28"/>
        </w:rPr>
        <w:t xml:space="preserve"> актов, при проведении выборов</w:t>
      </w:r>
      <w:r>
        <w:rPr>
          <w:rFonts w:ascii="Times New Roman" w:hAnsi="Times New Roman" w:cs="Times New Roman"/>
          <w:sz w:val="28"/>
          <w:szCs w:val="28"/>
        </w:rPr>
        <w:t xml:space="preserve"> и пр. </w:t>
      </w:r>
      <w:r w:rsidRPr="00546427">
        <w:rPr>
          <w:rFonts w:ascii="Times New Roman" w:hAnsi="Times New Roman" w:cs="Times New Roman"/>
          <w:sz w:val="28"/>
          <w:szCs w:val="28"/>
        </w:rPr>
        <w:t>[</w:t>
      </w:r>
      <w:r>
        <w:rPr>
          <w:rFonts w:ascii="Times New Roman" w:hAnsi="Times New Roman" w:cs="Times New Roman"/>
          <w:sz w:val="28"/>
          <w:szCs w:val="28"/>
        </w:rPr>
        <w:t>6,</w:t>
      </w:r>
      <w:r w:rsidR="00F71AC5">
        <w:rPr>
          <w:rFonts w:ascii="Times New Roman" w:hAnsi="Times New Roman" w:cs="Times New Roman"/>
          <w:sz w:val="28"/>
          <w:szCs w:val="28"/>
        </w:rPr>
        <w:t xml:space="preserve"> </w:t>
      </w:r>
      <w:r>
        <w:rPr>
          <w:rFonts w:ascii="Times New Roman" w:hAnsi="Times New Roman" w:cs="Times New Roman"/>
          <w:sz w:val="28"/>
          <w:szCs w:val="28"/>
        </w:rPr>
        <w:t>8,</w:t>
      </w:r>
      <w:r w:rsidR="00F71AC5">
        <w:rPr>
          <w:rFonts w:ascii="Times New Roman" w:hAnsi="Times New Roman" w:cs="Times New Roman"/>
          <w:sz w:val="28"/>
          <w:szCs w:val="28"/>
        </w:rPr>
        <w:t xml:space="preserve"> </w:t>
      </w:r>
      <w:r>
        <w:rPr>
          <w:rFonts w:ascii="Times New Roman" w:hAnsi="Times New Roman" w:cs="Times New Roman"/>
          <w:sz w:val="28"/>
          <w:szCs w:val="28"/>
        </w:rPr>
        <w:t>9</w:t>
      </w:r>
      <w:r w:rsidR="00F71AC5">
        <w:rPr>
          <w:rFonts w:ascii="Times New Roman" w:hAnsi="Times New Roman" w:cs="Times New Roman"/>
          <w:sz w:val="28"/>
          <w:szCs w:val="28"/>
        </w:rPr>
        <w:t>]</w:t>
      </w:r>
      <w:r w:rsidR="00831DC0">
        <w:rPr>
          <w:rFonts w:ascii="Times New Roman" w:hAnsi="Times New Roman" w:cs="Times New Roman"/>
          <w:sz w:val="28"/>
          <w:szCs w:val="28"/>
        </w:rPr>
        <w:t>.</w:t>
      </w:r>
    </w:p>
    <w:p w14:paraId="4D2A5846"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lastRenderedPageBreak/>
        <w:t>Однако в таких крупнейших государствах мира XX века, как СССР и США, государственный язык со всеми вышеперечисленными функциями официально (т.е. де-юре) не устанавливался, хотя фактически именно один единый язык доминировал в них во всех официальных сферах общения [</w:t>
      </w:r>
      <w:r>
        <w:rPr>
          <w:rFonts w:ascii="Times New Roman" w:hAnsi="Times New Roman" w:cs="Times New Roman"/>
          <w:sz w:val="28"/>
          <w:szCs w:val="28"/>
        </w:rPr>
        <w:t>9</w:t>
      </w:r>
      <w:r w:rsidRPr="00546427">
        <w:rPr>
          <w:rFonts w:ascii="Times New Roman" w:hAnsi="Times New Roman" w:cs="Times New Roman"/>
          <w:sz w:val="28"/>
          <w:szCs w:val="28"/>
        </w:rPr>
        <w:t>].</w:t>
      </w:r>
    </w:p>
    <w:p w14:paraId="4D2A5847" w14:textId="77777777" w:rsidR="00D93EE2" w:rsidRDefault="00D93EE2" w:rsidP="00F71AC5">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В СССР единым для всех этносов являлся русский язык, который именовался</w:t>
      </w:r>
      <w:r>
        <w:rPr>
          <w:rFonts w:ascii="Times New Roman" w:hAnsi="Times New Roman" w:cs="Times New Roman"/>
          <w:sz w:val="28"/>
          <w:szCs w:val="28"/>
        </w:rPr>
        <w:t>, однако,</w:t>
      </w:r>
      <w:r w:rsidRPr="00546427">
        <w:rPr>
          <w:rFonts w:ascii="Times New Roman" w:hAnsi="Times New Roman" w:cs="Times New Roman"/>
          <w:sz w:val="28"/>
          <w:szCs w:val="28"/>
        </w:rPr>
        <w:t xml:space="preserve"> не государственным, а языком межнационального общения. </w:t>
      </w:r>
    </w:p>
    <w:p w14:paraId="4D2A5848"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Причем две союзные республики </w:t>
      </w:r>
      <w:r>
        <w:rPr>
          <w:rFonts w:ascii="Times New Roman" w:hAnsi="Times New Roman" w:cs="Times New Roman"/>
          <w:sz w:val="28"/>
          <w:szCs w:val="28"/>
        </w:rPr>
        <w:t xml:space="preserve">СССР </w:t>
      </w:r>
      <w:r w:rsidRPr="00546427">
        <w:rPr>
          <w:rFonts w:ascii="Times New Roman" w:hAnsi="Times New Roman" w:cs="Times New Roman"/>
          <w:sz w:val="28"/>
          <w:szCs w:val="28"/>
        </w:rPr>
        <w:t>имели свои государственные языки. В Грузии государственным языком был</w:t>
      </w:r>
      <w:r>
        <w:rPr>
          <w:rFonts w:ascii="Times New Roman" w:hAnsi="Times New Roman" w:cs="Times New Roman"/>
          <w:sz w:val="28"/>
          <w:szCs w:val="28"/>
        </w:rPr>
        <w:t xml:space="preserve"> признан</w:t>
      </w:r>
      <w:r w:rsidRPr="00546427">
        <w:rPr>
          <w:rFonts w:ascii="Times New Roman" w:hAnsi="Times New Roman" w:cs="Times New Roman"/>
          <w:sz w:val="28"/>
          <w:szCs w:val="28"/>
        </w:rPr>
        <w:t xml:space="preserve"> грузинский, а в Армении –</w:t>
      </w:r>
      <w:r w:rsidR="00A94CB1">
        <w:rPr>
          <w:rFonts w:ascii="Times New Roman" w:hAnsi="Times New Roman" w:cs="Times New Roman"/>
          <w:sz w:val="28"/>
          <w:szCs w:val="28"/>
        </w:rPr>
        <w:t xml:space="preserve"> </w:t>
      </w:r>
      <w:r w:rsidRPr="00546427">
        <w:rPr>
          <w:rFonts w:ascii="Times New Roman" w:hAnsi="Times New Roman" w:cs="Times New Roman"/>
          <w:sz w:val="28"/>
          <w:szCs w:val="28"/>
        </w:rPr>
        <w:t>армянский</w:t>
      </w:r>
      <w:r w:rsidRPr="00AC54FF">
        <w:t xml:space="preserve"> </w:t>
      </w:r>
      <w:r w:rsidRPr="00AC54FF">
        <w:rPr>
          <w:rFonts w:ascii="Times New Roman" w:hAnsi="Times New Roman" w:cs="Times New Roman"/>
          <w:sz w:val="28"/>
          <w:szCs w:val="28"/>
        </w:rPr>
        <w:t>[</w:t>
      </w:r>
      <w:r>
        <w:rPr>
          <w:rFonts w:ascii="Times New Roman" w:hAnsi="Times New Roman" w:cs="Times New Roman"/>
          <w:sz w:val="28"/>
          <w:szCs w:val="28"/>
        </w:rPr>
        <w:t>9</w:t>
      </w:r>
      <w:r w:rsidRPr="00AC54FF">
        <w:rPr>
          <w:rFonts w:ascii="Times New Roman" w:hAnsi="Times New Roman" w:cs="Times New Roman"/>
          <w:sz w:val="28"/>
          <w:szCs w:val="28"/>
        </w:rPr>
        <w:t>].</w:t>
      </w:r>
    </w:p>
    <w:p w14:paraId="4D2A5849"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В США основным языком общения</w:t>
      </w:r>
      <w:r>
        <w:rPr>
          <w:rFonts w:ascii="Times New Roman" w:hAnsi="Times New Roman" w:cs="Times New Roman"/>
          <w:sz w:val="28"/>
          <w:szCs w:val="28"/>
        </w:rPr>
        <w:t xml:space="preserve"> граждан</w:t>
      </w:r>
      <w:r w:rsidRPr="00546427">
        <w:rPr>
          <w:rFonts w:ascii="Times New Roman" w:hAnsi="Times New Roman" w:cs="Times New Roman"/>
          <w:sz w:val="28"/>
          <w:szCs w:val="28"/>
        </w:rPr>
        <w:t>, включая органы государственный власти, был и остается английский язык</w:t>
      </w:r>
      <w:r>
        <w:rPr>
          <w:rFonts w:ascii="Times New Roman" w:hAnsi="Times New Roman" w:cs="Times New Roman"/>
          <w:sz w:val="28"/>
          <w:szCs w:val="28"/>
        </w:rPr>
        <w:t>, хотя он не имеет де-юре статус государственного.</w:t>
      </w:r>
      <w:r w:rsidRPr="00FC5FB7">
        <w:rPr>
          <w:rFonts w:ascii="Times New Roman" w:hAnsi="Times New Roman" w:cs="Times New Roman"/>
          <w:sz w:val="28"/>
          <w:szCs w:val="28"/>
        </w:rPr>
        <w:t xml:space="preserve"> При этом конституция США </w:t>
      </w:r>
      <w:r>
        <w:rPr>
          <w:rFonts w:ascii="Times New Roman" w:hAnsi="Times New Roman" w:cs="Times New Roman"/>
          <w:sz w:val="28"/>
          <w:szCs w:val="28"/>
        </w:rPr>
        <w:t xml:space="preserve">изложена </w:t>
      </w:r>
      <w:r w:rsidRPr="00FC5FB7">
        <w:rPr>
          <w:rFonts w:ascii="Times New Roman" w:hAnsi="Times New Roman" w:cs="Times New Roman"/>
          <w:sz w:val="28"/>
          <w:szCs w:val="28"/>
        </w:rPr>
        <w:t xml:space="preserve">на английском языке, что де-факто </w:t>
      </w:r>
      <w:r>
        <w:rPr>
          <w:rFonts w:ascii="Times New Roman" w:hAnsi="Times New Roman" w:cs="Times New Roman"/>
          <w:sz w:val="28"/>
          <w:szCs w:val="28"/>
        </w:rPr>
        <w:t>признает</w:t>
      </w:r>
      <w:r w:rsidRPr="00FC5FB7">
        <w:rPr>
          <w:rFonts w:ascii="Times New Roman" w:hAnsi="Times New Roman" w:cs="Times New Roman"/>
          <w:sz w:val="28"/>
          <w:szCs w:val="28"/>
        </w:rPr>
        <w:t xml:space="preserve"> статус</w:t>
      </w:r>
      <w:r>
        <w:rPr>
          <w:rFonts w:ascii="Times New Roman" w:hAnsi="Times New Roman" w:cs="Times New Roman"/>
          <w:sz w:val="28"/>
          <w:szCs w:val="28"/>
        </w:rPr>
        <w:t xml:space="preserve"> государственного языка.</w:t>
      </w:r>
    </w:p>
    <w:p w14:paraId="4D2A584A"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В качестве исторической справки </w:t>
      </w:r>
      <w:r>
        <w:rPr>
          <w:rFonts w:ascii="Times New Roman" w:hAnsi="Times New Roman" w:cs="Times New Roman"/>
          <w:sz w:val="28"/>
          <w:szCs w:val="28"/>
        </w:rPr>
        <w:t>с</w:t>
      </w:r>
      <w:r w:rsidRPr="00546427">
        <w:rPr>
          <w:rFonts w:ascii="Times New Roman" w:hAnsi="Times New Roman" w:cs="Times New Roman"/>
          <w:sz w:val="28"/>
          <w:szCs w:val="28"/>
        </w:rPr>
        <w:t xml:space="preserve">кажем, что ещё до прихода к власти и образования СССР </w:t>
      </w:r>
      <w:r>
        <w:rPr>
          <w:rFonts w:ascii="Times New Roman" w:hAnsi="Times New Roman" w:cs="Times New Roman"/>
          <w:sz w:val="28"/>
          <w:szCs w:val="28"/>
        </w:rPr>
        <w:t xml:space="preserve">партия </w:t>
      </w:r>
      <w:r w:rsidRPr="00546427">
        <w:rPr>
          <w:rFonts w:ascii="Times New Roman" w:hAnsi="Times New Roman" w:cs="Times New Roman"/>
          <w:sz w:val="28"/>
          <w:szCs w:val="28"/>
        </w:rPr>
        <w:t>большевик</w:t>
      </w:r>
      <w:r>
        <w:rPr>
          <w:rFonts w:ascii="Times New Roman" w:hAnsi="Times New Roman" w:cs="Times New Roman"/>
          <w:sz w:val="28"/>
          <w:szCs w:val="28"/>
        </w:rPr>
        <w:t>ов,</w:t>
      </w:r>
      <w:r w:rsidRPr="00546427">
        <w:rPr>
          <w:rFonts w:ascii="Times New Roman" w:hAnsi="Times New Roman" w:cs="Times New Roman"/>
          <w:sz w:val="28"/>
          <w:szCs w:val="28"/>
        </w:rPr>
        <w:t xml:space="preserve"> придержива</w:t>
      </w:r>
      <w:r>
        <w:rPr>
          <w:rFonts w:ascii="Times New Roman" w:hAnsi="Times New Roman" w:cs="Times New Roman"/>
          <w:sz w:val="28"/>
          <w:szCs w:val="28"/>
        </w:rPr>
        <w:t>ясь</w:t>
      </w:r>
      <w:r w:rsidRPr="00546427">
        <w:rPr>
          <w:rFonts w:ascii="Times New Roman" w:hAnsi="Times New Roman" w:cs="Times New Roman"/>
          <w:sz w:val="28"/>
          <w:szCs w:val="28"/>
        </w:rPr>
        <w:t xml:space="preserve"> принципа равенства и свободного развития всех </w:t>
      </w:r>
      <w:r>
        <w:rPr>
          <w:rFonts w:ascii="Times New Roman" w:hAnsi="Times New Roman" w:cs="Times New Roman"/>
          <w:sz w:val="28"/>
          <w:szCs w:val="28"/>
        </w:rPr>
        <w:t xml:space="preserve">без исключения </w:t>
      </w:r>
      <w:r w:rsidRPr="00546427">
        <w:rPr>
          <w:rFonts w:ascii="Times New Roman" w:hAnsi="Times New Roman" w:cs="Times New Roman"/>
          <w:sz w:val="28"/>
          <w:szCs w:val="28"/>
        </w:rPr>
        <w:t>народностей России и, соответственно, их языков</w:t>
      </w:r>
      <w:r>
        <w:rPr>
          <w:rFonts w:ascii="Times New Roman" w:hAnsi="Times New Roman" w:cs="Times New Roman"/>
          <w:sz w:val="28"/>
          <w:szCs w:val="28"/>
        </w:rPr>
        <w:t xml:space="preserve">, </w:t>
      </w:r>
      <w:r w:rsidRPr="00546427">
        <w:rPr>
          <w:rFonts w:ascii="Times New Roman" w:hAnsi="Times New Roman" w:cs="Times New Roman"/>
          <w:sz w:val="28"/>
          <w:szCs w:val="28"/>
        </w:rPr>
        <w:t>выступал</w:t>
      </w:r>
      <w:r>
        <w:rPr>
          <w:rFonts w:ascii="Times New Roman" w:hAnsi="Times New Roman" w:cs="Times New Roman"/>
          <w:sz w:val="28"/>
          <w:szCs w:val="28"/>
        </w:rPr>
        <w:t>а</w:t>
      </w:r>
      <w:r w:rsidRPr="00546427">
        <w:rPr>
          <w:rFonts w:ascii="Times New Roman" w:hAnsi="Times New Roman" w:cs="Times New Roman"/>
          <w:sz w:val="28"/>
          <w:szCs w:val="28"/>
        </w:rPr>
        <w:t xml:space="preserve"> против </w:t>
      </w:r>
      <w:r>
        <w:rPr>
          <w:rFonts w:ascii="Times New Roman" w:hAnsi="Times New Roman" w:cs="Times New Roman"/>
          <w:sz w:val="28"/>
          <w:szCs w:val="28"/>
        </w:rPr>
        <w:t xml:space="preserve">существования </w:t>
      </w:r>
      <w:r w:rsidRPr="00546427">
        <w:rPr>
          <w:rFonts w:ascii="Times New Roman" w:hAnsi="Times New Roman" w:cs="Times New Roman"/>
          <w:sz w:val="28"/>
          <w:szCs w:val="28"/>
        </w:rPr>
        <w:t>обязательного</w:t>
      </w:r>
      <w:r>
        <w:rPr>
          <w:rFonts w:ascii="Times New Roman" w:hAnsi="Times New Roman" w:cs="Times New Roman"/>
          <w:sz w:val="28"/>
          <w:szCs w:val="28"/>
        </w:rPr>
        <w:t xml:space="preserve"> для всех</w:t>
      </w:r>
      <w:r w:rsidRPr="00546427">
        <w:rPr>
          <w:rFonts w:ascii="Times New Roman" w:hAnsi="Times New Roman" w:cs="Times New Roman"/>
          <w:sz w:val="28"/>
          <w:szCs w:val="28"/>
        </w:rPr>
        <w:t xml:space="preserve"> государственного языка</w:t>
      </w:r>
      <w:r>
        <w:rPr>
          <w:rFonts w:ascii="Times New Roman" w:hAnsi="Times New Roman" w:cs="Times New Roman"/>
          <w:sz w:val="28"/>
          <w:szCs w:val="28"/>
        </w:rPr>
        <w:t xml:space="preserve"> </w:t>
      </w:r>
      <w:r w:rsidRPr="00AC54FF">
        <w:rPr>
          <w:rFonts w:ascii="Times New Roman" w:hAnsi="Times New Roman" w:cs="Times New Roman"/>
          <w:sz w:val="28"/>
          <w:szCs w:val="28"/>
        </w:rPr>
        <w:t>[</w:t>
      </w:r>
      <w:r>
        <w:rPr>
          <w:rFonts w:ascii="Times New Roman" w:hAnsi="Times New Roman" w:cs="Times New Roman"/>
          <w:sz w:val="28"/>
          <w:szCs w:val="28"/>
        </w:rPr>
        <w:t>1</w:t>
      </w:r>
      <w:r w:rsidRPr="00AC54FF">
        <w:rPr>
          <w:rFonts w:ascii="Times New Roman" w:hAnsi="Times New Roman" w:cs="Times New Roman"/>
          <w:sz w:val="28"/>
          <w:szCs w:val="28"/>
        </w:rPr>
        <w:t>].</w:t>
      </w:r>
    </w:p>
    <w:p w14:paraId="4D2A584B" w14:textId="2746F123"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Так,</w:t>
      </w:r>
      <w:r>
        <w:rPr>
          <w:rFonts w:ascii="Times New Roman" w:hAnsi="Times New Roman" w:cs="Times New Roman"/>
          <w:sz w:val="28"/>
          <w:szCs w:val="28"/>
        </w:rPr>
        <w:t xml:space="preserve"> в частности,</w:t>
      </w:r>
      <w:r w:rsidRPr="00546427">
        <w:rPr>
          <w:rFonts w:ascii="Times New Roman" w:hAnsi="Times New Roman" w:cs="Times New Roman"/>
          <w:sz w:val="28"/>
          <w:szCs w:val="28"/>
        </w:rPr>
        <w:t xml:space="preserve"> В. И. Ленин писал: «Что означает обязательный государственный язык? Это значит практически, что язык великороссов, составляющих меньшинство населения России, навязывается всему остальному населению России. В каждой школе преподавание государственного языка должно быть обязательно. Все официальные делопроизводства должны обязательно вестись на государственном языке, а не на языке местного населения</w:t>
      </w:r>
      <w:r w:rsidR="004C7DFE" w:rsidRPr="004C7DFE">
        <w:rPr>
          <w:rFonts w:ascii="Times New Roman" w:hAnsi="Times New Roman" w:cs="Times New Roman"/>
          <w:sz w:val="28"/>
          <w:szCs w:val="28"/>
        </w:rPr>
        <w:t xml:space="preserve"> &lt;</w:t>
      </w:r>
      <w:r w:rsidRPr="00546427">
        <w:rPr>
          <w:rFonts w:ascii="Times New Roman" w:hAnsi="Times New Roman" w:cs="Times New Roman"/>
          <w:sz w:val="28"/>
          <w:szCs w:val="28"/>
        </w:rPr>
        <w:t>…</w:t>
      </w:r>
      <w:r w:rsidR="004C7DFE" w:rsidRPr="004C7DFE">
        <w:rPr>
          <w:rFonts w:ascii="Times New Roman" w:hAnsi="Times New Roman" w:cs="Times New Roman"/>
          <w:sz w:val="28"/>
          <w:szCs w:val="28"/>
        </w:rPr>
        <w:t>&gt;</w:t>
      </w:r>
      <w:r w:rsidRPr="00546427">
        <w:rPr>
          <w:rFonts w:ascii="Times New Roman" w:hAnsi="Times New Roman" w:cs="Times New Roman"/>
          <w:sz w:val="28"/>
          <w:szCs w:val="28"/>
        </w:rPr>
        <w:t xml:space="preserve"> Мы стоим за то, чтобы каждый житель России имел возможность научиться великому русскому языку. Мы не хотим только одного: элемента принудительности. Мы не хотим загонять в рай дубиной. Ибо, сколько красивых фраз о «культуре» вы ни сказали бы, обязательный государственный язык связан с принуждением, вколачиванием. </w:t>
      </w:r>
      <w:r w:rsidRPr="00546427">
        <w:rPr>
          <w:rFonts w:ascii="Times New Roman" w:hAnsi="Times New Roman" w:cs="Times New Roman"/>
          <w:sz w:val="28"/>
          <w:szCs w:val="28"/>
        </w:rPr>
        <w:lastRenderedPageBreak/>
        <w:t>Мы думаем, что великий и могучий русский язык не нуждается в том, чтобы кто бы то ни было должен был изучать его из-под палки» [</w:t>
      </w:r>
      <w:r>
        <w:rPr>
          <w:rFonts w:ascii="Times New Roman" w:hAnsi="Times New Roman" w:cs="Times New Roman"/>
          <w:sz w:val="28"/>
          <w:szCs w:val="28"/>
        </w:rPr>
        <w:t>4</w:t>
      </w:r>
      <w:r w:rsidRPr="00546427">
        <w:rPr>
          <w:rFonts w:ascii="Times New Roman" w:hAnsi="Times New Roman" w:cs="Times New Roman"/>
          <w:sz w:val="28"/>
          <w:szCs w:val="28"/>
        </w:rPr>
        <w:t>].</w:t>
      </w:r>
    </w:p>
    <w:p w14:paraId="4D2A584C" w14:textId="72A5854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Сразу после </w:t>
      </w:r>
      <w:r>
        <w:rPr>
          <w:rFonts w:ascii="Times New Roman" w:hAnsi="Times New Roman" w:cs="Times New Roman"/>
          <w:sz w:val="28"/>
          <w:szCs w:val="28"/>
        </w:rPr>
        <w:t xml:space="preserve">Великой </w:t>
      </w:r>
      <w:r w:rsidRPr="00546427">
        <w:rPr>
          <w:rFonts w:ascii="Times New Roman" w:hAnsi="Times New Roman" w:cs="Times New Roman"/>
          <w:sz w:val="28"/>
          <w:szCs w:val="28"/>
        </w:rPr>
        <w:t xml:space="preserve">Октябрьской революции, на Втором съезде Советов </w:t>
      </w:r>
      <w:r w:rsidR="004C7DFE">
        <w:rPr>
          <w:rFonts w:ascii="Times New Roman" w:hAnsi="Times New Roman" w:cs="Times New Roman"/>
          <w:sz w:val="28"/>
          <w:szCs w:val="28"/>
        </w:rPr>
        <w:t>(</w:t>
      </w:r>
      <w:r w:rsidR="004C7DFE" w:rsidRPr="004C7DFE">
        <w:rPr>
          <w:rFonts w:ascii="Times New Roman" w:hAnsi="Times New Roman" w:cs="Times New Roman"/>
          <w:sz w:val="28"/>
          <w:szCs w:val="28"/>
        </w:rPr>
        <w:t>25</w:t>
      </w:r>
      <w:r w:rsidR="004C7DFE">
        <w:rPr>
          <w:rFonts w:ascii="Times New Roman" w:hAnsi="Times New Roman" w:cs="Times New Roman"/>
          <w:sz w:val="28"/>
          <w:szCs w:val="28"/>
        </w:rPr>
        <w:t>-</w:t>
      </w:r>
      <w:r w:rsidR="004C7DFE" w:rsidRPr="004C7DFE">
        <w:rPr>
          <w:rFonts w:ascii="Times New Roman" w:hAnsi="Times New Roman" w:cs="Times New Roman"/>
          <w:sz w:val="28"/>
          <w:szCs w:val="28"/>
        </w:rPr>
        <w:t>27 октября (7</w:t>
      </w:r>
      <w:r w:rsidR="004C7DFE">
        <w:rPr>
          <w:rFonts w:ascii="Times New Roman" w:hAnsi="Times New Roman" w:cs="Times New Roman"/>
          <w:sz w:val="28"/>
          <w:szCs w:val="28"/>
        </w:rPr>
        <w:t>-</w:t>
      </w:r>
      <w:r w:rsidR="004C7DFE" w:rsidRPr="004C7DFE">
        <w:rPr>
          <w:rFonts w:ascii="Times New Roman" w:hAnsi="Times New Roman" w:cs="Times New Roman"/>
          <w:sz w:val="28"/>
          <w:szCs w:val="28"/>
        </w:rPr>
        <w:t>9 ноября) 1917 года</w:t>
      </w:r>
      <w:r w:rsidR="004C7DFE">
        <w:rPr>
          <w:rFonts w:ascii="Times New Roman" w:hAnsi="Times New Roman" w:cs="Times New Roman"/>
          <w:sz w:val="28"/>
          <w:szCs w:val="28"/>
        </w:rPr>
        <w:t>)</w:t>
      </w:r>
      <w:r w:rsidR="004C7DFE" w:rsidRPr="004C7DFE">
        <w:rPr>
          <w:rFonts w:ascii="Times New Roman" w:hAnsi="Times New Roman" w:cs="Times New Roman"/>
          <w:sz w:val="28"/>
          <w:szCs w:val="28"/>
        </w:rPr>
        <w:t xml:space="preserve">, </w:t>
      </w:r>
      <w:r w:rsidRPr="00546427">
        <w:rPr>
          <w:rFonts w:ascii="Times New Roman" w:hAnsi="Times New Roman" w:cs="Times New Roman"/>
          <w:sz w:val="28"/>
          <w:szCs w:val="28"/>
        </w:rPr>
        <w:t>принимается Декларация прав народов России</w:t>
      </w:r>
      <w:r>
        <w:rPr>
          <w:rFonts w:ascii="Times New Roman" w:hAnsi="Times New Roman" w:cs="Times New Roman"/>
          <w:sz w:val="28"/>
          <w:szCs w:val="28"/>
        </w:rPr>
        <w:t>,</w:t>
      </w:r>
      <w:r w:rsidRPr="00546427">
        <w:rPr>
          <w:rFonts w:ascii="Times New Roman" w:hAnsi="Times New Roman" w:cs="Times New Roman"/>
          <w:sz w:val="28"/>
          <w:szCs w:val="28"/>
        </w:rPr>
        <w:t xml:space="preserve"> в которой провозглашается «отмена всех и всяких национальных и национально-религиозных привилегий и ограничений» и «свободное развитие национальных меньшинств и этнографических групп, населяющих территорию России [</w:t>
      </w:r>
      <w:r>
        <w:rPr>
          <w:rFonts w:ascii="Times New Roman" w:hAnsi="Times New Roman" w:cs="Times New Roman"/>
          <w:sz w:val="28"/>
          <w:szCs w:val="28"/>
        </w:rPr>
        <w:t>8,</w:t>
      </w:r>
      <w:r w:rsidR="00A94CB1">
        <w:rPr>
          <w:rFonts w:ascii="Times New Roman" w:hAnsi="Times New Roman" w:cs="Times New Roman"/>
          <w:sz w:val="28"/>
          <w:szCs w:val="28"/>
        </w:rPr>
        <w:t xml:space="preserve"> </w:t>
      </w:r>
      <w:r>
        <w:rPr>
          <w:rFonts w:ascii="Times New Roman" w:hAnsi="Times New Roman" w:cs="Times New Roman"/>
          <w:sz w:val="28"/>
          <w:szCs w:val="28"/>
        </w:rPr>
        <w:t>9</w:t>
      </w:r>
      <w:r w:rsidRPr="00546427">
        <w:rPr>
          <w:rFonts w:ascii="Times New Roman" w:hAnsi="Times New Roman" w:cs="Times New Roman"/>
          <w:sz w:val="28"/>
          <w:szCs w:val="28"/>
        </w:rPr>
        <w:t>]</w:t>
      </w:r>
      <w:r>
        <w:rPr>
          <w:rFonts w:ascii="Times New Roman" w:hAnsi="Times New Roman" w:cs="Times New Roman"/>
          <w:sz w:val="28"/>
          <w:szCs w:val="28"/>
        </w:rPr>
        <w:t>.</w:t>
      </w:r>
    </w:p>
    <w:p w14:paraId="4D2A584D"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В 1920-е годы в СССР была начата политическая кампания по так называемой </w:t>
      </w:r>
      <w:r>
        <w:rPr>
          <w:rFonts w:ascii="Times New Roman" w:hAnsi="Times New Roman" w:cs="Times New Roman"/>
          <w:sz w:val="28"/>
          <w:szCs w:val="28"/>
        </w:rPr>
        <w:t>«</w:t>
      </w:r>
      <w:r w:rsidRPr="00546427">
        <w:rPr>
          <w:rFonts w:ascii="Times New Roman" w:hAnsi="Times New Roman" w:cs="Times New Roman"/>
          <w:sz w:val="28"/>
          <w:szCs w:val="28"/>
        </w:rPr>
        <w:t>коренизации</w:t>
      </w:r>
      <w:r>
        <w:rPr>
          <w:rFonts w:ascii="Times New Roman" w:hAnsi="Times New Roman" w:cs="Times New Roman"/>
          <w:sz w:val="28"/>
          <w:szCs w:val="28"/>
        </w:rPr>
        <w:t xml:space="preserve">», суть которой заключалась в </w:t>
      </w:r>
      <w:r w:rsidRPr="00546427">
        <w:rPr>
          <w:rFonts w:ascii="Times New Roman" w:hAnsi="Times New Roman" w:cs="Times New Roman"/>
          <w:sz w:val="28"/>
          <w:szCs w:val="28"/>
        </w:rPr>
        <w:t>замене русского языка на языки</w:t>
      </w:r>
      <w:r>
        <w:rPr>
          <w:rFonts w:ascii="Times New Roman" w:hAnsi="Times New Roman" w:cs="Times New Roman"/>
          <w:sz w:val="28"/>
          <w:szCs w:val="28"/>
        </w:rPr>
        <w:t xml:space="preserve"> народов СССР</w:t>
      </w:r>
      <w:r w:rsidRPr="00546427">
        <w:rPr>
          <w:rFonts w:ascii="Times New Roman" w:hAnsi="Times New Roman" w:cs="Times New Roman"/>
          <w:sz w:val="28"/>
          <w:szCs w:val="28"/>
        </w:rPr>
        <w:t xml:space="preserve"> в </w:t>
      </w:r>
      <w:r>
        <w:rPr>
          <w:rFonts w:ascii="Times New Roman" w:hAnsi="Times New Roman" w:cs="Times New Roman"/>
          <w:sz w:val="28"/>
          <w:szCs w:val="28"/>
        </w:rPr>
        <w:t xml:space="preserve">местных </w:t>
      </w:r>
      <w:r w:rsidRPr="00546427">
        <w:rPr>
          <w:rFonts w:ascii="Times New Roman" w:hAnsi="Times New Roman" w:cs="Times New Roman"/>
          <w:sz w:val="28"/>
          <w:szCs w:val="28"/>
        </w:rPr>
        <w:t>администр</w:t>
      </w:r>
      <w:r>
        <w:rPr>
          <w:rFonts w:ascii="Times New Roman" w:hAnsi="Times New Roman" w:cs="Times New Roman"/>
          <w:sz w:val="28"/>
          <w:szCs w:val="28"/>
        </w:rPr>
        <w:t>ативных органах</w:t>
      </w:r>
      <w:r w:rsidRPr="00546427">
        <w:rPr>
          <w:rFonts w:ascii="Times New Roman" w:hAnsi="Times New Roman" w:cs="Times New Roman"/>
          <w:sz w:val="28"/>
          <w:szCs w:val="28"/>
        </w:rPr>
        <w:t>,</w:t>
      </w:r>
      <w:r>
        <w:rPr>
          <w:rFonts w:ascii="Times New Roman" w:hAnsi="Times New Roman" w:cs="Times New Roman"/>
          <w:sz w:val="28"/>
          <w:szCs w:val="28"/>
        </w:rPr>
        <w:t xml:space="preserve"> в </w:t>
      </w:r>
      <w:r w:rsidRPr="00546427">
        <w:rPr>
          <w:rFonts w:ascii="Times New Roman" w:hAnsi="Times New Roman" w:cs="Times New Roman"/>
          <w:sz w:val="28"/>
          <w:szCs w:val="28"/>
        </w:rPr>
        <w:t>образовании и культуре.</w:t>
      </w:r>
    </w:p>
    <w:p w14:paraId="4D2A584E" w14:textId="77777777" w:rsidR="00D93EE2" w:rsidRDefault="00D93EE2" w:rsidP="00D93E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Что касается языковой графики (письмен, букв), то п</w:t>
      </w:r>
      <w:r w:rsidRPr="00546427">
        <w:rPr>
          <w:rFonts w:ascii="Times New Roman" w:hAnsi="Times New Roman" w:cs="Times New Roman"/>
          <w:sz w:val="28"/>
          <w:szCs w:val="28"/>
        </w:rPr>
        <w:t>одавляющее большинство языков в СССР</w:t>
      </w:r>
      <w:r>
        <w:rPr>
          <w:rFonts w:ascii="Times New Roman" w:hAnsi="Times New Roman" w:cs="Times New Roman"/>
          <w:sz w:val="28"/>
          <w:szCs w:val="28"/>
        </w:rPr>
        <w:t>, не имея собственных графем,</w:t>
      </w:r>
      <w:r w:rsidRPr="00546427">
        <w:rPr>
          <w:rFonts w:ascii="Times New Roman" w:hAnsi="Times New Roman" w:cs="Times New Roman"/>
          <w:sz w:val="28"/>
          <w:szCs w:val="28"/>
        </w:rPr>
        <w:t xml:space="preserve"> использовало кириллицу</w:t>
      </w:r>
      <w:r>
        <w:rPr>
          <w:rFonts w:ascii="Times New Roman" w:hAnsi="Times New Roman" w:cs="Times New Roman"/>
          <w:sz w:val="28"/>
          <w:szCs w:val="28"/>
        </w:rPr>
        <w:t xml:space="preserve"> русского языка.</w:t>
      </w:r>
      <w:r w:rsidRPr="00546427">
        <w:rPr>
          <w:rFonts w:ascii="Times New Roman" w:hAnsi="Times New Roman" w:cs="Times New Roman"/>
          <w:sz w:val="28"/>
          <w:szCs w:val="28"/>
        </w:rPr>
        <w:t xml:space="preserve"> </w:t>
      </w:r>
      <w:r>
        <w:rPr>
          <w:rFonts w:ascii="Times New Roman" w:hAnsi="Times New Roman" w:cs="Times New Roman"/>
          <w:sz w:val="28"/>
          <w:szCs w:val="28"/>
        </w:rPr>
        <w:t>П</w:t>
      </w:r>
      <w:r w:rsidRPr="00546427">
        <w:rPr>
          <w:rFonts w:ascii="Times New Roman" w:hAnsi="Times New Roman" w:cs="Times New Roman"/>
          <w:sz w:val="28"/>
          <w:szCs w:val="28"/>
        </w:rPr>
        <w:t>ричём</w:t>
      </w:r>
      <w:r>
        <w:rPr>
          <w:rFonts w:ascii="Times New Roman" w:hAnsi="Times New Roman" w:cs="Times New Roman"/>
          <w:sz w:val="28"/>
          <w:szCs w:val="28"/>
        </w:rPr>
        <w:t xml:space="preserve"> </w:t>
      </w:r>
      <w:r w:rsidRPr="00546427">
        <w:rPr>
          <w:rFonts w:ascii="Times New Roman" w:hAnsi="Times New Roman" w:cs="Times New Roman"/>
          <w:sz w:val="28"/>
          <w:szCs w:val="28"/>
        </w:rPr>
        <w:t xml:space="preserve">многие </w:t>
      </w:r>
      <w:r>
        <w:rPr>
          <w:rFonts w:ascii="Times New Roman" w:hAnsi="Times New Roman" w:cs="Times New Roman"/>
          <w:sz w:val="28"/>
          <w:szCs w:val="28"/>
        </w:rPr>
        <w:t xml:space="preserve">так называемые бесписьменные </w:t>
      </w:r>
      <w:r w:rsidRPr="00546427">
        <w:rPr>
          <w:rFonts w:ascii="Times New Roman" w:hAnsi="Times New Roman" w:cs="Times New Roman"/>
          <w:sz w:val="28"/>
          <w:szCs w:val="28"/>
        </w:rPr>
        <w:t>языки</w:t>
      </w:r>
      <w:r>
        <w:rPr>
          <w:rFonts w:ascii="Times New Roman" w:hAnsi="Times New Roman" w:cs="Times New Roman"/>
          <w:sz w:val="28"/>
          <w:szCs w:val="28"/>
        </w:rPr>
        <w:t xml:space="preserve"> </w:t>
      </w:r>
      <w:r w:rsidRPr="00546427">
        <w:rPr>
          <w:rFonts w:ascii="Times New Roman" w:hAnsi="Times New Roman" w:cs="Times New Roman"/>
          <w:sz w:val="28"/>
          <w:szCs w:val="28"/>
        </w:rPr>
        <w:t>были</w:t>
      </w:r>
      <w:r>
        <w:rPr>
          <w:rFonts w:ascii="Times New Roman" w:hAnsi="Times New Roman" w:cs="Times New Roman"/>
          <w:sz w:val="28"/>
          <w:szCs w:val="28"/>
        </w:rPr>
        <w:t xml:space="preserve"> окончательно</w:t>
      </w:r>
      <w:r w:rsidRPr="00546427">
        <w:rPr>
          <w:rFonts w:ascii="Times New Roman" w:hAnsi="Times New Roman" w:cs="Times New Roman"/>
          <w:sz w:val="28"/>
          <w:szCs w:val="28"/>
        </w:rPr>
        <w:t xml:space="preserve"> переведены на кириллицу лишь в 30-е годы</w:t>
      </w:r>
      <w:r>
        <w:rPr>
          <w:rFonts w:ascii="Times New Roman" w:hAnsi="Times New Roman" w:cs="Times New Roman"/>
          <w:sz w:val="28"/>
          <w:szCs w:val="28"/>
        </w:rPr>
        <w:t>. До этого времени они по традиции использовали латиницу.</w:t>
      </w:r>
    </w:p>
    <w:p w14:paraId="4D2A584F"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е</w:t>
      </w:r>
      <w:r w:rsidRPr="00546427">
        <w:rPr>
          <w:rFonts w:ascii="Times New Roman" w:hAnsi="Times New Roman" w:cs="Times New Roman"/>
          <w:sz w:val="28"/>
          <w:szCs w:val="28"/>
        </w:rPr>
        <w:t xml:space="preserve">сли армянский, грузинский и еврейский языки </w:t>
      </w:r>
      <w:r>
        <w:rPr>
          <w:rFonts w:ascii="Times New Roman" w:hAnsi="Times New Roman" w:cs="Times New Roman"/>
          <w:sz w:val="28"/>
          <w:szCs w:val="28"/>
        </w:rPr>
        <w:t xml:space="preserve">продолжали пользоваться </w:t>
      </w:r>
      <w:r w:rsidRPr="00546427">
        <w:rPr>
          <w:rFonts w:ascii="Times New Roman" w:hAnsi="Times New Roman" w:cs="Times New Roman"/>
          <w:sz w:val="28"/>
          <w:szCs w:val="28"/>
        </w:rPr>
        <w:t>собственными письменами (графикой),</w:t>
      </w:r>
      <w:r>
        <w:rPr>
          <w:rFonts w:ascii="Times New Roman" w:hAnsi="Times New Roman" w:cs="Times New Roman"/>
          <w:sz w:val="28"/>
          <w:szCs w:val="28"/>
        </w:rPr>
        <w:t xml:space="preserve"> если в </w:t>
      </w:r>
      <w:r w:rsidRPr="00546427">
        <w:rPr>
          <w:rFonts w:ascii="Times New Roman" w:hAnsi="Times New Roman" w:cs="Times New Roman"/>
          <w:sz w:val="28"/>
          <w:szCs w:val="28"/>
        </w:rPr>
        <w:t>Латвии, Литве</w:t>
      </w:r>
      <w:r>
        <w:rPr>
          <w:rFonts w:ascii="Times New Roman" w:hAnsi="Times New Roman" w:cs="Times New Roman"/>
          <w:sz w:val="28"/>
          <w:szCs w:val="28"/>
        </w:rPr>
        <w:t xml:space="preserve"> </w:t>
      </w:r>
      <w:r w:rsidRPr="00546427">
        <w:rPr>
          <w:rFonts w:ascii="Times New Roman" w:hAnsi="Times New Roman" w:cs="Times New Roman"/>
          <w:sz w:val="28"/>
          <w:szCs w:val="28"/>
        </w:rPr>
        <w:t xml:space="preserve">и Эстонии по традиции </w:t>
      </w:r>
      <w:r>
        <w:rPr>
          <w:rFonts w:ascii="Times New Roman" w:hAnsi="Times New Roman" w:cs="Times New Roman"/>
          <w:sz w:val="28"/>
          <w:szCs w:val="28"/>
        </w:rPr>
        <w:t>пользовались</w:t>
      </w:r>
      <w:r w:rsidRPr="00546427">
        <w:rPr>
          <w:rFonts w:ascii="Times New Roman" w:hAnsi="Times New Roman" w:cs="Times New Roman"/>
          <w:sz w:val="28"/>
          <w:szCs w:val="28"/>
        </w:rPr>
        <w:t xml:space="preserve"> латиниц</w:t>
      </w:r>
      <w:r>
        <w:rPr>
          <w:rFonts w:ascii="Times New Roman" w:hAnsi="Times New Roman" w:cs="Times New Roman"/>
          <w:sz w:val="28"/>
          <w:szCs w:val="28"/>
        </w:rPr>
        <w:t>ей</w:t>
      </w:r>
      <w:r w:rsidRPr="00546427">
        <w:rPr>
          <w:rFonts w:ascii="Times New Roman" w:hAnsi="Times New Roman" w:cs="Times New Roman"/>
          <w:sz w:val="28"/>
          <w:szCs w:val="28"/>
        </w:rPr>
        <w:t>, то все остальные языки</w:t>
      </w:r>
      <w:r>
        <w:rPr>
          <w:rFonts w:ascii="Times New Roman" w:hAnsi="Times New Roman" w:cs="Times New Roman"/>
          <w:sz w:val="28"/>
          <w:szCs w:val="28"/>
        </w:rPr>
        <w:t xml:space="preserve"> в</w:t>
      </w:r>
      <w:r w:rsidRPr="00546427">
        <w:rPr>
          <w:rFonts w:ascii="Times New Roman" w:hAnsi="Times New Roman" w:cs="Times New Roman"/>
          <w:sz w:val="28"/>
          <w:szCs w:val="28"/>
        </w:rPr>
        <w:t xml:space="preserve"> СССР были переведены на кириллиц</w:t>
      </w:r>
      <w:r>
        <w:rPr>
          <w:rFonts w:ascii="Times New Roman" w:hAnsi="Times New Roman" w:cs="Times New Roman"/>
          <w:sz w:val="28"/>
          <w:szCs w:val="28"/>
        </w:rPr>
        <w:t>у</w:t>
      </w:r>
      <w:r w:rsidRPr="00546427">
        <w:rPr>
          <w:rFonts w:ascii="Times New Roman" w:hAnsi="Times New Roman" w:cs="Times New Roman"/>
          <w:sz w:val="28"/>
          <w:szCs w:val="28"/>
        </w:rPr>
        <w:t xml:space="preserve"> [</w:t>
      </w:r>
      <w:r>
        <w:rPr>
          <w:rFonts w:ascii="Times New Roman" w:hAnsi="Times New Roman" w:cs="Times New Roman"/>
          <w:sz w:val="28"/>
          <w:szCs w:val="28"/>
        </w:rPr>
        <w:t>9</w:t>
      </w:r>
      <w:r w:rsidRPr="00546427">
        <w:rPr>
          <w:rFonts w:ascii="Times New Roman" w:hAnsi="Times New Roman" w:cs="Times New Roman"/>
          <w:sz w:val="28"/>
          <w:szCs w:val="28"/>
        </w:rPr>
        <w:t>].</w:t>
      </w:r>
    </w:p>
    <w:p w14:paraId="4D2A5850"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 тем не менее, строго с</w:t>
      </w:r>
      <w:r w:rsidRPr="00546427">
        <w:rPr>
          <w:rFonts w:ascii="Times New Roman" w:hAnsi="Times New Roman" w:cs="Times New Roman"/>
          <w:sz w:val="28"/>
          <w:szCs w:val="28"/>
        </w:rPr>
        <w:t>ледуя ленинским заветам</w:t>
      </w:r>
      <w:r>
        <w:rPr>
          <w:rFonts w:ascii="Times New Roman" w:hAnsi="Times New Roman" w:cs="Times New Roman"/>
          <w:sz w:val="28"/>
          <w:szCs w:val="28"/>
        </w:rPr>
        <w:t xml:space="preserve"> о равноправии всех языков государства</w:t>
      </w:r>
      <w:r w:rsidRPr="00546427">
        <w:rPr>
          <w:rFonts w:ascii="Times New Roman" w:hAnsi="Times New Roman" w:cs="Times New Roman"/>
          <w:sz w:val="28"/>
          <w:szCs w:val="28"/>
        </w:rPr>
        <w:t>, в СССР термин</w:t>
      </w:r>
      <w:r>
        <w:rPr>
          <w:rFonts w:ascii="Times New Roman" w:hAnsi="Times New Roman" w:cs="Times New Roman"/>
          <w:sz w:val="28"/>
          <w:szCs w:val="28"/>
        </w:rPr>
        <w:t>ы</w:t>
      </w:r>
      <w:r w:rsidRPr="00546427">
        <w:rPr>
          <w:rFonts w:ascii="Times New Roman" w:hAnsi="Times New Roman" w:cs="Times New Roman"/>
          <w:sz w:val="28"/>
          <w:szCs w:val="28"/>
        </w:rPr>
        <w:t xml:space="preserve"> «официальный язык государства» </w:t>
      </w:r>
      <w:r>
        <w:rPr>
          <w:rFonts w:ascii="Times New Roman" w:hAnsi="Times New Roman" w:cs="Times New Roman"/>
          <w:sz w:val="28"/>
          <w:szCs w:val="28"/>
        </w:rPr>
        <w:t xml:space="preserve">и «государственный язык» </w:t>
      </w:r>
      <w:r w:rsidRPr="00546427">
        <w:rPr>
          <w:rFonts w:ascii="Times New Roman" w:hAnsi="Times New Roman" w:cs="Times New Roman"/>
          <w:sz w:val="28"/>
          <w:szCs w:val="28"/>
        </w:rPr>
        <w:t>не вводи</w:t>
      </w:r>
      <w:r>
        <w:rPr>
          <w:rFonts w:ascii="Times New Roman" w:hAnsi="Times New Roman" w:cs="Times New Roman"/>
          <w:sz w:val="28"/>
          <w:szCs w:val="28"/>
        </w:rPr>
        <w:t>лись</w:t>
      </w:r>
      <w:r w:rsidRPr="00546427">
        <w:rPr>
          <w:rFonts w:ascii="Times New Roman" w:hAnsi="Times New Roman" w:cs="Times New Roman"/>
          <w:sz w:val="28"/>
          <w:szCs w:val="28"/>
        </w:rPr>
        <w:t xml:space="preserve"> </w:t>
      </w:r>
      <w:r>
        <w:rPr>
          <w:rFonts w:ascii="Times New Roman" w:hAnsi="Times New Roman" w:cs="Times New Roman"/>
          <w:sz w:val="28"/>
          <w:szCs w:val="28"/>
        </w:rPr>
        <w:t xml:space="preserve">и не употреблялись </w:t>
      </w:r>
      <w:r w:rsidRPr="00546427">
        <w:rPr>
          <w:rFonts w:ascii="Times New Roman" w:hAnsi="Times New Roman" w:cs="Times New Roman"/>
          <w:sz w:val="28"/>
          <w:szCs w:val="28"/>
        </w:rPr>
        <w:t>вплоть до 1990 года</w:t>
      </w:r>
      <w:bookmarkStart w:id="8" w:name="_Hlk165374494"/>
      <w:r w:rsidRPr="00546427">
        <w:rPr>
          <w:rFonts w:ascii="Times New Roman" w:hAnsi="Times New Roman" w:cs="Times New Roman"/>
          <w:sz w:val="28"/>
          <w:szCs w:val="28"/>
        </w:rPr>
        <w:t xml:space="preserve"> [</w:t>
      </w:r>
      <w:r>
        <w:rPr>
          <w:rFonts w:ascii="Times New Roman" w:hAnsi="Times New Roman" w:cs="Times New Roman"/>
          <w:sz w:val="28"/>
          <w:szCs w:val="28"/>
        </w:rPr>
        <w:t>1,</w:t>
      </w:r>
      <w:r w:rsidR="00A94CB1">
        <w:rPr>
          <w:rFonts w:ascii="Times New Roman" w:hAnsi="Times New Roman" w:cs="Times New Roman"/>
          <w:sz w:val="28"/>
          <w:szCs w:val="28"/>
        </w:rPr>
        <w:t xml:space="preserve"> </w:t>
      </w:r>
      <w:r>
        <w:rPr>
          <w:rFonts w:ascii="Times New Roman" w:hAnsi="Times New Roman" w:cs="Times New Roman"/>
          <w:sz w:val="28"/>
          <w:szCs w:val="28"/>
        </w:rPr>
        <w:t>2,</w:t>
      </w:r>
      <w:r w:rsidR="00A94CB1">
        <w:rPr>
          <w:rFonts w:ascii="Times New Roman" w:hAnsi="Times New Roman" w:cs="Times New Roman"/>
          <w:sz w:val="28"/>
          <w:szCs w:val="28"/>
        </w:rPr>
        <w:t xml:space="preserve"> </w:t>
      </w:r>
      <w:r>
        <w:rPr>
          <w:rFonts w:ascii="Times New Roman" w:hAnsi="Times New Roman" w:cs="Times New Roman"/>
          <w:sz w:val="28"/>
          <w:szCs w:val="28"/>
        </w:rPr>
        <w:t>8,</w:t>
      </w:r>
      <w:r w:rsidR="00A94CB1">
        <w:rPr>
          <w:rFonts w:ascii="Times New Roman" w:hAnsi="Times New Roman" w:cs="Times New Roman"/>
          <w:sz w:val="28"/>
          <w:szCs w:val="28"/>
        </w:rPr>
        <w:t xml:space="preserve"> </w:t>
      </w:r>
      <w:r>
        <w:rPr>
          <w:rFonts w:ascii="Times New Roman" w:hAnsi="Times New Roman" w:cs="Times New Roman"/>
          <w:sz w:val="28"/>
          <w:szCs w:val="28"/>
        </w:rPr>
        <w:t>9</w:t>
      </w:r>
      <w:r w:rsidRPr="00546427">
        <w:rPr>
          <w:rFonts w:ascii="Times New Roman" w:hAnsi="Times New Roman" w:cs="Times New Roman"/>
          <w:sz w:val="28"/>
          <w:szCs w:val="28"/>
        </w:rPr>
        <w:t>].</w:t>
      </w:r>
      <w:bookmarkEnd w:id="8"/>
    </w:p>
    <w:p w14:paraId="4D2A5851"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Провозглашение русского языка </w:t>
      </w:r>
      <w:r>
        <w:rPr>
          <w:rFonts w:ascii="Times New Roman" w:hAnsi="Times New Roman" w:cs="Times New Roman"/>
          <w:sz w:val="28"/>
          <w:szCs w:val="28"/>
        </w:rPr>
        <w:t>в качестве</w:t>
      </w:r>
      <w:r w:rsidRPr="00546427">
        <w:rPr>
          <w:rFonts w:ascii="Times New Roman" w:hAnsi="Times New Roman" w:cs="Times New Roman"/>
          <w:sz w:val="28"/>
          <w:szCs w:val="28"/>
        </w:rPr>
        <w:t xml:space="preserve"> государственного в Р</w:t>
      </w:r>
      <w:r>
        <w:rPr>
          <w:rFonts w:ascii="Times New Roman" w:hAnsi="Times New Roman" w:cs="Times New Roman"/>
          <w:sz w:val="28"/>
          <w:szCs w:val="28"/>
        </w:rPr>
        <w:t xml:space="preserve">оссийской </w:t>
      </w:r>
      <w:r w:rsidRPr="00546427">
        <w:rPr>
          <w:rFonts w:ascii="Times New Roman" w:hAnsi="Times New Roman" w:cs="Times New Roman"/>
          <w:sz w:val="28"/>
          <w:szCs w:val="28"/>
        </w:rPr>
        <w:t>Ф</w:t>
      </w:r>
      <w:r>
        <w:rPr>
          <w:rFonts w:ascii="Times New Roman" w:hAnsi="Times New Roman" w:cs="Times New Roman"/>
          <w:sz w:val="28"/>
          <w:szCs w:val="28"/>
        </w:rPr>
        <w:t>едерации</w:t>
      </w:r>
      <w:r w:rsidR="00A94CB1">
        <w:rPr>
          <w:rFonts w:ascii="Times New Roman" w:hAnsi="Times New Roman" w:cs="Times New Roman"/>
          <w:sz w:val="28"/>
          <w:szCs w:val="28"/>
        </w:rPr>
        <w:t>, как уже было сказано выше,</w:t>
      </w:r>
      <w:r w:rsidRPr="00546427">
        <w:rPr>
          <w:rFonts w:ascii="Times New Roman" w:hAnsi="Times New Roman" w:cs="Times New Roman"/>
          <w:sz w:val="28"/>
          <w:szCs w:val="28"/>
        </w:rPr>
        <w:t xml:space="preserve"> де-юре состоялось с принятием в 1991 году Закона РФ «О языках народов Российской Федерации» </w:t>
      </w:r>
      <w:r w:rsidRPr="00AC54FF">
        <w:rPr>
          <w:rFonts w:ascii="Times New Roman" w:hAnsi="Times New Roman" w:cs="Times New Roman"/>
          <w:sz w:val="28"/>
          <w:szCs w:val="28"/>
        </w:rPr>
        <w:t>[</w:t>
      </w:r>
      <w:r>
        <w:rPr>
          <w:rFonts w:ascii="Times New Roman" w:hAnsi="Times New Roman" w:cs="Times New Roman"/>
          <w:sz w:val="28"/>
          <w:szCs w:val="28"/>
        </w:rPr>
        <w:t>3</w:t>
      </w:r>
      <w:r w:rsidRPr="00AC54FF">
        <w:rPr>
          <w:rFonts w:ascii="Times New Roman" w:hAnsi="Times New Roman" w:cs="Times New Roman"/>
          <w:sz w:val="28"/>
          <w:szCs w:val="28"/>
        </w:rPr>
        <w:t>]</w:t>
      </w:r>
      <w:r>
        <w:rPr>
          <w:rFonts w:ascii="Times New Roman" w:hAnsi="Times New Roman" w:cs="Times New Roman"/>
          <w:sz w:val="28"/>
          <w:szCs w:val="28"/>
        </w:rPr>
        <w:t>.</w:t>
      </w:r>
    </w:p>
    <w:p w14:paraId="4D2A5852" w14:textId="77777777" w:rsidR="00D93EE2" w:rsidRPr="00546427" w:rsidRDefault="00D93EE2" w:rsidP="00D93E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Это</w:t>
      </w:r>
      <w:r w:rsidRPr="00546427">
        <w:rPr>
          <w:rFonts w:ascii="Times New Roman" w:hAnsi="Times New Roman" w:cs="Times New Roman"/>
          <w:sz w:val="28"/>
          <w:szCs w:val="28"/>
        </w:rPr>
        <w:t xml:space="preserve"> был первый документ, официально оформивший статус русского языка как государственного языка</w:t>
      </w:r>
      <w:r>
        <w:rPr>
          <w:rFonts w:ascii="Times New Roman" w:hAnsi="Times New Roman" w:cs="Times New Roman"/>
          <w:sz w:val="28"/>
          <w:szCs w:val="28"/>
        </w:rPr>
        <w:t xml:space="preserve"> России</w:t>
      </w:r>
      <w:r w:rsidRPr="00546427">
        <w:rPr>
          <w:rFonts w:ascii="Times New Roman" w:hAnsi="Times New Roman" w:cs="Times New Roman"/>
          <w:sz w:val="28"/>
          <w:szCs w:val="28"/>
        </w:rPr>
        <w:t xml:space="preserve">. Однако в законе 1991 года придание русскому языку статуса государственного было сделано очень </w:t>
      </w:r>
      <w:r>
        <w:rPr>
          <w:rFonts w:ascii="Times New Roman" w:hAnsi="Times New Roman" w:cs="Times New Roman"/>
          <w:sz w:val="28"/>
          <w:szCs w:val="28"/>
        </w:rPr>
        <w:t>деликатно. Ибо</w:t>
      </w:r>
      <w:r w:rsidRPr="00546427">
        <w:rPr>
          <w:rFonts w:ascii="Times New Roman" w:hAnsi="Times New Roman" w:cs="Times New Roman"/>
          <w:sz w:val="28"/>
          <w:szCs w:val="28"/>
        </w:rPr>
        <w:t xml:space="preserve"> значительная часть</w:t>
      </w:r>
      <w:r>
        <w:rPr>
          <w:rFonts w:ascii="Times New Roman" w:hAnsi="Times New Roman" w:cs="Times New Roman"/>
          <w:sz w:val="28"/>
          <w:szCs w:val="28"/>
        </w:rPr>
        <w:t xml:space="preserve"> данного</w:t>
      </w:r>
      <w:r w:rsidRPr="00546427">
        <w:rPr>
          <w:rFonts w:ascii="Times New Roman" w:hAnsi="Times New Roman" w:cs="Times New Roman"/>
          <w:sz w:val="28"/>
          <w:szCs w:val="28"/>
        </w:rPr>
        <w:t xml:space="preserve"> закона </w:t>
      </w:r>
      <w:r>
        <w:rPr>
          <w:rFonts w:ascii="Times New Roman" w:hAnsi="Times New Roman" w:cs="Times New Roman"/>
          <w:sz w:val="28"/>
          <w:szCs w:val="28"/>
        </w:rPr>
        <w:t xml:space="preserve">была посвящена провозглашению </w:t>
      </w:r>
      <w:r w:rsidRPr="00546427">
        <w:rPr>
          <w:rFonts w:ascii="Times New Roman" w:hAnsi="Times New Roman" w:cs="Times New Roman"/>
          <w:sz w:val="28"/>
          <w:szCs w:val="28"/>
        </w:rPr>
        <w:t xml:space="preserve">прав языков других </w:t>
      </w:r>
      <w:r>
        <w:rPr>
          <w:rFonts w:ascii="Times New Roman" w:hAnsi="Times New Roman" w:cs="Times New Roman"/>
          <w:sz w:val="28"/>
          <w:szCs w:val="28"/>
        </w:rPr>
        <w:t>этносов нашей страны</w:t>
      </w:r>
      <w:r w:rsidRPr="00546427">
        <w:rPr>
          <w:rFonts w:ascii="Times New Roman" w:hAnsi="Times New Roman" w:cs="Times New Roman"/>
          <w:sz w:val="28"/>
          <w:szCs w:val="28"/>
        </w:rPr>
        <w:t xml:space="preserve">. </w:t>
      </w:r>
      <w:r>
        <w:rPr>
          <w:rFonts w:ascii="Times New Roman" w:hAnsi="Times New Roman" w:cs="Times New Roman"/>
          <w:sz w:val="28"/>
          <w:szCs w:val="28"/>
        </w:rPr>
        <w:t>И лишь д</w:t>
      </w:r>
      <w:r w:rsidRPr="00546427">
        <w:rPr>
          <w:rFonts w:ascii="Times New Roman" w:hAnsi="Times New Roman" w:cs="Times New Roman"/>
          <w:sz w:val="28"/>
          <w:szCs w:val="28"/>
        </w:rPr>
        <w:t xml:space="preserve">ва года спустя норма о признании русского языка как государственного была включена в текст Конституции России. </w:t>
      </w:r>
    </w:p>
    <w:p w14:paraId="4D2A5853" w14:textId="77777777" w:rsidR="00D93EE2" w:rsidRDefault="00D93EE2" w:rsidP="00D93EE2">
      <w:pPr>
        <w:spacing w:after="0" w:line="360" w:lineRule="auto"/>
        <w:ind w:firstLine="708"/>
        <w:jc w:val="both"/>
        <w:rPr>
          <w:rFonts w:ascii="Times New Roman" w:hAnsi="Times New Roman" w:cs="Times New Roman"/>
          <w:sz w:val="28"/>
          <w:szCs w:val="28"/>
        </w:rPr>
      </w:pPr>
      <w:r w:rsidRPr="00546427">
        <w:rPr>
          <w:rFonts w:ascii="Times New Roman" w:hAnsi="Times New Roman" w:cs="Times New Roman"/>
          <w:sz w:val="28"/>
          <w:szCs w:val="28"/>
        </w:rPr>
        <w:t xml:space="preserve">В 2005 году был принят новый </w:t>
      </w:r>
      <w:r>
        <w:rPr>
          <w:rFonts w:ascii="Times New Roman" w:hAnsi="Times New Roman" w:cs="Times New Roman"/>
          <w:sz w:val="28"/>
          <w:szCs w:val="28"/>
        </w:rPr>
        <w:t>За</w:t>
      </w:r>
      <w:r w:rsidRPr="00546427">
        <w:rPr>
          <w:rFonts w:ascii="Times New Roman" w:hAnsi="Times New Roman" w:cs="Times New Roman"/>
          <w:sz w:val="28"/>
          <w:szCs w:val="28"/>
        </w:rPr>
        <w:t xml:space="preserve">кон «О государственном языке Российской Федерации», в котором значительная часть </w:t>
      </w:r>
      <w:r>
        <w:rPr>
          <w:rFonts w:ascii="Times New Roman" w:hAnsi="Times New Roman" w:cs="Times New Roman"/>
          <w:sz w:val="28"/>
          <w:szCs w:val="28"/>
        </w:rPr>
        <w:t>его содержания была посвящена</w:t>
      </w:r>
      <w:r w:rsidRPr="00546427">
        <w:rPr>
          <w:rFonts w:ascii="Times New Roman" w:hAnsi="Times New Roman" w:cs="Times New Roman"/>
          <w:sz w:val="28"/>
          <w:szCs w:val="28"/>
        </w:rPr>
        <w:t xml:space="preserve"> его коммуникативны</w:t>
      </w:r>
      <w:r>
        <w:rPr>
          <w:rFonts w:ascii="Times New Roman" w:hAnsi="Times New Roman" w:cs="Times New Roman"/>
          <w:sz w:val="28"/>
          <w:szCs w:val="28"/>
        </w:rPr>
        <w:t xml:space="preserve">м функциям и статусу. </w:t>
      </w:r>
    </w:p>
    <w:p w14:paraId="4D2A5854" w14:textId="77777777" w:rsidR="00D93EE2" w:rsidRDefault="00D93EE2" w:rsidP="00D93E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весьма примечательно то, что в данный закон </w:t>
      </w:r>
      <w:r w:rsidRPr="00546427">
        <w:rPr>
          <w:rFonts w:ascii="Times New Roman" w:hAnsi="Times New Roman" w:cs="Times New Roman"/>
          <w:sz w:val="28"/>
          <w:szCs w:val="28"/>
        </w:rPr>
        <w:t>были</w:t>
      </w:r>
      <w:r>
        <w:rPr>
          <w:rFonts w:ascii="Times New Roman" w:hAnsi="Times New Roman" w:cs="Times New Roman"/>
          <w:sz w:val="28"/>
          <w:szCs w:val="28"/>
        </w:rPr>
        <w:t xml:space="preserve"> введены</w:t>
      </w:r>
      <w:r w:rsidRPr="00546427">
        <w:rPr>
          <w:rFonts w:ascii="Times New Roman" w:hAnsi="Times New Roman" w:cs="Times New Roman"/>
          <w:sz w:val="28"/>
          <w:szCs w:val="28"/>
        </w:rPr>
        <w:t xml:space="preserve"> положения, </w:t>
      </w:r>
      <w:r>
        <w:rPr>
          <w:rFonts w:ascii="Times New Roman" w:hAnsi="Times New Roman" w:cs="Times New Roman"/>
          <w:sz w:val="28"/>
          <w:szCs w:val="28"/>
        </w:rPr>
        <w:t xml:space="preserve">которые касались языковых </w:t>
      </w:r>
      <w:r w:rsidRPr="00546427">
        <w:rPr>
          <w:rFonts w:ascii="Times New Roman" w:hAnsi="Times New Roman" w:cs="Times New Roman"/>
          <w:sz w:val="28"/>
          <w:szCs w:val="28"/>
        </w:rPr>
        <w:t>норм, которым должен подчиняться русский язык при использовании его</w:t>
      </w:r>
      <w:r>
        <w:rPr>
          <w:rFonts w:ascii="Times New Roman" w:hAnsi="Times New Roman" w:cs="Times New Roman"/>
          <w:sz w:val="28"/>
          <w:szCs w:val="28"/>
        </w:rPr>
        <w:t xml:space="preserve"> именно</w:t>
      </w:r>
      <w:r w:rsidRPr="00546427">
        <w:rPr>
          <w:rFonts w:ascii="Times New Roman" w:hAnsi="Times New Roman" w:cs="Times New Roman"/>
          <w:sz w:val="28"/>
          <w:szCs w:val="28"/>
        </w:rPr>
        <w:t xml:space="preserve"> в качестве </w:t>
      </w:r>
      <w:r>
        <w:rPr>
          <w:rFonts w:ascii="Times New Roman" w:hAnsi="Times New Roman" w:cs="Times New Roman"/>
          <w:sz w:val="28"/>
          <w:szCs w:val="28"/>
        </w:rPr>
        <w:t>(в нашей терминологии) «обще</w:t>
      </w:r>
      <w:r w:rsidRPr="00546427">
        <w:rPr>
          <w:rFonts w:ascii="Times New Roman" w:hAnsi="Times New Roman" w:cs="Times New Roman"/>
          <w:sz w:val="28"/>
          <w:szCs w:val="28"/>
        </w:rPr>
        <w:t>государственного</w:t>
      </w:r>
      <w:r>
        <w:rPr>
          <w:rFonts w:ascii="Times New Roman" w:hAnsi="Times New Roman" w:cs="Times New Roman"/>
          <w:sz w:val="28"/>
          <w:szCs w:val="28"/>
        </w:rPr>
        <w:t>», а также</w:t>
      </w:r>
      <w:r w:rsidRPr="00546427">
        <w:rPr>
          <w:rFonts w:ascii="Times New Roman" w:hAnsi="Times New Roman" w:cs="Times New Roman"/>
          <w:sz w:val="28"/>
          <w:szCs w:val="28"/>
        </w:rPr>
        <w:t xml:space="preserve"> </w:t>
      </w:r>
      <w:r>
        <w:rPr>
          <w:rFonts w:ascii="Times New Roman" w:hAnsi="Times New Roman" w:cs="Times New Roman"/>
          <w:sz w:val="28"/>
          <w:szCs w:val="28"/>
        </w:rPr>
        <w:t>б</w:t>
      </w:r>
      <w:r w:rsidRPr="00546427">
        <w:rPr>
          <w:rFonts w:ascii="Times New Roman" w:hAnsi="Times New Roman" w:cs="Times New Roman"/>
          <w:sz w:val="28"/>
          <w:szCs w:val="28"/>
        </w:rPr>
        <w:t xml:space="preserve">ыли сформулированы конкретные требования к </w:t>
      </w:r>
      <w:r>
        <w:rPr>
          <w:rFonts w:ascii="Times New Roman" w:hAnsi="Times New Roman" w:cs="Times New Roman"/>
          <w:sz w:val="28"/>
          <w:szCs w:val="28"/>
        </w:rPr>
        <w:t>русскому языку как государственному</w:t>
      </w:r>
      <w:r w:rsidRPr="00546427">
        <w:rPr>
          <w:rFonts w:ascii="Times New Roman" w:hAnsi="Times New Roman" w:cs="Times New Roman"/>
          <w:sz w:val="28"/>
          <w:szCs w:val="28"/>
        </w:rPr>
        <w:t>.</w:t>
      </w:r>
      <w:r>
        <w:rPr>
          <w:rFonts w:ascii="Times New Roman" w:hAnsi="Times New Roman" w:cs="Times New Roman"/>
          <w:sz w:val="28"/>
          <w:szCs w:val="28"/>
        </w:rPr>
        <w:t xml:space="preserve"> </w:t>
      </w:r>
    </w:p>
    <w:p w14:paraId="4D2A5855" w14:textId="0A086E39" w:rsidR="00D93EE2" w:rsidRPr="00824822" w:rsidRDefault="00D93EE2" w:rsidP="00D93E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Что касается Конституции РФ</w:t>
      </w:r>
      <w:r w:rsidRPr="00824822">
        <w:rPr>
          <w:rFonts w:ascii="Times New Roman" w:hAnsi="Times New Roman" w:cs="Times New Roman"/>
          <w:sz w:val="28"/>
          <w:szCs w:val="28"/>
        </w:rPr>
        <w:t>, то специально</w:t>
      </w:r>
      <w:r>
        <w:rPr>
          <w:rFonts w:ascii="Times New Roman" w:hAnsi="Times New Roman" w:cs="Times New Roman"/>
          <w:sz w:val="28"/>
          <w:szCs w:val="28"/>
        </w:rPr>
        <w:t xml:space="preserve"> следует указать</w:t>
      </w:r>
      <w:r w:rsidRPr="00824822">
        <w:rPr>
          <w:rFonts w:ascii="Times New Roman" w:hAnsi="Times New Roman" w:cs="Times New Roman"/>
          <w:sz w:val="28"/>
          <w:szCs w:val="28"/>
        </w:rPr>
        <w:t xml:space="preserve"> на то, что Стать</w:t>
      </w:r>
      <w:r w:rsidR="00C57CC6">
        <w:rPr>
          <w:rFonts w:ascii="Times New Roman" w:hAnsi="Times New Roman" w:cs="Times New Roman"/>
          <w:sz w:val="28"/>
          <w:szCs w:val="28"/>
        </w:rPr>
        <w:t>ей</w:t>
      </w:r>
      <w:r w:rsidRPr="00824822">
        <w:rPr>
          <w:rFonts w:ascii="Times New Roman" w:hAnsi="Times New Roman" w:cs="Times New Roman"/>
          <w:sz w:val="28"/>
          <w:szCs w:val="28"/>
        </w:rPr>
        <w:t xml:space="preserve"> 68 Конституци</w:t>
      </w:r>
      <w:r w:rsidR="00C57CC6">
        <w:rPr>
          <w:rFonts w:ascii="Times New Roman" w:hAnsi="Times New Roman" w:cs="Times New Roman"/>
          <w:sz w:val="28"/>
          <w:szCs w:val="28"/>
        </w:rPr>
        <w:t>и</w:t>
      </w:r>
      <w:r w:rsidRPr="00824822">
        <w:rPr>
          <w:rFonts w:ascii="Times New Roman" w:hAnsi="Times New Roman" w:cs="Times New Roman"/>
          <w:sz w:val="28"/>
          <w:szCs w:val="28"/>
        </w:rPr>
        <w:t xml:space="preserve"> РФ </w:t>
      </w:r>
      <w:r>
        <w:rPr>
          <w:rFonts w:ascii="Times New Roman" w:hAnsi="Times New Roman" w:cs="Times New Roman"/>
          <w:sz w:val="28"/>
          <w:szCs w:val="28"/>
        </w:rPr>
        <w:t>именно русский язык</w:t>
      </w:r>
      <w:r w:rsidR="00C57CC6">
        <w:rPr>
          <w:rFonts w:ascii="Times New Roman" w:hAnsi="Times New Roman" w:cs="Times New Roman"/>
          <w:sz w:val="28"/>
          <w:szCs w:val="28"/>
        </w:rPr>
        <w:t xml:space="preserve"> назван</w:t>
      </w:r>
      <w:r>
        <w:rPr>
          <w:rFonts w:ascii="Times New Roman" w:hAnsi="Times New Roman" w:cs="Times New Roman"/>
          <w:sz w:val="28"/>
          <w:szCs w:val="28"/>
        </w:rPr>
        <w:t xml:space="preserve"> «государственным», поскольку является языком «государствообразующего народа»</w:t>
      </w:r>
      <w:r w:rsidR="000D33C5">
        <w:rPr>
          <w:rFonts w:ascii="Times New Roman" w:hAnsi="Times New Roman" w:cs="Times New Roman"/>
          <w:sz w:val="28"/>
          <w:szCs w:val="28"/>
        </w:rPr>
        <w:t>;</w:t>
      </w:r>
      <w:r>
        <w:rPr>
          <w:rFonts w:ascii="Times New Roman" w:hAnsi="Times New Roman" w:cs="Times New Roman"/>
          <w:sz w:val="28"/>
          <w:szCs w:val="28"/>
        </w:rPr>
        <w:t xml:space="preserve"> но одновременно</w:t>
      </w:r>
      <w:r w:rsidR="000520F5">
        <w:rPr>
          <w:rFonts w:ascii="Times New Roman" w:hAnsi="Times New Roman" w:cs="Times New Roman"/>
          <w:sz w:val="28"/>
          <w:szCs w:val="28"/>
        </w:rPr>
        <w:t xml:space="preserve"> эта же статья</w:t>
      </w:r>
      <w:r>
        <w:rPr>
          <w:rFonts w:ascii="Times New Roman" w:hAnsi="Times New Roman" w:cs="Times New Roman"/>
          <w:sz w:val="28"/>
          <w:szCs w:val="28"/>
        </w:rPr>
        <w:t xml:space="preserve"> предоставляет</w:t>
      </w:r>
      <w:r w:rsidR="000520F5">
        <w:rPr>
          <w:rFonts w:ascii="Times New Roman" w:hAnsi="Times New Roman" w:cs="Times New Roman"/>
          <w:sz w:val="28"/>
          <w:szCs w:val="28"/>
        </w:rPr>
        <w:t xml:space="preserve"> право</w:t>
      </w:r>
      <w:r>
        <w:rPr>
          <w:rFonts w:ascii="Times New Roman" w:hAnsi="Times New Roman" w:cs="Times New Roman"/>
          <w:sz w:val="28"/>
          <w:szCs w:val="28"/>
        </w:rPr>
        <w:t xml:space="preserve"> и национальным субъектам РФ иметь свои государственные» языки</w:t>
      </w:r>
      <w:r w:rsidRPr="00824822">
        <w:rPr>
          <w:rFonts w:ascii="Times New Roman" w:hAnsi="Times New Roman" w:cs="Times New Roman"/>
          <w:sz w:val="28"/>
          <w:szCs w:val="28"/>
        </w:rPr>
        <w:t>:</w:t>
      </w:r>
    </w:p>
    <w:p w14:paraId="4D2A5856" w14:textId="68AC994D" w:rsidR="00D93EE2" w:rsidRPr="00824822" w:rsidRDefault="000520F5" w:rsidP="00D93E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93EE2" w:rsidRPr="00824822">
        <w:rPr>
          <w:rFonts w:ascii="Times New Roman" w:hAnsi="Times New Roman" w:cs="Times New Roman"/>
          <w:sz w:val="28"/>
          <w:szCs w:val="28"/>
        </w:rPr>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14:paraId="4D2A5857" w14:textId="77777777" w:rsidR="00D93EE2" w:rsidRPr="00824822" w:rsidRDefault="00D93EE2" w:rsidP="00D93EE2">
      <w:pPr>
        <w:spacing w:after="0" w:line="360" w:lineRule="auto"/>
        <w:ind w:firstLine="708"/>
        <w:jc w:val="both"/>
        <w:rPr>
          <w:rFonts w:ascii="Times New Roman" w:hAnsi="Times New Roman" w:cs="Times New Roman"/>
          <w:sz w:val="28"/>
          <w:szCs w:val="28"/>
        </w:rPr>
      </w:pPr>
      <w:r w:rsidRPr="00824822">
        <w:rPr>
          <w:rFonts w:ascii="Times New Roman" w:hAnsi="Times New Roman" w:cs="Times New Roman"/>
          <w:sz w:val="28"/>
          <w:szCs w:val="28"/>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14:paraId="4D2A5858" w14:textId="77777777" w:rsidR="00D93EE2" w:rsidRPr="00824822" w:rsidRDefault="00D93EE2" w:rsidP="00D93EE2">
      <w:pPr>
        <w:spacing w:after="0" w:line="360" w:lineRule="auto"/>
        <w:ind w:firstLine="708"/>
        <w:jc w:val="both"/>
        <w:rPr>
          <w:rFonts w:ascii="Times New Roman" w:hAnsi="Times New Roman" w:cs="Times New Roman"/>
          <w:sz w:val="28"/>
          <w:szCs w:val="28"/>
        </w:rPr>
      </w:pPr>
      <w:r w:rsidRPr="00824822">
        <w:rPr>
          <w:rFonts w:ascii="Times New Roman" w:hAnsi="Times New Roman" w:cs="Times New Roman"/>
          <w:sz w:val="28"/>
          <w:szCs w:val="28"/>
        </w:rPr>
        <w:t>3. Российская Федерация гарантирует всем ее народам право на сохранение родного языка, создание условий для его изучения и развития.</w:t>
      </w:r>
    </w:p>
    <w:p w14:paraId="4D2A5859" w14:textId="77777777" w:rsidR="00D93EE2" w:rsidRDefault="00D93EE2" w:rsidP="00D93EE2">
      <w:pPr>
        <w:spacing w:after="0" w:line="360" w:lineRule="auto"/>
        <w:ind w:firstLine="708"/>
        <w:jc w:val="both"/>
        <w:rPr>
          <w:rFonts w:ascii="Times New Roman" w:hAnsi="Times New Roman" w:cs="Times New Roman"/>
          <w:sz w:val="28"/>
          <w:szCs w:val="28"/>
        </w:rPr>
      </w:pPr>
      <w:r w:rsidRPr="00824822">
        <w:rPr>
          <w:rFonts w:ascii="Times New Roman" w:hAnsi="Times New Roman" w:cs="Times New Roman"/>
          <w:sz w:val="28"/>
          <w:szCs w:val="28"/>
        </w:rPr>
        <w:lastRenderedPageBreak/>
        <w:t>4. Культура в Российской Федерации является уникальным наследием ее многонационального народа. Культура поддерживается и охраняется государством» [</w:t>
      </w:r>
      <w:r>
        <w:rPr>
          <w:rFonts w:ascii="Times New Roman" w:hAnsi="Times New Roman" w:cs="Times New Roman"/>
          <w:sz w:val="28"/>
          <w:szCs w:val="28"/>
        </w:rPr>
        <w:t>7</w:t>
      </w:r>
      <w:r w:rsidRPr="00824822">
        <w:rPr>
          <w:rFonts w:ascii="Times New Roman" w:hAnsi="Times New Roman" w:cs="Times New Roman"/>
          <w:sz w:val="28"/>
          <w:szCs w:val="28"/>
        </w:rPr>
        <w:t>].</w:t>
      </w:r>
    </w:p>
    <w:p w14:paraId="4D2A585A" w14:textId="7DD52036" w:rsidR="00933D69" w:rsidRDefault="00D93EE2" w:rsidP="00C57C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останавливаясь далее на статусе русского языка в Российской Федерации как «общегосударственного», укажем лишь на такой чрезвычайно важный идейно-идеологический и политический принцип, лежащий в основе нашего государства, который обязаны знать и учитывать в своей</w:t>
      </w:r>
      <w:r w:rsidR="00F71AC5">
        <w:rPr>
          <w:rFonts w:ascii="Times New Roman" w:hAnsi="Times New Roman" w:cs="Times New Roman"/>
          <w:sz w:val="28"/>
          <w:szCs w:val="28"/>
        </w:rPr>
        <w:t xml:space="preserve"> </w:t>
      </w:r>
      <w:r>
        <w:rPr>
          <w:rFonts w:ascii="Times New Roman" w:hAnsi="Times New Roman" w:cs="Times New Roman"/>
          <w:sz w:val="28"/>
          <w:szCs w:val="28"/>
        </w:rPr>
        <w:t xml:space="preserve">служебной деятельности все сотрудники </w:t>
      </w:r>
      <w:r w:rsidR="00655B72">
        <w:rPr>
          <w:rFonts w:ascii="Times New Roman" w:hAnsi="Times New Roman" w:cs="Times New Roman"/>
          <w:sz w:val="28"/>
          <w:szCs w:val="28"/>
        </w:rPr>
        <w:t>УИС</w:t>
      </w:r>
      <w:r>
        <w:rPr>
          <w:rFonts w:ascii="Times New Roman" w:hAnsi="Times New Roman" w:cs="Times New Roman"/>
          <w:sz w:val="28"/>
          <w:szCs w:val="28"/>
        </w:rPr>
        <w:t xml:space="preserve">. В частности, </w:t>
      </w:r>
      <w:r w:rsidR="000520F5">
        <w:rPr>
          <w:rFonts w:ascii="Times New Roman" w:hAnsi="Times New Roman" w:cs="Times New Roman"/>
          <w:sz w:val="28"/>
          <w:szCs w:val="28"/>
        </w:rPr>
        <w:t xml:space="preserve">сотрудники УИС должны знать и учитывать в своей работе, </w:t>
      </w:r>
      <w:r>
        <w:rPr>
          <w:rFonts w:ascii="Times New Roman" w:hAnsi="Times New Roman" w:cs="Times New Roman"/>
          <w:sz w:val="28"/>
          <w:szCs w:val="28"/>
        </w:rPr>
        <w:t>что всем «национальным субъектам» Российской Федерации предоставлено право устанавливать на территориях, входящих в них, свои государственные языки.</w:t>
      </w:r>
    </w:p>
    <w:p w14:paraId="4D2A585B" w14:textId="77777777" w:rsidR="00D93EE2" w:rsidRDefault="00D93EE2" w:rsidP="00D93EE2">
      <w:pPr>
        <w:spacing w:after="0" w:line="240" w:lineRule="auto"/>
        <w:ind w:firstLine="709"/>
        <w:jc w:val="both"/>
        <w:rPr>
          <w:rFonts w:ascii="Times New Roman" w:hAnsi="Times New Roman" w:cs="Times New Roman"/>
          <w:sz w:val="28"/>
          <w:szCs w:val="28"/>
        </w:rPr>
      </w:pPr>
    </w:p>
    <w:p w14:paraId="4D2A585C" w14:textId="4949ACF0" w:rsidR="00D93EE2" w:rsidRDefault="00D93EE2" w:rsidP="00D93EE2">
      <w:pPr>
        <w:spacing w:after="0" w:line="360" w:lineRule="auto"/>
        <w:jc w:val="both"/>
        <w:rPr>
          <w:rFonts w:ascii="Times New Roman" w:hAnsi="Times New Roman" w:cs="Times New Roman"/>
          <w:b/>
          <w:sz w:val="28"/>
          <w:szCs w:val="28"/>
        </w:rPr>
      </w:pPr>
      <w:r w:rsidRPr="001C6D6D">
        <w:rPr>
          <w:rFonts w:ascii="Times New Roman" w:hAnsi="Times New Roman" w:cs="Times New Roman"/>
          <w:b/>
          <w:sz w:val="28"/>
          <w:szCs w:val="28"/>
        </w:rPr>
        <w:t>Литература</w:t>
      </w:r>
    </w:p>
    <w:p w14:paraId="2A7C55B8" w14:textId="77777777" w:rsidR="000E11CF" w:rsidRPr="001C6D6D" w:rsidRDefault="000E11CF" w:rsidP="00D93EE2">
      <w:pPr>
        <w:spacing w:after="0" w:line="360" w:lineRule="auto"/>
        <w:jc w:val="both"/>
        <w:rPr>
          <w:rFonts w:ascii="Times New Roman" w:hAnsi="Times New Roman" w:cs="Times New Roman"/>
          <w:b/>
          <w:sz w:val="28"/>
          <w:szCs w:val="28"/>
        </w:rPr>
      </w:pPr>
    </w:p>
    <w:p w14:paraId="4D2A585D" w14:textId="55EB8650" w:rsidR="00D93EE2" w:rsidRPr="00D12BEA" w:rsidRDefault="00D93EE2" w:rsidP="0027239C">
      <w:pPr>
        <w:pStyle w:val="ab"/>
        <w:numPr>
          <w:ilvl w:val="0"/>
          <w:numId w:val="30"/>
        </w:numPr>
        <w:spacing w:after="0" w:line="360" w:lineRule="auto"/>
        <w:ind w:left="0" w:firstLine="709"/>
        <w:jc w:val="both"/>
        <w:rPr>
          <w:rFonts w:ascii="Times New Roman" w:hAnsi="Times New Roman" w:cs="Times New Roman"/>
          <w:sz w:val="28"/>
          <w:szCs w:val="28"/>
        </w:rPr>
      </w:pPr>
      <w:r w:rsidRPr="00D12BEA">
        <w:rPr>
          <w:rFonts w:ascii="Times New Roman" w:hAnsi="Times New Roman" w:cs="Times New Roman"/>
          <w:sz w:val="28"/>
          <w:szCs w:val="28"/>
        </w:rPr>
        <w:t>Большая советская энциклопедия. Том 30. Язык государственный.</w:t>
      </w:r>
      <w:r w:rsidR="00F71AC5" w:rsidRPr="00D12BEA">
        <w:rPr>
          <w:rFonts w:ascii="Times New Roman" w:hAnsi="Times New Roman" w:cs="Times New Roman"/>
          <w:sz w:val="28"/>
          <w:szCs w:val="28"/>
        </w:rPr>
        <w:t xml:space="preserve"> </w:t>
      </w:r>
      <w:hyperlink r:id="rId20" w:history="1">
        <w:r w:rsidR="00D12BEA" w:rsidRPr="00D12BEA">
          <w:rPr>
            <w:rStyle w:val="af"/>
            <w:rFonts w:ascii="Times New Roman" w:hAnsi="Times New Roman" w:cs="Times New Roman"/>
            <w:sz w:val="28"/>
            <w:szCs w:val="28"/>
          </w:rPr>
          <w:t>https://www.booksite.ru/fulltext/1/001/008/130/index.htm</w:t>
        </w:r>
      </w:hyperlink>
      <w:r w:rsidR="00D12BEA" w:rsidRPr="00D12BEA">
        <w:rPr>
          <w:rFonts w:ascii="Times New Roman" w:hAnsi="Times New Roman" w:cs="Times New Roman"/>
          <w:sz w:val="28"/>
          <w:szCs w:val="28"/>
        </w:rPr>
        <w:t xml:space="preserve"> </w:t>
      </w:r>
      <w:bookmarkStart w:id="9" w:name="_Hlk165491128"/>
      <w:r w:rsidRPr="00D12BEA">
        <w:rPr>
          <w:rFonts w:ascii="Times New Roman" w:hAnsi="Times New Roman" w:cs="Times New Roman"/>
          <w:sz w:val="28"/>
          <w:szCs w:val="28"/>
        </w:rPr>
        <w:t xml:space="preserve">(дата обращения </w:t>
      </w:r>
      <w:r w:rsidR="00D12BEA">
        <w:rPr>
          <w:rFonts w:ascii="Times New Roman" w:hAnsi="Times New Roman" w:cs="Times New Roman"/>
          <w:sz w:val="28"/>
          <w:szCs w:val="28"/>
        </w:rPr>
        <w:t xml:space="preserve">- </w:t>
      </w:r>
      <w:r w:rsidRPr="00D12BEA">
        <w:rPr>
          <w:rFonts w:ascii="Times New Roman" w:hAnsi="Times New Roman" w:cs="Times New Roman"/>
          <w:sz w:val="28"/>
          <w:szCs w:val="28"/>
        </w:rPr>
        <w:t>1.05.2024</w:t>
      </w:r>
      <w:r w:rsidR="000E11CF" w:rsidRPr="00D12BEA">
        <w:rPr>
          <w:rFonts w:ascii="Times New Roman" w:hAnsi="Times New Roman" w:cs="Times New Roman"/>
          <w:sz w:val="28"/>
          <w:szCs w:val="28"/>
        </w:rPr>
        <w:t xml:space="preserve"> </w:t>
      </w:r>
      <w:r w:rsidRPr="00D12BEA">
        <w:rPr>
          <w:rFonts w:ascii="Times New Roman" w:hAnsi="Times New Roman" w:cs="Times New Roman"/>
          <w:sz w:val="28"/>
          <w:szCs w:val="28"/>
        </w:rPr>
        <w:t xml:space="preserve">г.) </w:t>
      </w:r>
    </w:p>
    <w:bookmarkEnd w:id="9"/>
    <w:p w14:paraId="4D2A585E" w14:textId="77777777" w:rsidR="00D93EE2" w:rsidRPr="00B03AEC" w:rsidRDefault="00D93EE2" w:rsidP="00F7264B">
      <w:pPr>
        <w:pStyle w:val="ab"/>
        <w:numPr>
          <w:ilvl w:val="0"/>
          <w:numId w:val="30"/>
        </w:numPr>
        <w:spacing w:after="0" w:line="360" w:lineRule="auto"/>
        <w:ind w:left="0" w:firstLine="709"/>
        <w:jc w:val="both"/>
        <w:rPr>
          <w:rFonts w:ascii="Times New Roman" w:hAnsi="Times New Roman" w:cs="Times New Roman"/>
          <w:sz w:val="28"/>
          <w:szCs w:val="28"/>
        </w:rPr>
      </w:pPr>
      <w:proofErr w:type="spellStart"/>
      <w:r w:rsidRPr="00B03AEC">
        <w:rPr>
          <w:rFonts w:ascii="Times New Roman" w:hAnsi="Times New Roman" w:cs="Times New Roman"/>
          <w:sz w:val="28"/>
          <w:szCs w:val="28"/>
        </w:rPr>
        <w:t>Доровских</w:t>
      </w:r>
      <w:proofErr w:type="spellEnd"/>
      <w:r w:rsidRPr="00B03AEC">
        <w:rPr>
          <w:rFonts w:ascii="Times New Roman" w:hAnsi="Times New Roman" w:cs="Times New Roman"/>
          <w:sz w:val="28"/>
          <w:szCs w:val="28"/>
        </w:rPr>
        <w:t xml:space="preserve"> Е.М. К вопросу о разграничении понятий «государственный язык» и «официальный язык». Журнал российского права. 2007, (12): 8–20.</w:t>
      </w:r>
    </w:p>
    <w:p w14:paraId="4D2A585F" w14:textId="072EE7FA" w:rsidR="00D93EE2" w:rsidRPr="00D12BEA" w:rsidRDefault="00D93EE2" w:rsidP="0027239C">
      <w:pPr>
        <w:pStyle w:val="ab"/>
        <w:numPr>
          <w:ilvl w:val="0"/>
          <w:numId w:val="30"/>
        </w:numPr>
        <w:spacing w:after="0" w:line="360" w:lineRule="auto"/>
        <w:ind w:left="0" w:firstLine="709"/>
        <w:jc w:val="both"/>
        <w:rPr>
          <w:rFonts w:ascii="Times New Roman" w:hAnsi="Times New Roman" w:cs="Times New Roman"/>
          <w:sz w:val="28"/>
          <w:szCs w:val="28"/>
        </w:rPr>
      </w:pPr>
      <w:r w:rsidRPr="00D12BEA">
        <w:rPr>
          <w:rFonts w:ascii="Times New Roman" w:hAnsi="Times New Roman" w:cs="Times New Roman"/>
          <w:sz w:val="28"/>
          <w:szCs w:val="28"/>
        </w:rPr>
        <w:t xml:space="preserve">Закон РФ "О языках народов Российской Федерации" от </w:t>
      </w:r>
      <w:hyperlink r:id="rId21" w:history="1">
        <w:r w:rsidR="00D12BEA" w:rsidRPr="00ED6AF6">
          <w:rPr>
            <w:rStyle w:val="af"/>
            <w:rFonts w:ascii="Times New Roman" w:hAnsi="Times New Roman" w:cs="Times New Roman"/>
            <w:sz w:val="28"/>
            <w:szCs w:val="28"/>
          </w:rPr>
          <w:t>https://www.consultant.ru/document/cons_doc_LAW_15524/</w:t>
        </w:r>
      </w:hyperlink>
      <w:r w:rsidR="00D12BEA">
        <w:rPr>
          <w:rFonts w:ascii="Times New Roman" w:hAnsi="Times New Roman" w:cs="Times New Roman"/>
          <w:sz w:val="28"/>
          <w:szCs w:val="28"/>
        </w:rPr>
        <w:t xml:space="preserve"> </w:t>
      </w:r>
      <w:r w:rsidRPr="00D12BEA">
        <w:rPr>
          <w:rFonts w:ascii="Times New Roman" w:hAnsi="Times New Roman" w:cs="Times New Roman"/>
          <w:sz w:val="28"/>
          <w:szCs w:val="28"/>
        </w:rPr>
        <w:t xml:space="preserve">(дата обращения </w:t>
      </w:r>
      <w:r w:rsidR="00831DC0">
        <w:rPr>
          <w:rFonts w:ascii="Times New Roman" w:hAnsi="Times New Roman" w:cs="Times New Roman"/>
          <w:sz w:val="28"/>
          <w:szCs w:val="28"/>
        </w:rPr>
        <w:t xml:space="preserve">- </w:t>
      </w:r>
      <w:r w:rsidRPr="00D12BEA">
        <w:rPr>
          <w:rFonts w:ascii="Times New Roman" w:hAnsi="Times New Roman" w:cs="Times New Roman"/>
          <w:sz w:val="28"/>
          <w:szCs w:val="28"/>
        </w:rPr>
        <w:t>1.05.2024</w:t>
      </w:r>
      <w:r w:rsidR="000E11CF" w:rsidRPr="00D12BEA">
        <w:rPr>
          <w:rFonts w:ascii="Times New Roman" w:hAnsi="Times New Roman" w:cs="Times New Roman"/>
          <w:sz w:val="28"/>
          <w:szCs w:val="28"/>
        </w:rPr>
        <w:t xml:space="preserve"> </w:t>
      </w:r>
      <w:r w:rsidRPr="00D12BEA">
        <w:rPr>
          <w:rFonts w:ascii="Times New Roman" w:hAnsi="Times New Roman" w:cs="Times New Roman"/>
          <w:sz w:val="28"/>
          <w:szCs w:val="28"/>
        </w:rPr>
        <w:t xml:space="preserve">г.) </w:t>
      </w:r>
    </w:p>
    <w:p w14:paraId="4D2A5860" w14:textId="61ABF8F2" w:rsidR="00D93EE2" w:rsidRPr="00B03AEC" w:rsidRDefault="00D93EE2" w:rsidP="00F7264B">
      <w:pPr>
        <w:pStyle w:val="ab"/>
        <w:numPr>
          <w:ilvl w:val="0"/>
          <w:numId w:val="30"/>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Ленин В.И. Нужен ли обязательный государственный язык. В кн.: Ленин В.И. Полное собрание сочинений: в 55 т. 5-е изд. Т. 24. М.: Гос. изд-во полит. лит., 1973. С. 293–295. </w:t>
      </w:r>
    </w:p>
    <w:p w14:paraId="4D2A5861" w14:textId="77777777" w:rsidR="00D93EE2" w:rsidRPr="00B03AEC" w:rsidRDefault="00D93EE2" w:rsidP="00F7264B">
      <w:pPr>
        <w:pStyle w:val="ab"/>
        <w:numPr>
          <w:ilvl w:val="0"/>
          <w:numId w:val="30"/>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Рябова Л.Г. Государственный язык как лингвистическая категория. //</w:t>
      </w:r>
      <w:r w:rsidR="009A3BE5">
        <w:rPr>
          <w:rFonts w:ascii="Times New Roman" w:hAnsi="Times New Roman" w:cs="Times New Roman"/>
          <w:sz w:val="28"/>
          <w:szCs w:val="28"/>
        </w:rPr>
        <w:t xml:space="preserve"> </w:t>
      </w:r>
      <w:r w:rsidRPr="00B03AEC">
        <w:rPr>
          <w:rFonts w:ascii="Times New Roman" w:hAnsi="Times New Roman" w:cs="Times New Roman"/>
          <w:sz w:val="28"/>
          <w:szCs w:val="28"/>
        </w:rPr>
        <w:t>Успехи современной науки. 2016, 7 (12): 37–43.</w:t>
      </w:r>
    </w:p>
    <w:p w14:paraId="4D2A5862" w14:textId="77777777" w:rsidR="00D93EE2" w:rsidRPr="00B03AEC" w:rsidRDefault="00D93EE2" w:rsidP="00F7264B">
      <w:pPr>
        <w:pStyle w:val="ab"/>
        <w:numPr>
          <w:ilvl w:val="0"/>
          <w:numId w:val="30"/>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Усачева О.Ю. Русский язык в функции государственного как лингвометодический объект. В кн.: Функционирование русского языка как </w:t>
      </w:r>
      <w:r w:rsidRPr="00B03AEC">
        <w:rPr>
          <w:rFonts w:ascii="Times New Roman" w:hAnsi="Times New Roman" w:cs="Times New Roman"/>
          <w:sz w:val="28"/>
          <w:szCs w:val="28"/>
        </w:rPr>
        <w:lastRenderedPageBreak/>
        <w:t>государственного в современных условиях: Всероссийская научно-практическая конференция (Москва, 7 декабря 2012 г.). Сборник статей.</w:t>
      </w:r>
    </w:p>
    <w:p w14:paraId="4D2A5863" w14:textId="4CBD4066" w:rsidR="00D93EE2" w:rsidRPr="00B03AEC" w:rsidRDefault="00D93EE2" w:rsidP="00F7264B">
      <w:pPr>
        <w:pStyle w:val="ab"/>
        <w:numPr>
          <w:ilvl w:val="0"/>
          <w:numId w:val="30"/>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Федеральный закон "О государственном языке Российской Федерации" от 01.06.2005 </w:t>
      </w:r>
      <w:hyperlink r:id="rId22" w:history="1">
        <w:r w:rsidR="000E11CF" w:rsidRPr="00ED6AF6">
          <w:rPr>
            <w:rStyle w:val="af"/>
            <w:rFonts w:ascii="Times New Roman" w:hAnsi="Times New Roman" w:cs="Times New Roman"/>
            <w:sz w:val="28"/>
            <w:szCs w:val="28"/>
          </w:rPr>
          <w:t>https://www.consultant.ru/document/cons_doc_LAW_53749/</w:t>
        </w:r>
      </w:hyperlink>
      <w:r w:rsidRPr="00B03AEC">
        <w:rPr>
          <w:rFonts w:ascii="Times New Roman" w:hAnsi="Times New Roman" w:cs="Times New Roman"/>
          <w:sz w:val="28"/>
          <w:szCs w:val="28"/>
        </w:rPr>
        <w:t xml:space="preserve"> (дата обращения </w:t>
      </w:r>
      <w:r w:rsidR="00831DC0">
        <w:rPr>
          <w:rFonts w:ascii="Times New Roman" w:hAnsi="Times New Roman" w:cs="Times New Roman"/>
          <w:sz w:val="28"/>
          <w:szCs w:val="28"/>
        </w:rPr>
        <w:t xml:space="preserve">- </w:t>
      </w:r>
      <w:r w:rsidRPr="00B03AEC">
        <w:rPr>
          <w:rFonts w:ascii="Times New Roman" w:hAnsi="Times New Roman" w:cs="Times New Roman"/>
          <w:sz w:val="28"/>
          <w:szCs w:val="28"/>
        </w:rPr>
        <w:t>1.05.2024г.)</w:t>
      </w:r>
    </w:p>
    <w:p w14:paraId="4D2A5864" w14:textId="017B9DAF" w:rsidR="00D93EE2" w:rsidRPr="00B03AEC" w:rsidRDefault="00D93EE2" w:rsidP="00F7264B">
      <w:pPr>
        <w:pStyle w:val="ab"/>
        <w:numPr>
          <w:ilvl w:val="0"/>
          <w:numId w:val="30"/>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 xml:space="preserve">Энциклопедический юридический словарь </w:t>
      </w:r>
      <w:hyperlink r:id="rId23" w:history="1">
        <w:r w:rsidRPr="00B03AEC">
          <w:rPr>
            <w:rStyle w:val="af"/>
            <w:rFonts w:ascii="Times New Roman" w:hAnsi="Times New Roman" w:cs="Times New Roman"/>
            <w:sz w:val="28"/>
            <w:szCs w:val="28"/>
          </w:rPr>
          <w:t>https://www.livelib.ru/author/370043/top-a-s-pigolkin</w:t>
        </w:r>
      </w:hyperlink>
      <w:r w:rsidR="00F71AC5" w:rsidRPr="00B03AEC">
        <w:rPr>
          <w:rFonts w:ascii="Times New Roman" w:hAnsi="Times New Roman" w:cs="Times New Roman"/>
          <w:sz w:val="28"/>
          <w:szCs w:val="28"/>
        </w:rPr>
        <w:t xml:space="preserve"> </w:t>
      </w:r>
      <w:bookmarkStart w:id="10" w:name="_Hlk188784169"/>
      <w:r w:rsidRPr="00B03AEC">
        <w:rPr>
          <w:rFonts w:ascii="Times New Roman" w:hAnsi="Times New Roman" w:cs="Times New Roman"/>
          <w:sz w:val="28"/>
          <w:szCs w:val="28"/>
        </w:rPr>
        <w:t xml:space="preserve">(дата обращения </w:t>
      </w:r>
      <w:r w:rsidR="00831DC0">
        <w:rPr>
          <w:rFonts w:ascii="Times New Roman" w:hAnsi="Times New Roman" w:cs="Times New Roman"/>
          <w:sz w:val="28"/>
          <w:szCs w:val="28"/>
        </w:rPr>
        <w:t xml:space="preserve">- </w:t>
      </w:r>
      <w:r w:rsidRPr="00B03AEC">
        <w:rPr>
          <w:rFonts w:ascii="Times New Roman" w:hAnsi="Times New Roman" w:cs="Times New Roman"/>
          <w:sz w:val="28"/>
          <w:szCs w:val="28"/>
        </w:rPr>
        <w:t>1.05.2024г.)</w:t>
      </w:r>
    </w:p>
    <w:bookmarkEnd w:id="10"/>
    <w:p w14:paraId="4D2A5865" w14:textId="0A4DE8E8" w:rsidR="00D93EE2" w:rsidRPr="00B03AEC" w:rsidRDefault="00D93EE2" w:rsidP="00F7264B">
      <w:pPr>
        <w:pStyle w:val="ab"/>
        <w:numPr>
          <w:ilvl w:val="0"/>
          <w:numId w:val="30"/>
        </w:numPr>
        <w:spacing w:after="0" w:line="360" w:lineRule="auto"/>
        <w:ind w:left="0" w:firstLine="709"/>
        <w:jc w:val="both"/>
        <w:rPr>
          <w:rFonts w:ascii="Times New Roman" w:hAnsi="Times New Roman" w:cs="Times New Roman"/>
          <w:sz w:val="28"/>
          <w:szCs w:val="28"/>
        </w:rPr>
      </w:pPr>
      <w:r w:rsidRPr="00B03AEC">
        <w:rPr>
          <w:rFonts w:ascii="Times New Roman" w:hAnsi="Times New Roman" w:cs="Times New Roman"/>
          <w:sz w:val="28"/>
          <w:szCs w:val="28"/>
        </w:rPr>
        <w:t>Языки народов СССР. В 5-ти томах. М., 1966</w:t>
      </w:r>
      <w:r w:rsidR="00B03AEC" w:rsidRPr="00B03AEC">
        <w:rPr>
          <w:rFonts w:ascii="Times New Roman" w:hAnsi="Times New Roman" w:cs="Times New Roman"/>
          <w:sz w:val="28"/>
          <w:szCs w:val="28"/>
        </w:rPr>
        <w:t>–</w:t>
      </w:r>
      <w:r w:rsidRPr="00B03AEC">
        <w:rPr>
          <w:rFonts w:ascii="Times New Roman" w:hAnsi="Times New Roman" w:cs="Times New Roman"/>
          <w:sz w:val="28"/>
          <w:szCs w:val="28"/>
        </w:rPr>
        <w:t xml:space="preserve">1968. </w:t>
      </w:r>
      <w:hyperlink r:id="rId24" w:history="1">
        <w:r w:rsidRPr="00B03AEC">
          <w:rPr>
            <w:rStyle w:val="af"/>
            <w:rFonts w:ascii="Times New Roman" w:hAnsi="Times New Roman" w:cs="Times New Roman"/>
            <w:sz w:val="28"/>
            <w:szCs w:val="28"/>
          </w:rPr>
          <w:t>https://rusneb.ru/catalog/000200_000018_rc_4923740/</w:t>
        </w:r>
      </w:hyperlink>
      <w:r w:rsidRPr="00B03AEC">
        <w:rPr>
          <w:rFonts w:ascii="Times New Roman" w:hAnsi="Times New Roman" w:cs="Times New Roman"/>
          <w:sz w:val="28"/>
          <w:szCs w:val="28"/>
        </w:rPr>
        <w:t xml:space="preserve"> (дата обращения </w:t>
      </w:r>
      <w:r w:rsidR="00831DC0">
        <w:rPr>
          <w:rFonts w:ascii="Times New Roman" w:hAnsi="Times New Roman" w:cs="Times New Roman"/>
          <w:sz w:val="28"/>
          <w:szCs w:val="28"/>
        </w:rPr>
        <w:t xml:space="preserve">- </w:t>
      </w:r>
      <w:r w:rsidRPr="00B03AEC">
        <w:rPr>
          <w:rFonts w:ascii="Times New Roman" w:hAnsi="Times New Roman" w:cs="Times New Roman"/>
          <w:sz w:val="28"/>
          <w:szCs w:val="28"/>
        </w:rPr>
        <w:t>1.05.2024г.)</w:t>
      </w:r>
    </w:p>
    <w:p w14:paraId="4D2A5866" w14:textId="77777777" w:rsidR="00A4212D" w:rsidRPr="006C2093" w:rsidRDefault="00A4212D" w:rsidP="0003533E">
      <w:pPr>
        <w:spacing w:after="0" w:line="240" w:lineRule="auto"/>
        <w:ind w:firstLine="709"/>
        <w:rPr>
          <w:rFonts w:ascii="Times New Roman" w:hAnsi="Times New Roman" w:cs="Times New Roman"/>
          <w:sz w:val="28"/>
          <w:szCs w:val="28"/>
        </w:rPr>
      </w:pPr>
      <w:r w:rsidRPr="000173A3">
        <w:rPr>
          <w:rFonts w:ascii="Times New Roman" w:hAnsi="Times New Roman" w:cs="Times New Roman"/>
          <w:sz w:val="28"/>
          <w:szCs w:val="28"/>
        </w:rPr>
        <w:br w:type="page"/>
      </w:r>
    </w:p>
    <w:p w14:paraId="4D2A5867" w14:textId="77777777" w:rsidR="00C04A8F" w:rsidRPr="000E11CF" w:rsidRDefault="00246F6C" w:rsidP="000E11CF">
      <w:pPr>
        <w:pStyle w:val="1"/>
      </w:pPr>
      <w:bookmarkStart w:id="11" w:name="_Toc190546349"/>
      <w:r w:rsidRPr="000E11CF">
        <w:lastRenderedPageBreak/>
        <w:t>Лекция 3</w:t>
      </w:r>
      <w:r w:rsidR="00D93EE2" w:rsidRPr="000E11CF">
        <w:t>. О требованиях, которые предъявляются к русскому языку как государственному.</w:t>
      </w:r>
      <w:bookmarkEnd w:id="11"/>
      <w:r w:rsidR="00D93EE2" w:rsidRPr="000E11CF">
        <w:t xml:space="preserve"> </w:t>
      </w:r>
    </w:p>
    <w:p w14:paraId="4D2A5868" w14:textId="77777777" w:rsidR="00C04A8F" w:rsidRDefault="00C04A8F" w:rsidP="0003533E">
      <w:pPr>
        <w:spacing w:after="0" w:line="240" w:lineRule="auto"/>
        <w:ind w:firstLine="709"/>
        <w:jc w:val="both"/>
        <w:rPr>
          <w:rFonts w:ascii="Times New Roman" w:hAnsi="Times New Roman" w:cs="Times New Roman"/>
          <w:sz w:val="28"/>
          <w:szCs w:val="28"/>
        </w:rPr>
      </w:pPr>
    </w:p>
    <w:p w14:paraId="4D2A5869" w14:textId="48772F85" w:rsidR="00246F6C" w:rsidRDefault="00385C96" w:rsidP="00B867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л</w:t>
      </w:r>
      <w:r w:rsidR="00B86788">
        <w:rPr>
          <w:rFonts w:ascii="Times New Roman" w:hAnsi="Times New Roman" w:cs="Times New Roman"/>
          <w:sz w:val="28"/>
          <w:szCs w:val="28"/>
        </w:rPr>
        <w:t>екция</w:t>
      </w:r>
      <w:r w:rsidR="00D93EE2" w:rsidRPr="0054225E">
        <w:rPr>
          <w:rFonts w:ascii="Times New Roman" w:hAnsi="Times New Roman" w:cs="Times New Roman"/>
          <w:sz w:val="28"/>
          <w:szCs w:val="28"/>
        </w:rPr>
        <w:t xml:space="preserve"> посвящена вопросам,</w:t>
      </w:r>
      <w:r w:rsidR="00D93EE2">
        <w:rPr>
          <w:rFonts w:ascii="Times New Roman" w:hAnsi="Times New Roman" w:cs="Times New Roman"/>
          <w:sz w:val="28"/>
          <w:szCs w:val="28"/>
        </w:rPr>
        <w:t xml:space="preserve"> которые связаны</w:t>
      </w:r>
      <w:r w:rsidR="00D93EE2" w:rsidRPr="0054225E">
        <w:rPr>
          <w:rFonts w:ascii="Times New Roman" w:hAnsi="Times New Roman" w:cs="Times New Roman"/>
          <w:sz w:val="28"/>
          <w:szCs w:val="28"/>
        </w:rPr>
        <w:t xml:space="preserve"> с требованиями, </w:t>
      </w:r>
      <w:r>
        <w:rPr>
          <w:rFonts w:ascii="Times New Roman" w:hAnsi="Times New Roman" w:cs="Times New Roman"/>
          <w:sz w:val="28"/>
          <w:szCs w:val="28"/>
        </w:rPr>
        <w:t xml:space="preserve">которые </w:t>
      </w:r>
      <w:r w:rsidR="00D93EE2" w:rsidRPr="0054225E">
        <w:rPr>
          <w:rFonts w:ascii="Times New Roman" w:hAnsi="Times New Roman" w:cs="Times New Roman"/>
          <w:sz w:val="28"/>
          <w:szCs w:val="28"/>
        </w:rPr>
        <w:t>предъявля</w:t>
      </w:r>
      <w:r>
        <w:rPr>
          <w:rFonts w:ascii="Times New Roman" w:hAnsi="Times New Roman" w:cs="Times New Roman"/>
          <w:sz w:val="28"/>
          <w:szCs w:val="28"/>
        </w:rPr>
        <w:t>ются</w:t>
      </w:r>
      <w:r w:rsidR="00D93EE2" w:rsidRPr="0054225E">
        <w:rPr>
          <w:rFonts w:ascii="Times New Roman" w:hAnsi="Times New Roman" w:cs="Times New Roman"/>
          <w:sz w:val="28"/>
          <w:szCs w:val="28"/>
        </w:rPr>
        <w:t xml:space="preserve"> к русскому языку как государственному.</w:t>
      </w:r>
      <w:r w:rsidR="00D93EE2">
        <w:rPr>
          <w:rFonts w:ascii="Times New Roman" w:hAnsi="Times New Roman" w:cs="Times New Roman"/>
          <w:sz w:val="28"/>
          <w:szCs w:val="28"/>
        </w:rPr>
        <w:t xml:space="preserve"> Эти вопросы имеют непосредственное отношение к языку, который </w:t>
      </w:r>
      <w:r w:rsidR="00B86788">
        <w:rPr>
          <w:rFonts w:ascii="Times New Roman" w:hAnsi="Times New Roman" w:cs="Times New Roman"/>
          <w:sz w:val="28"/>
          <w:szCs w:val="28"/>
        </w:rPr>
        <w:t>использ</w:t>
      </w:r>
      <w:r w:rsidR="00C669DC">
        <w:rPr>
          <w:rFonts w:ascii="Times New Roman" w:hAnsi="Times New Roman" w:cs="Times New Roman"/>
          <w:sz w:val="28"/>
          <w:szCs w:val="28"/>
        </w:rPr>
        <w:t>уе</w:t>
      </w:r>
      <w:r w:rsidR="00B86788">
        <w:rPr>
          <w:rFonts w:ascii="Times New Roman" w:hAnsi="Times New Roman" w:cs="Times New Roman"/>
          <w:sz w:val="28"/>
          <w:szCs w:val="28"/>
        </w:rPr>
        <w:t>тся</w:t>
      </w:r>
      <w:r w:rsidR="00D93EE2">
        <w:rPr>
          <w:rFonts w:ascii="Times New Roman" w:hAnsi="Times New Roman" w:cs="Times New Roman"/>
          <w:sz w:val="28"/>
          <w:szCs w:val="28"/>
        </w:rPr>
        <w:t xml:space="preserve"> во всех текстах, функционирующих в </w:t>
      </w:r>
      <w:r w:rsidR="00655B72">
        <w:rPr>
          <w:rFonts w:ascii="Times New Roman" w:hAnsi="Times New Roman" w:cs="Times New Roman"/>
          <w:sz w:val="28"/>
          <w:szCs w:val="28"/>
        </w:rPr>
        <w:t>УИС</w:t>
      </w:r>
      <w:r w:rsidR="00D93EE2">
        <w:rPr>
          <w:rFonts w:ascii="Times New Roman" w:hAnsi="Times New Roman" w:cs="Times New Roman"/>
          <w:sz w:val="28"/>
          <w:szCs w:val="28"/>
        </w:rPr>
        <w:t>, вне зависимости от е</w:t>
      </w:r>
      <w:r>
        <w:rPr>
          <w:rFonts w:ascii="Times New Roman" w:hAnsi="Times New Roman" w:cs="Times New Roman"/>
          <w:sz w:val="28"/>
          <w:szCs w:val="28"/>
        </w:rPr>
        <w:t>е</w:t>
      </w:r>
      <w:r w:rsidR="00D93EE2">
        <w:rPr>
          <w:rFonts w:ascii="Times New Roman" w:hAnsi="Times New Roman" w:cs="Times New Roman"/>
          <w:sz w:val="28"/>
          <w:szCs w:val="28"/>
        </w:rPr>
        <w:t xml:space="preserve"> структурных и территориальных подразделений и организаций. Сотрудники </w:t>
      </w:r>
      <w:r w:rsidR="00655B72">
        <w:rPr>
          <w:rFonts w:ascii="Times New Roman" w:hAnsi="Times New Roman" w:cs="Times New Roman"/>
          <w:sz w:val="28"/>
          <w:szCs w:val="28"/>
        </w:rPr>
        <w:t>УИС</w:t>
      </w:r>
      <w:r w:rsidR="00D93EE2">
        <w:rPr>
          <w:rFonts w:ascii="Times New Roman" w:hAnsi="Times New Roman" w:cs="Times New Roman"/>
          <w:sz w:val="28"/>
          <w:szCs w:val="28"/>
        </w:rPr>
        <w:t xml:space="preserve"> обязаны знать, каким требованиям должны удовлетворять тексты устного и письменного характера, которые функционируют в УИС или исходят из ФСИН России.</w:t>
      </w:r>
    </w:p>
    <w:p w14:paraId="4D2A586A" w14:textId="1F55AE16" w:rsidR="00104311" w:rsidRDefault="00104311" w:rsidP="00B867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этого мы решили в данной лекции привести сам текст Закона о государственном языке Российской Федерации</w:t>
      </w:r>
      <w:r w:rsidR="004D1002">
        <w:rPr>
          <w:rFonts w:ascii="Times New Roman" w:hAnsi="Times New Roman" w:cs="Times New Roman"/>
          <w:sz w:val="28"/>
          <w:szCs w:val="28"/>
        </w:rPr>
        <w:t xml:space="preserve">, в котором четко и ясно изложены все требования, которым должен удовлетворять русский язык, который </w:t>
      </w:r>
      <w:r w:rsidR="00685060">
        <w:rPr>
          <w:rFonts w:ascii="Times New Roman" w:hAnsi="Times New Roman" w:cs="Times New Roman"/>
          <w:sz w:val="28"/>
          <w:szCs w:val="28"/>
        </w:rPr>
        <w:t>обязаны применять</w:t>
      </w:r>
      <w:r w:rsidR="00DD242A">
        <w:rPr>
          <w:rFonts w:ascii="Times New Roman" w:hAnsi="Times New Roman" w:cs="Times New Roman"/>
          <w:sz w:val="28"/>
          <w:szCs w:val="28"/>
        </w:rPr>
        <w:t>,</w:t>
      </w:r>
      <w:r w:rsidR="004D1002">
        <w:rPr>
          <w:rFonts w:ascii="Times New Roman" w:hAnsi="Times New Roman" w:cs="Times New Roman"/>
          <w:sz w:val="28"/>
          <w:szCs w:val="28"/>
        </w:rPr>
        <w:t xml:space="preserve"> в том числе и во все</w:t>
      </w:r>
      <w:r w:rsidR="00385C96">
        <w:rPr>
          <w:rFonts w:ascii="Times New Roman" w:hAnsi="Times New Roman" w:cs="Times New Roman"/>
          <w:sz w:val="28"/>
          <w:szCs w:val="28"/>
        </w:rPr>
        <w:t>х</w:t>
      </w:r>
      <w:r w:rsidR="004D1002">
        <w:rPr>
          <w:rFonts w:ascii="Times New Roman" w:hAnsi="Times New Roman" w:cs="Times New Roman"/>
          <w:sz w:val="28"/>
          <w:szCs w:val="28"/>
        </w:rPr>
        <w:t xml:space="preserve"> докумен</w:t>
      </w:r>
      <w:r w:rsidR="00385C96">
        <w:rPr>
          <w:rFonts w:ascii="Times New Roman" w:hAnsi="Times New Roman" w:cs="Times New Roman"/>
          <w:sz w:val="28"/>
          <w:szCs w:val="28"/>
        </w:rPr>
        <w:t>тах, исходящих</w:t>
      </w:r>
      <w:r w:rsidR="004D1002">
        <w:rPr>
          <w:rFonts w:ascii="Times New Roman" w:hAnsi="Times New Roman" w:cs="Times New Roman"/>
          <w:sz w:val="28"/>
          <w:szCs w:val="28"/>
        </w:rPr>
        <w:t xml:space="preserve"> </w:t>
      </w:r>
      <w:r w:rsidR="00385C96">
        <w:rPr>
          <w:rFonts w:ascii="Times New Roman" w:hAnsi="Times New Roman" w:cs="Times New Roman"/>
          <w:sz w:val="28"/>
          <w:szCs w:val="28"/>
        </w:rPr>
        <w:t xml:space="preserve">из </w:t>
      </w:r>
      <w:r w:rsidR="004D1002">
        <w:rPr>
          <w:rFonts w:ascii="Times New Roman" w:hAnsi="Times New Roman" w:cs="Times New Roman"/>
          <w:sz w:val="28"/>
          <w:szCs w:val="28"/>
        </w:rPr>
        <w:t>УИС России</w:t>
      </w:r>
      <w:r w:rsidR="00385C96">
        <w:rPr>
          <w:rFonts w:ascii="Times New Roman" w:hAnsi="Times New Roman" w:cs="Times New Roman"/>
          <w:sz w:val="28"/>
          <w:szCs w:val="28"/>
        </w:rPr>
        <w:t>.</w:t>
      </w:r>
      <w:r w:rsidR="004D1002">
        <w:rPr>
          <w:rFonts w:ascii="Times New Roman" w:hAnsi="Times New Roman" w:cs="Times New Roman"/>
          <w:sz w:val="28"/>
          <w:szCs w:val="28"/>
        </w:rPr>
        <w:t xml:space="preserve"> </w:t>
      </w:r>
      <w:r w:rsidR="00381737">
        <w:rPr>
          <w:rFonts w:ascii="Times New Roman" w:hAnsi="Times New Roman" w:cs="Times New Roman"/>
          <w:sz w:val="28"/>
          <w:szCs w:val="28"/>
        </w:rPr>
        <w:t xml:space="preserve">Этот текст </w:t>
      </w:r>
      <w:r w:rsidR="00685060">
        <w:rPr>
          <w:rFonts w:ascii="Times New Roman" w:hAnsi="Times New Roman" w:cs="Times New Roman"/>
          <w:sz w:val="28"/>
          <w:szCs w:val="28"/>
        </w:rPr>
        <w:t xml:space="preserve">Закона </w:t>
      </w:r>
      <w:r w:rsidR="00381737">
        <w:rPr>
          <w:rFonts w:ascii="Times New Roman" w:hAnsi="Times New Roman" w:cs="Times New Roman"/>
          <w:sz w:val="28"/>
          <w:szCs w:val="28"/>
        </w:rPr>
        <w:t>в процессе его изложения по мере возникновения вопросов у аудитории будет комментироваться и обсуждаться.</w:t>
      </w:r>
    </w:p>
    <w:p w14:paraId="4D2A586B" w14:textId="7571FF60" w:rsidR="004D1002" w:rsidRDefault="004D1002" w:rsidP="00B867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вчитаемся в текст Федерального Закона о государственном языке Российской Федерации</w:t>
      </w:r>
      <w:r w:rsidR="00381737">
        <w:rPr>
          <w:rFonts w:ascii="Times New Roman" w:hAnsi="Times New Roman" w:cs="Times New Roman"/>
          <w:sz w:val="28"/>
          <w:szCs w:val="28"/>
        </w:rPr>
        <w:t xml:space="preserve"> и постараемся вычленить в нем вопросы, которые нуждаются в </w:t>
      </w:r>
      <w:r w:rsidR="009A4B69">
        <w:rPr>
          <w:rFonts w:ascii="Times New Roman" w:hAnsi="Times New Roman" w:cs="Times New Roman"/>
          <w:sz w:val="28"/>
          <w:szCs w:val="28"/>
        </w:rPr>
        <w:t>толковании</w:t>
      </w:r>
      <w:r w:rsidR="00685060">
        <w:rPr>
          <w:rFonts w:ascii="Times New Roman" w:hAnsi="Times New Roman" w:cs="Times New Roman"/>
          <w:sz w:val="28"/>
          <w:szCs w:val="28"/>
        </w:rPr>
        <w:t xml:space="preserve"> и </w:t>
      </w:r>
      <w:r w:rsidR="00381737">
        <w:rPr>
          <w:rFonts w:ascii="Times New Roman" w:hAnsi="Times New Roman" w:cs="Times New Roman"/>
          <w:sz w:val="28"/>
          <w:szCs w:val="28"/>
        </w:rPr>
        <w:t>разъяснении.</w:t>
      </w:r>
    </w:p>
    <w:p w14:paraId="4D2A586D" w14:textId="77777777" w:rsidR="00104311" w:rsidRPr="00104311" w:rsidRDefault="004D1002" w:rsidP="001043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4311" w:rsidRPr="00104311">
        <w:rPr>
          <w:rFonts w:ascii="Times New Roman" w:hAnsi="Times New Roman" w:cs="Times New Roman"/>
          <w:sz w:val="28"/>
          <w:szCs w:val="28"/>
        </w:rPr>
        <w:t>Настоящий Федеральный закон направлен на обеспечение использования государственного языка Российской Федерации на всей территории Российской Федерации, обеспечение права граждан Российской Федерации на пользование государственным языком Российской Федерации, защиту и развитие языковой культуры.</w:t>
      </w:r>
    </w:p>
    <w:p w14:paraId="4D2A586F" w14:textId="77777777" w:rsidR="00104311" w:rsidRPr="00104311" w:rsidRDefault="00104311" w:rsidP="004D1002">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Статья 1. Русский язык как государственный язык Российской Федерации</w:t>
      </w:r>
    </w:p>
    <w:p w14:paraId="4D2A5871" w14:textId="16834FFE"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 xml:space="preserve">1.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 входящего в </w:t>
      </w:r>
      <w:r w:rsidRPr="00104311">
        <w:rPr>
          <w:rFonts w:ascii="Times New Roman" w:hAnsi="Times New Roman" w:cs="Times New Roman"/>
          <w:sz w:val="28"/>
          <w:szCs w:val="28"/>
        </w:rPr>
        <w:lastRenderedPageBreak/>
        <w:t>многонациональный союз равноправных народов Российской Федерации.</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(в ред. Федерального закона от 28.02.2023 N 52-ФЗ)</w:t>
      </w:r>
    </w:p>
    <w:p w14:paraId="4D2A5873" w14:textId="1837300D"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2. Использование русского языка обязательно в сферах, определенных настоящим Федеральным законом, другими федеральными законами, Законом Российской Федерации от 25 октября 1991 года N 1807-I "О языках народов Российской Федерации". Органы государственной власти Российской Федерации обеспечивают защиту и поддержку государственного языка Российской Федерации, а также право граждан Российской Федерации на пользование государственным языком Российской Федерации.</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(часть 2 в ред. Федерального закона от 28.02.2023 N 52-ФЗ)</w:t>
      </w:r>
    </w:p>
    <w:p w14:paraId="4D2A5875" w14:textId="2D7C17F3"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3. При использовании русского языка как государственного языка Российской Федерации в сферах, определенных частью 1 статьи 3 настоящего Федерального закона, должны соблюдаться нормы современного русского литературного языка. Для целей настоящего Федерального закона под нормами современного русского литературного языка понимаются правила использования языковых средств, зафиксированные в нормативных словарях, справочниках и грамматиках. Порядок формирования и утверждения списка таких словарей, справочников и грамматик, требования к составлению и периодичности издания нормативных словарей, предусмотренных настоящей частью, утверждаются Правительством Российской Федерации на основании предложений Правительственной комиссии по русскому языку. Положение о Правительственной комиссии по русскому языку, ее состав и порядок принятия ею решений утверждаются Правительством Российской Федерации.</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(часть 3 в ред. Федерального закона от 28.02.2023 N 52-ФЗ)</w:t>
      </w:r>
    </w:p>
    <w:p w14:paraId="4D2A5876"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4. Государственный язык Российской Федерации является языком, способствующим взаимопониманию, укреплению межнациональных связей народов Российской Федерации в едином многонациональном государстве.</w:t>
      </w:r>
    </w:p>
    <w:p w14:paraId="4D2A5877"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5. Защита и поддержка русского языка как государственного языка Российской Федерации способствуют приумножению и взаимообогащению духовной культуры народов Российской Федерации.</w:t>
      </w:r>
    </w:p>
    <w:p w14:paraId="4D2A5879" w14:textId="49106CB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lastRenderedPageBreak/>
        <w:t>6. При использовании русского языка как государственного языка Российской Федерации не допускается употребление слов и выражений, не соответствующих нормам современного русского литературного языка (в том числе нецензурной брани), за исключением иностранных слов, которые не имеют общеупотребительных аналогов в русском языке и перечень которых содержится в нормативных словарях, предусмотренных частью 3 настоящей статьи.</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(часть 6 в ред. Федерального закона от 28.02.2023 N 52-ФЗ)</w:t>
      </w:r>
    </w:p>
    <w:p w14:paraId="4D2A587A"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7. Обязательность использования государственного языка Российской Федерации не должна толковаться как отрицание или умаление права на пользование государственными языками республик, находящихся в составе Российской Федерации, и языками народов Российской Федерации.</w:t>
      </w:r>
    </w:p>
    <w:p w14:paraId="4D2A587C" w14:textId="067161F0" w:rsidR="00104311" w:rsidRPr="00104311" w:rsidRDefault="00104311" w:rsidP="004D1002">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Статья 2. Законодательство Российской Федерации о государственном языке Российской Федерации</w:t>
      </w:r>
      <w:r w:rsidR="005F5713">
        <w:rPr>
          <w:rFonts w:ascii="Times New Roman" w:hAnsi="Times New Roman" w:cs="Times New Roman"/>
          <w:sz w:val="28"/>
          <w:szCs w:val="28"/>
        </w:rPr>
        <w:t>.</w:t>
      </w:r>
    </w:p>
    <w:p w14:paraId="4D2A587D"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Законодательство Российской Федерации о государственном языке Российской Федерации основывается на Конституции Российской Федерации, общепризнанных принципах и нормах международного права, международных договорах Российской Федерации и состоит из настоящего Федерального закона, других федеральных законов, Закона Российской Федерации от 25 октября 1991 года N 1807-1 "О языках народов Российской Федерации" и иных нормативных правовых актов Российской Федерации, регулирующих проблемы языка.</w:t>
      </w:r>
    </w:p>
    <w:p w14:paraId="4D2A587F" w14:textId="565C25D2" w:rsidR="001C050F" w:rsidRDefault="00104311" w:rsidP="001C050F">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Статья 3. Сферы использования государственного языка Российской Федерации</w:t>
      </w:r>
      <w:r w:rsidR="005F5713">
        <w:rPr>
          <w:rFonts w:ascii="Times New Roman" w:hAnsi="Times New Roman" w:cs="Times New Roman"/>
          <w:sz w:val="28"/>
          <w:szCs w:val="28"/>
        </w:rPr>
        <w:t>.</w:t>
      </w:r>
    </w:p>
    <w:p w14:paraId="4D2A5880" w14:textId="77777777" w:rsidR="00104311" w:rsidRPr="00104311" w:rsidRDefault="00104311" w:rsidP="001C050F">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1. Государственный язык Российской Федерации подлежит обязательному использованию:</w:t>
      </w:r>
    </w:p>
    <w:p w14:paraId="4D2A5881"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1) в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организаций всех форм собственности, в том числе в деятельности по ведению делопроизводства;</w:t>
      </w:r>
    </w:p>
    <w:p w14:paraId="4D2A5882"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lastRenderedPageBreak/>
        <w:t>2) в наименованиях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организаций всех форм собственности;</w:t>
      </w:r>
    </w:p>
    <w:p w14:paraId="4D2A5883"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3) при подготовке и проведении выборов и референдумов;</w:t>
      </w:r>
    </w:p>
    <w:p w14:paraId="4D2A5884"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4) в конституционном, гражданском, уголовном, административном судопроизводстве, судопроизводстве в арбитражных судах, делопроизводстве в федеральных судах, судопроизводстве и делопроизводстве у мировых судей и в других судах субъектов Российской Федерации;</w:t>
      </w:r>
    </w:p>
    <w:p w14:paraId="4D2A5885"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5) при официальном опубликовании международных договоров Российской Федерации, а также законов и иных нормативных правовых актов;</w:t>
      </w:r>
    </w:p>
    <w:p w14:paraId="4D2A5887" w14:textId="7DB149CA"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6) во взаимоотношениях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а также в официальных взаимоотношениях и официальной переписке организаций всех форм собственности с гражданами Российской Федерации, иностранными гражданами, лицами без гражданства;</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6 в ред. Федерального закона от 28.02.2023 N 52-ФЗ)</w:t>
      </w:r>
    </w:p>
    <w:p w14:paraId="4D2A5888"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7) при написании наименований географических объектов, нанесении надписей на дорожные знаки;</w:t>
      </w:r>
    </w:p>
    <w:p w14:paraId="4D2A588A" w14:textId="6DA42B85"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8) при оформлении документов, удостоверяющих личность гражданина Российской Федерации, за исключением случаев, предусмотренных законодательством Российской Федерации, изготовлении бланков свидетельств о государственной регистрации актов гражданского состояния, оформлении документов об образовании и (или) о квалификации установленного в соответствии с Федеральным законом от 29 декабря 2012 года N 273-ФЗ "Об образовании в Российской Федерации" образца, а также других документов, оформление которых в соответствии с законодательством Российской Федерации осуществляется на государственном языке Российской Федерации;</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8 в ред. Федерального закона от 28.02.2023 N 52-ФЗ)</w:t>
      </w:r>
    </w:p>
    <w:p w14:paraId="4D2A588C" w14:textId="347542A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lastRenderedPageBreak/>
        <w:t>8.1) при оформлении адресов отправителей и получателей телеграмм и почтовых отправлений, пересылаемых в пределах Российской Федерации, почтовых переводов денежных средств;</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8.1 введен Федеральным законом от 28.02.2023 N 52-ФЗ)</w:t>
      </w:r>
    </w:p>
    <w:p w14:paraId="4D2A588E" w14:textId="15F929E5"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8.2) в образовании с учетом особенностей, установленных законодательством Российской Федерации об образовании;</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8.2 введен Федеральным законом от 28.02.2023 N 52-ФЗ)</w:t>
      </w:r>
    </w:p>
    <w:p w14:paraId="4D2A5890" w14:textId="41686EE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9) в продукции средств массовой информации;</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9 в ред. Федерального закона от 05.05.2014 N 101-ФЗ)</w:t>
      </w:r>
    </w:p>
    <w:p w14:paraId="4D2A5892" w14:textId="0FC78050"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9.1) при показах фильмов в кинозалах;</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9.1 введен Федеральным законом от 05.05.2014 N 101-ФЗ)</w:t>
      </w:r>
    </w:p>
    <w:p w14:paraId="4D2A5894" w14:textId="4A8DCD9B"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9.2) при публичных исполнениях произведений литературы, искусства, народного творчества посредством проведения театрально-зрелищных, культурно-просветительных, зрелищно-развлекательных мероприятий;</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9.2 введен Федеральным законом от 05.05.2014 N 101-ФЗ)</w:t>
      </w:r>
    </w:p>
    <w:p w14:paraId="4D2A5896" w14:textId="7FC6319C"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9.3) в государственных и муниципальных информационных системах;</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9.3 введен Федеральным законом от 28.02.2023 N 52-ФЗ)</w:t>
      </w:r>
    </w:p>
    <w:p w14:paraId="4D2A5898" w14:textId="113AFE74"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9.4) в информации, предназначенной для потребителей товаров (работ, услуг);</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9.4 введен Федеральным законом от 28.02.2023 N 52-ФЗ)</w:t>
      </w:r>
    </w:p>
    <w:p w14:paraId="4D2A5899"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10) в рекламе;</w:t>
      </w:r>
    </w:p>
    <w:p w14:paraId="4D2A589B" w14:textId="03A2C71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11) в иных сферах, определенных законодательством Российской Федерации, предусматривающим использование русского языка как государственного языка Российской Федерации.</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11 в ред. Федерального закона от 28.02.2023 N 52-ФЗ)</w:t>
      </w:r>
    </w:p>
    <w:p w14:paraId="4D2A589D" w14:textId="575560A2"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1.1. В сферах, указанных в пунктах 8.2, 9, 9.1, 9.2, 9.3, 9.4 и 10 части 1 настоящей статьи, и в других предусмотренных федеральными законами и иными нормативными правовыми актами Российской Федерации случаях государственный язык подлежит использованию с учетом особенностей осуществления деятельности в указанных сферах.</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(часть 1.1 в ред. Федерального закона от 28.02.2023 N 52-ФЗ)</w:t>
      </w:r>
    </w:p>
    <w:p w14:paraId="4D2A589F" w14:textId="382EEB3A"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lastRenderedPageBreak/>
        <w:t>2. В случаях использования в сферах, указанных в части 1 настоящей статьи, наряду с государственным языком Российской Федерации государственного языка республики, находящейся в составе Российской Федерации, других языков народов Российской Федерации или иностранного языка тексты на русском языке и на государственном языке республики, находящейся в составе Российской Федерации, других языках народов Российской Федерации или иностранном языке, если иное не установлено законодательством Российской Федерации, должны быть идентичными по содержанию, равнозначными по размещению и техническому оформлению (иметь одинаковые параметры - цвет, тип и размер шрифта), выполнены разборчиво, звуковая информация (в том числе в аудио- и аудиовизуальных материалах, теле- и радиопрограммах) на русском языке и указанная информация на государственном языке республики, находящейся в составе Российской Федерации, других языках народов Российской Федерации или иностранном языке, если иное не установлено законодательством Российской Федерации, также должна быть идентичной по содержанию, звучанию и способам передачи.</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(в ред. Федерального закона от 28.02.2023 N 52-ФЗ)</w:t>
      </w:r>
    </w:p>
    <w:p w14:paraId="4D2A58A0"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3. Положения части 2 настоящей статьи не распространяются на фирменные наименования, товарные знаки, знаки обслуживания, а также теле- и радиопрограммы, аудио- и аудиовизуальные материалы, печатные издания, предназначенные для обучения государственным языкам республик, находящихся в составе Российской Федерации, другим языкам народов Российской Федерации или иностранным языкам.</w:t>
      </w:r>
    </w:p>
    <w:p w14:paraId="4D2A58A2" w14:textId="38CBF8AE"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Статья 4. Защита и поддержка государственного языка Российской Федерации</w:t>
      </w:r>
      <w:r w:rsidR="005F5713">
        <w:rPr>
          <w:rFonts w:ascii="Times New Roman" w:hAnsi="Times New Roman" w:cs="Times New Roman"/>
          <w:sz w:val="28"/>
          <w:szCs w:val="28"/>
        </w:rPr>
        <w:t>.</w:t>
      </w:r>
    </w:p>
    <w:p w14:paraId="4D2A58A3"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В целях защиты и поддержки государственного языка Российской Федерации федеральные органы государственной власти в пределах своей компетенции:</w:t>
      </w:r>
    </w:p>
    <w:p w14:paraId="4D2A58A4"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1) обеспечивают функционирование государственного языка Российской Федерации на всей территории Российской Федерации;</w:t>
      </w:r>
    </w:p>
    <w:p w14:paraId="4D2A58A6" w14:textId="73B02BA3"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lastRenderedPageBreak/>
        <w:t>2) разрабатывают и принимают федеральные законы и иные нормативные правовые акты Российской Федерации, разрабатывают и реализуют государственные программы Российской Федерации, направленные на защиту и поддержку государственного языка Российской Федерации;</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2 в ред. Федерального закона от 28.02.2023 N 52-ФЗ)</w:t>
      </w:r>
    </w:p>
    <w:p w14:paraId="4D2A58A9" w14:textId="0146136B"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3) принимают меры, направленные на обеспечение права граждан Российской Федерации на пользование государственным языком Российской Федерации;</w:t>
      </w:r>
      <w:r w:rsidR="005F5713">
        <w:rPr>
          <w:rFonts w:ascii="Times New Roman" w:hAnsi="Times New Roman" w:cs="Times New Roman"/>
          <w:sz w:val="28"/>
          <w:szCs w:val="28"/>
        </w:rPr>
        <w:t xml:space="preserve"> (с</w:t>
      </w:r>
      <w:r w:rsidRPr="00104311">
        <w:rPr>
          <w:rFonts w:ascii="Times New Roman" w:hAnsi="Times New Roman" w:cs="Times New Roman"/>
          <w:sz w:val="28"/>
          <w:szCs w:val="28"/>
        </w:rPr>
        <w:t xml:space="preserve"> 01.01.2025 ст. 4 дополняется п. 3.1 (ФЗ от 28.02.2023 N 52-ФЗ)</w:t>
      </w:r>
      <w:r w:rsidR="005F5713">
        <w:rPr>
          <w:rFonts w:ascii="Times New Roman" w:hAnsi="Times New Roman" w:cs="Times New Roman"/>
          <w:sz w:val="28"/>
          <w:szCs w:val="28"/>
        </w:rPr>
        <w:t>)</w:t>
      </w:r>
      <w:r w:rsidRPr="00104311">
        <w:rPr>
          <w:rFonts w:ascii="Times New Roman" w:hAnsi="Times New Roman" w:cs="Times New Roman"/>
          <w:sz w:val="28"/>
          <w:szCs w:val="28"/>
        </w:rPr>
        <w:t xml:space="preserve">. </w:t>
      </w:r>
    </w:p>
    <w:p w14:paraId="4D2A58AB" w14:textId="1F6A96EF"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4) принимают меры по совершенствованию системы образования и системы подготовки специалистов в области русского языка и преподавателей русского языка как иностранного языка, а также осуществляют подготовку научно-педагогических кадров для образовательных организаций с обучением на русском языке за пределами Российской Федерации;</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(в ред. Федерального закона от 02.07.2013 N 185-ФЗ)</w:t>
      </w:r>
    </w:p>
    <w:p w14:paraId="4D2A58AC"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5) содействуют изучению русского языка за пределами Российской Федерации;</w:t>
      </w:r>
    </w:p>
    <w:p w14:paraId="4D2A58AE" w14:textId="75AF8AC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5.1) обеспечивают гарантии свободного доступа граждан Российской Федерации к изучению русского языка, создают условия для изучения русского языка иностранными гражданами и лицами без гражданства на территории Российской Федерации и за ее пределами, а также оказывают поддержку соотечественникам, проживающим за рубежом, в получении и распространении информации, пользовании информацией на русском языке на территориях государств проживания соотечественников;</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5.1 введен Федеральным законом от 28.02.2023 N 52-ФЗ)</w:t>
      </w:r>
    </w:p>
    <w:p w14:paraId="4D2A58B0" w14:textId="4A5BC036"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6) осуществляют государственную поддержку издания словарей, справочников и грамматик русского языка, создания информационных ресурсов, содержащих информацию о нормах современного русского литературного языка;</w:t>
      </w:r>
      <w:r w:rsidR="005F5713">
        <w:rPr>
          <w:rFonts w:ascii="Times New Roman" w:hAnsi="Times New Roman" w:cs="Times New Roman"/>
          <w:sz w:val="28"/>
          <w:szCs w:val="28"/>
        </w:rPr>
        <w:t xml:space="preserve"> </w:t>
      </w:r>
      <w:r w:rsidRPr="00104311">
        <w:rPr>
          <w:rFonts w:ascii="Times New Roman" w:hAnsi="Times New Roman" w:cs="Times New Roman"/>
          <w:sz w:val="28"/>
          <w:szCs w:val="28"/>
        </w:rPr>
        <w:t>(п. 6 в ред. Федерального закона от 28.02.2023 N 52-ФЗ)</w:t>
      </w:r>
    </w:p>
    <w:p w14:paraId="4D2A58B2" w14:textId="05DF52AB"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 xml:space="preserve">7) осуществляют контроль за соблюдением законодательства Российской Федерации о государственном языке Российской Федерации, в </w:t>
      </w:r>
      <w:r w:rsidRPr="00104311">
        <w:rPr>
          <w:rFonts w:ascii="Times New Roman" w:hAnsi="Times New Roman" w:cs="Times New Roman"/>
          <w:sz w:val="28"/>
          <w:szCs w:val="28"/>
        </w:rPr>
        <w:lastRenderedPageBreak/>
        <w:t>том числе за использованием слов и выражений, не соответствующих нормам современного русского литературного языка, путем организации проведения независимой экспертизы;</w:t>
      </w:r>
      <w:r w:rsidR="00F60C45">
        <w:rPr>
          <w:rFonts w:ascii="Times New Roman" w:hAnsi="Times New Roman" w:cs="Times New Roman"/>
          <w:sz w:val="28"/>
          <w:szCs w:val="28"/>
        </w:rPr>
        <w:t xml:space="preserve"> </w:t>
      </w:r>
      <w:r w:rsidRPr="00104311">
        <w:rPr>
          <w:rFonts w:ascii="Times New Roman" w:hAnsi="Times New Roman" w:cs="Times New Roman"/>
          <w:sz w:val="28"/>
          <w:szCs w:val="28"/>
        </w:rPr>
        <w:t>(в ред. Федерального закона от 05.05.2014 N 101-ФЗ)</w:t>
      </w:r>
    </w:p>
    <w:p w14:paraId="4D2A58B4" w14:textId="799509DF"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8) принимают иные меры по защите и поддержке государственного языка Российской Федерации.</w:t>
      </w:r>
      <w:r w:rsidR="00F60C45">
        <w:rPr>
          <w:rFonts w:ascii="Times New Roman" w:hAnsi="Times New Roman" w:cs="Times New Roman"/>
          <w:sz w:val="28"/>
          <w:szCs w:val="28"/>
        </w:rPr>
        <w:t xml:space="preserve"> </w:t>
      </w:r>
      <w:r w:rsidR="00CD5E5C">
        <w:rPr>
          <w:rFonts w:ascii="Times New Roman" w:hAnsi="Times New Roman" w:cs="Times New Roman"/>
          <w:sz w:val="28"/>
          <w:szCs w:val="28"/>
        </w:rPr>
        <w:t>(</w:t>
      </w:r>
      <w:r w:rsidR="00F60C45">
        <w:rPr>
          <w:rFonts w:ascii="Times New Roman" w:hAnsi="Times New Roman" w:cs="Times New Roman"/>
          <w:sz w:val="28"/>
          <w:szCs w:val="28"/>
        </w:rPr>
        <w:t>с</w:t>
      </w:r>
      <w:r w:rsidRPr="00104311">
        <w:rPr>
          <w:rFonts w:ascii="Times New Roman" w:hAnsi="Times New Roman" w:cs="Times New Roman"/>
          <w:sz w:val="28"/>
          <w:szCs w:val="28"/>
        </w:rPr>
        <w:t xml:space="preserve"> 01.01.2025 документ дополняется ст. 4.1 (ФЗ от 22.04.2024 N 93-ФЗ). См. будущую редакцию</w:t>
      </w:r>
      <w:r w:rsidR="00CD5E5C">
        <w:rPr>
          <w:rFonts w:ascii="Times New Roman" w:hAnsi="Times New Roman" w:cs="Times New Roman"/>
          <w:sz w:val="28"/>
          <w:szCs w:val="28"/>
        </w:rPr>
        <w:t>)</w:t>
      </w:r>
      <w:r w:rsidRPr="00104311">
        <w:rPr>
          <w:rFonts w:ascii="Times New Roman" w:hAnsi="Times New Roman" w:cs="Times New Roman"/>
          <w:sz w:val="28"/>
          <w:szCs w:val="28"/>
        </w:rPr>
        <w:t>.</w:t>
      </w:r>
    </w:p>
    <w:p w14:paraId="4D2A58B6" w14:textId="77777777" w:rsidR="00104311" w:rsidRPr="00104311" w:rsidRDefault="00104311" w:rsidP="00CD5E5C">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Статья 5. Обеспечение права граждан Российской Федерации на пользование государственным языком Российской Федерации</w:t>
      </w:r>
    </w:p>
    <w:p w14:paraId="4D2A58B7"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1. Обеспечение права граждан Российской Федерации на пользование государственным языком Российской Федерации предусматривает:</w:t>
      </w:r>
    </w:p>
    <w:p w14:paraId="4D2A58B9" w14:textId="12B98886"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1) получение образования на русском языке в государственных и муниципальных образовательных организациях;</w:t>
      </w:r>
      <w:r w:rsidR="00F60C45">
        <w:rPr>
          <w:rFonts w:ascii="Times New Roman" w:hAnsi="Times New Roman" w:cs="Times New Roman"/>
          <w:sz w:val="28"/>
          <w:szCs w:val="28"/>
        </w:rPr>
        <w:t xml:space="preserve"> </w:t>
      </w:r>
      <w:r w:rsidRPr="00104311">
        <w:rPr>
          <w:rFonts w:ascii="Times New Roman" w:hAnsi="Times New Roman" w:cs="Times New Roman"/>
          <w:sz w:val="28"/>
          <w:szCs w:val="28"/>
        </w:rPr>
        <w:t>(в ред. Федерального закона от 30.04.2021 N 117-ФЗ)</w:t>
      </w:r>
    </w:p>
    <w:p w14:paraId="4D2A58BA"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2) получение информации на русском языке в федеральных органах государственной власти, органах государственной власти субъектов Российской Федерации, иных государственных органах, органах местного самоуправления, организациях всех форм собственности;</w:t>
      </w:r>
    </w:p>
    <w:p w14:paraId="4D2A58BB"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3) получение информации на русском языке через общероссийские, региональные и муниципальные средства массовой информации. Данное положение не распространяется на средства массовой информации, учрежденные специально для осуществления теле- и (или) радиовещания либо издания печатной продукции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14:paraId="4D2A58BC"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2. Лицам, не владеющим государственным языком Российской Федерации, при реализации и защите их прав и законных интересов на территории Российской Федерации в случаях, предусмотренных федеральными законами, обеспечивается право на пользование услугами переводчиков.</w:t>
      </w:r>
    </w:p>
    <w:p w14:paraId="4D2A58BE" w14:textId="7B79C0C6" w:rsidR="00104311" w:rsidRPr="00104311" w:rsidRDefault="00104311" w:rsidP="004D1002">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lastRenderedPageBreak/>
        <w:t>Статья 6. Ответственность за нарушение законодательства Российской Федерации о государственном языке Российской Федерации</w:t>
      </w:r>
    </w:p>
    <w:p w14:paraId="4D2A58BF"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1. Утратил силу. - Федеральный закон от 28.02.2023 N 52-ФЗ.</w:t>
      </w:r>
    </w:p>
    <w:p w14:paraId="4D2A58C0"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2. Нарушение настоящего Федерального закона влечет за собой ответственность, установленную законодательством Российской Федерации.</w:t>
      </w:r>
    </w:p>
    <w:p w14:paraId="4D2A58C2" w14:textId="63CB6D99" w:rsidR="00104311" w:rsidRPr="00104311" w:rsidRDefault="00104311" w:rsidP="004D1002">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Статья 7. Вступление в силу настоящего Федерального закона</w:t>
      </w:r>
      <w:r w:rsidR="00F60C45">
        <w:rPr>
          <w:rFonts w:ascii="Times New Roman" w:hAnsi="Times New Roman" w:cs="Times New Roman"/>
          <w:sz w:val="28"/>
          <w:szCs w:val="28"/>
        </w:rPr>
        <w:t>.</w:t>
      </w:r>
    </w:p>
    <w:p w14:paraId="4D2A58C3" w14:textId="77777777" w:rsidR="00104311" w:rsidRPr="00104311" w:rsidRDefault="00104311" w:rsidP="00104311">
      <w:pPr>
        <w:spacing w:after="0" w:line="360" w:lineRule="auto"/>
        <w:ind w:firstLine="709"/>
        <w:jc w:val="both"/>
        <w:rPr>
          <w:rFonts w:ascii="Times New Roman" w:hAnsi="Times New Roman" w:cs="Times New Roman"/>
          <w:sz w:val="28"/>
          <w:szCs w:val="28"/>
        </w:rPr>
      </w:pPr>
      <w:r w:rsidRPr="00104311">
        <w:rPr>
          <w:rFonts w:ascii="Times New Roman" w:hAnsi="Times New Roman" w:cs="Times New Roman"/>
          <w:sz w:val="28"/>
          <w:szCs w:val="28"/>
        </w:rPr>
        <w:t xml:space="preserve">Настоящий </w:t>
      </w:r>
      <w:bookmarkStart w:id="12" w:name="_Hlk188800225"/>
      <w:r w:rsidRPr="00104311">
        <w:rPr>
          <w:rFonts w:ascii="Times New Roman" w:hAnsi="Times New Roman" w:cs="Times New Roman"/>
          <w:sz w:val="28"/>
          <w:szCs w:val="28"/>
        </w:rPr>
        <w:t xml:space="preserve">Федеральный закон </w:t>
      </w:r>
      <w:bookmarkEnd w:id="12"/>
      <w:r w:rsidRPr="00104311">
        <w:rPr>
          <w:rFonts w:ascii="Times New Roman" w:hAnsi="Times New Roman" w:cs="Times New Roman"/>
          <w:sz w:val="28"/>
          <w:szCs w:val="28"/>
        </w:rPr>
        <w:t>вступает в силу со дня его официального опубликования</w:t>
      </w:r>
      <w:r w:rsidR="001C050F">
        <w:rPr>
          <w:rFonts w:ascii="Times New Roman" w:hAnsi="Times New Roman" w:cs="Times New Roman"/>
          <w:sz w:val="28"/>
          <w:szCs w:val="28"/>
        </w:rPr>
        <w:t>»</w:t>
      </w:r>
      <w:r w:rsidRPr="00104311">
        <w:rPr>
          <w:rFonts w:ascii="Times New Roman" w:hAnsi="Times New Roman" w:cs="Times New Roman"/>
          <w:sz w:val="28"/>
          <w:szCs w:val="28"/>
        </w:rPr>
        <w:t>.</w:t>
      </w:r>
    </w:p>
    <w:p w14:paraId="059EBEF8" w14:textId="2FAD426E" w:rsidR="00BA3432" w:rsidRDefault="00104311" w:rsidP="00BA3432">
      <w:pPr>
        <w:spacing w:after="0" w:line="360" w:lineRule="auto"/>
        <w:ind w:firstLine="709"/>
        <w:jc w:val="both"/>
        <w:rPr>
          <w:rFonts w:ascii="Times New Roman" w:hAnsi="Times New Roman" w:cs="Times New Roman"/>
          <w:sz w:val="28"/>
          <w:szCs w:val="28"/>
        </w:rPr>
      </w:pPr>
      <w:r w:rsidRPr="0027239C">
        <w:rPr>
          <w:rFonts w:ascii="Times New Roman" w:hAnsi="Times New Roman" w:cs="Times New Roman"/>
          <w:sz w:val="28"/>
          <w:szCs w:val="28"/>
        </w:rPr>
        <w:t>Президент</w:t>
      </w:r>
      <w:r w:rsidR="0027239C" w:rsidRPr="0027239C">
        <w:rPr>
          <w:rFonts w:ascii="Times New Roman" w:hAnsi="Times New Roman" w:cs="Times New Roman"/>
          <w:sz w:val="28"/>
          <w:szCs w:val="28"/>
        </w:rPr>
        <w:t xml:space="preserve"> </w:t>
      </w:r>
      <w:r w:rsidRPr="0027239C">
        <w:rPr>
          <w:rFonts w:ascii="Times New Roman" w:hAnsi="Times New Roman" w:cs="Times New Roman"/>
          <w:sz w:val="28"/>
          <w:szCs w:val="28"/>
        </w:rPr>
        <w:t>Российской Федерации</w:t>
      </w:r>
      <w:r w:rsidR="0027239C" w:rsidRPr="0027239C">
        <w:rPr>
          <w:rFonts w:ascii="Times New Roman" w:hAnsi="Times New Roman" w:cs="Times New Roman"/>
          <w:sz w:val="28"/>
          <w:szCs w:val="28"/>
        </w:rPr>
        <w:t xml:space="preserve"> </w:t>
      </w:r>
      <w:proofErr w:type="spellStart"/>
      <w:r w:rsidRPr="0027239C">
        <w:rPr>
          <w:rFonts w:ascii="Times New Roman" w:hAnsi="Times New Roman" w:cs="Times New Roman"/>
          <w:sz w:val="28"/>
          <w:szCs w:val="28"/>
        </w:rPr>
        <w:t>В.П</w:t>
      </w:r>
      <w:r w:rsidR="00831DC0">
        <w:rPr>
          <w:rFonts w:ascii="Times New Roman" w:hAnsi="Times New Roman" w:cs="Times New Roman"/>
          <w:sz w:val="28"/>
          <w:szCs w:val="28"/>
        </w:rPr>
        <w:t>утин</w:t>
      </w:r>
      <w:proofErr w:type="spellEnd"/>
      <w:r w:rsidR="00831DC0">
        <w:rPr>
          <w:rFonts w:ascii="Times New Roman" w:hAnsi="Times New Roman" w:cs="Times New Roman"/>
          <w:sz w:val="28"/>
          <w:szCs w:val="28"/>
        </w:rPr>
        <w:t xml:space="preserve"> подписал </w:t>
      </w:r>
      <w:r w:rsidR="007D4D63" w:rsidRPr="007D4D63">
        <w:rPr>
          <w:rFonts w:ascii="Times New Roman" w:hAnsi="Times New Roman" w:cs="Times New Roman"/>
          <w:sz w:val="28"/>
          <w:szCs w:val="28"/>
        </w:rPr>
        <w:t xml:space="preserve">Федеральный закон </w:t>
      </w:r>
      <w:r w:rsidR="00831DC0" w:rsidRPr="0027239C">
        <w:rPr>
          <w:rFonts w:ascii="Times New Roman" w:hAnsi="Times New Roman" w:cs="Times New Roman"/>
          <w:sz w:val="28"/>
          <w:szCs w:val="28"/>
        </w:rPr>
        <w:t>N 53-ФЗ</w:t>
      </w:r>
      <w:r w:rsidR="00831DC0">
        <w:rPr>
          <w:rFonts w:ascii="Times New Roman" w:hAnsi="Times New Roman" w:cs="Times New Roman"/>
          <w:sz w:val="28"/>
          <w:szCs w:val="28"/>
        </w:rPr>
        <w:t xml:space="preserve"> </w:t>
      </w:r>
      <w:r w:rsidR="00831DC0" w:rsidRPr="0027239C">
        <w:rPr>
          <w:rFonts w:ascii="Times New Roman" w:hAnsi="Times New Roman" w:cs="Times New Roman"/>
          <w:sz w:val="28"/>
          <w:szCs w:val="28"/>
        </w:rPr>
        <w:t>1 июня 2005 года.</w:t>
      </w:r>
      <w:r w:rsidR="00831DC0">
        <w:rPr>
          <w:rFonts w:ascii="Times New Roman" w:hAnsi="Times New Roman" w:cs="Times New Roman"/>
          <w:sz w:val="28"/>
          <w:szCs w:val="28"/>
        </w:rPr>
        <w:t xml:space="preserve"> </w:t>
      </w:r>
      <w:r w:rsidR="00BA3432" w:rsidRPr="0027239C">
        <w:rPr>
          <w:rFonts w:ascii="Times New Roman" w:hAnsi="Times New Roman" w:cs="Times New Roman"/>
          <w:sz w:val="28"/>
          <w:szCs w:val="28"/>
        </w:rPr>
        <w:t>Принят Государственной Думой 20 мая 2005 года</w:t>
      </w:r>
      <w:r w:rsidR="00831DC0">
        <w:rPr>
          <w:rFonts w:ascii="Times New Roman" w:hAnsi="Times New Roman" w:cs="Times New Roman"/>
          <w:sz w:val="28"/>
          <w:szCs w:val="28"/>
        </w:rPr>
        <w:t>, о</w:t>
      </w:r>
      <w:r w:rsidR="00BA3432" w:rsidRPr="0027239C">
        <w:rPr>
          <w:rFonts w:ascii="Times New Roman" w:hAnsi="Times New Roman" w:cs="Times New Roman"/>
          <w:sz w:val="28"/>
          <w:szCs w:val="28"/>
        </w:rPr>
        <w:t>добрен Советом Федерации 25 мая 2005 года</w:t>
      </w:r>
    </w:p>
    <w:p w14:paraId="30F3934C" w14:textId="15D0AE0E" w:rsidR="00624253" w:rsidRPr="0027239C" w:rsidRDefault="0027239C" w:rsidP="006242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требованиям</w:t>
      </w:r>
      <w:r w:rsidR="009D549F">
        <w:rPr>
          <w:rFonts w:ascii="Times New Roman" w:hAnsi="Times New Roman" w:cs="Times New Roman"/>
          <w:sz w:val="28"/>
          <w:szCs w:val="28"/>
        </w:rPr>
        <w:t xml:space="preserve"> именно</w:t>
      </w:r>
      <w:r>
        <w:rPr>
          <w:rFonts w:ascii="Times New Roman" w:hAnsi="Times New Roman" w:cs="Times New Roman"/>
          <w:sz w:val="28"/>
          <w:szCs w:val="28"/>
        </w:rPr>
        <w:t xml:space="preserve"> этого Федерального Закона обязаны придерживаться сотрудники всех подразделений УИС России в своей практической деятельности не только при составлении служебных документов, но и в самых различных ситуациях </w:t>
      </w:r>
      <w:r w:rsidR="009D549F">
        <w:rPr>
          <w:rFonts w:ascii="Times New Roman" w:hAnsi="Times New Roman" w:cs="Times New Roman"/>
          <w:sz w:val="28"/>
          <w:szCs w:val="28"/>
        </w:rPr>
        <w:t>и сферах своего контактного и дистанционного общения.</w:t>
      </w:r>
      <w:r w:rsidR="00624253">
        <w:rPr>
          <w:rFonts w:ascii="Times New Roman" w:hAnsi="Times New Roman" w:cs="Times New Roman"/>
          <w:sz w:val="28"/>
          <w:szCs w:val="28"/>
        </w:rPr>
        <w:t xml:space="preserve"> Поэтому текст этого закона должен постоянно находиться под рукой сотрудника УИС России для того, чтобы по нему сверять все излагаемое в устной и письменной формах речи.</w:t>
      </w:r>
    </w:p>
    <w:p w14:paraId="4D2A58CB" w14:textId="77777777" w:rsidR="004D1002" w:rsidRDefault="004D1002" w:rsidP="00104311">
      <w:pPr>
        <w:spacing w:after="0" w:line="360" w:lineRule="auto"/>
        <w:ind w:firstLine="709"/>
        <w:jc w:val="both"/>
        <w:rPr>
          <w:rFonts w:ascii="Times New Roman" w:hAnsi="Times New Roman" w:cs="Times New Roman"/>
          <w:sz w:val="28"/>
          <w:szCs w:val="28"/>
        </w:rPr>
      </w:pPr>
    </w:p>
    <w:p w14:paraId="4D2A58CC" w14:textId="77777777" w:rsidR="004D1002" w:rsidRDefault="004D1002" w:rsidP="00104311">
      <w:pPr>
        <w:spacing w:after="0" w:line="360" w:lineRule="auto"/>
        <w:ind w:firstLine="709"/>
        <w:jc w:val="both"/>
        <w:rPr>
          <w:rFonts w:ascii="Times New Roman" w:hAnsi="Times New Roman" w:cs="Times New Roman"/>
          <w:b/>
          <w:sz w:val="28"/>
          <w:szCs w:val="28"/>
        </w:rPr>
      </w:pPr>
      <w:r w:rsidRPr="004D1002">
        <w:rPr>
          <w:rFonts w:ascii="Times New Roman" w:hAnsi="Times New Roman" w:cs="Times New Roman"/>
          <w:b/>
          <w:sz w:val="28"/>
          <w:szCs w:val="28"/>
        </w:rPr>
        <w:t>Литература</w:t>
      </w:r>
      <w:r w:rsidR="00E170D9">
        <w:rPr>
          <w:rFonts w:ascii="Times New Roman" w:hAnsi="Times New Roman" w:cs="Times New Roman"/>
          <w:b/>
          <w:sz w:val="28"/>
          <w:szCs w:val="28"/>
        </w:rPr>
        <w:t>:</w:t>
      </w:r>
    </w:p>
    <w:p w14:paraId="4D2A58D5" w14:textId="795BB9CC" w:rsidR="00DA1567" w:rsidRDefault="0027239C" w:rsidP="00D12BEA">
      <w:pPr>
        <w:spacing w:after="0" w:line="360" w:lineRule="auto"/>
        <w:ind w:firstLine="709"/>
        <w:jc w:val="both"/>
        <w:rPr>
          <w:rFonts w:ascii="Times New Roman" w:hAnsi="Times New Roman" w:cs="Times New Roman"/>
          <w:sz w:val="28"/>
          <w:szCs w:val="28"/>
        </w:rPr>
      </w:pPr>
      <w:r w:rsidRPr="0027239C">
        <w:rPr>
          <w:rFonts w:ascii="Times New Roman" w:hAnsi="Times New Roman" w:cs="Times New Roman"/>
          <w:sz w:val="28"/>
          <w:szCs w:val="28"/>
        </w:rPr>
        <w:t>1</w:t>
      </w:r>
      <w:r>
        <w:rPr>
          <w:rFonts w:ascii="Times New Roman" w:hAnsi="Times New Roman" w:cs="Times New Roman"/>
          <w:sz w:val="28"/>
          <w:szCs w:val="28"/>
        </w:rPr>
        <w:t>.</w:t>
      </w:r>
      <w:r w:rsidR="00A92DAD" w:rsidRPr="00E170D9">
        <w:rPr>
          <w:rFonts w:ascii="Times New Roman" w:hAnsi="Times New Roman" w:cs="Times New Roman"/>
          <w:sz w:val="28"/>
          <w:szCs w:val="28"/>
        </w:rPr>
        <w:t>Федеральный закон</w:t>
      </w:r>
      <w:r w:rsidR="00F60C45">
        <w:rPr>
          <w:rFonts w:ascii="Times New Roman" w:hAnsi="Times New Roman" w:cs="Times New Roman"/>
          <w:sz w:val="28"/>
          <w:szCs w:val="28"/>
        </w:rPr>
        <w:t xml:space="preserve"> </w:t>
      </w:r>
      <w:r w:rsidR="00A92DAD" w:rsidRPr="00E170D9">
        <w:rPr>
          <w:rFonts w:ascii="Times New Roman" w:hAnsi="Times New Roman" w:cs="Times New Roman"/>
          <w:sz w:val="28"/>
          <w:szCs w:val="28"/>
        </w:rPr>
        <w:t xml:space="preserve">о государственном языке </w:t>
      </w:r>
      <w:r w:rsidR="00A92DAD">
        <w:rPr>
          <w:rFonts w:ascii="Times New Roman" w:hAnsi="Times New Roman" w:cs="Times New Roman"/>
          <w:sz w:val="28"/>
          <w:szCs w:val="28"/>
        </w:rPr>
        <w:t>Р</w:t>
      </w:r>
      <w:r w:rsidR="00A92DAD" w:rsidRPr="00E170D9">
        <w:rPr>
          <w:rFonts w:ascii="Times New Roman" w:hAnsi="Times New Roman" w:cs="Times New Roman"/>
          <w:sz w:val="28"/>
          <w:szCs w:val="28"/>
        </w:rPr>
        <w:t xml:space="preserve">оссийской </w:t>
      </w:r>
      <w:r w:rsidR="00A92DAD">
        <w:rPr>
          <w:rFonts w:ascii="Times New Roman" w:hAnsi="Times New Roman" w:cs="Times New Roman"/>
          <w:sz w:val="28"/>
          <w:szCs w:val="28"/>
        </w:rPr>
        <w:t>Ф</w:t>
      </w:r>
      <w:r w:rsidR="00A92DAD" w:rsidRPr="00E170D9">
        <w:rPr>
          <w:rFonts w:ascii="Times New Roman" w:hAnsi="Times New Roman" w:cs="Times New Roman"/>
          <w:sz w:val="28"/>
          <w:szCs w:val="28"/>
        </w:rPr>
        <w:t>едерации</w:t>
      </w:r>
      <w:r w:rsidR="00BA3432">
        <w:rPr>
          <w:rFonts w:ascii="Times New Roman" w:hAnsi="Times New Roman" w:cs="Times New Roman"/>
          <w:sz w:val="28"/>
          <w:szCs w:val="28"/>
        </w:rPr>
        <w:t xml:space="preserve"> </w:t>
      </w:r>
      <w:hyperlink r:id="rId25" w:history="1">
        <w:r w:rsidR="00BA3432" w:rsidRPr="00ED6AF6">
          <w:rPr>
            <w:rStyle w:val="af"/>
            <w:rFonts w:ascii="Times New Roman" w:hAnsi="Times New Roman" w:cs="Times New Roman"/>
            <w:sz w:val="28"/>
            <w:szCs w:val="28"/>
          </w:rPr>
          <w:t>https://www.consultant.ru/document/cons_doc_LAW_53749/</w:t>
        </w:r>
      </w:hyperlink>
      <w:r w:rsidR="00BA3432">
        <w:rPr>
          <w:rFonts w:ascii="Times New Roman" w:hAnsi="Times New Roman" w:cs="Times New Roman"/>
          <w:sz w:val="28"/>
          <w:szCs w:val="28"/>
        </w:rPr>
        <w:t xml:space="preserve"> </w:t>
      </w:r>
      <w:r w:rsidR="00A92DAD" w:rsidRPr="00A92DAD">
        <w:rPr>
          <w:rFonts w:ascii="Times New Roman" w:hAnsi="Times New Roman" w:cs="Times New Roman"/>
          <w:sz w:val="28"/>
          <w:szCs w:val="28"/>
        </w:rPr>
        <w:t xml:space="preserve">(дата обращения </w:t>
      </w:r>
      <w:r w:rsidR="007D4D63">
        <w:rPr>
          <w:rFonts w:ascii="Times New Roman" w:hAnsi="Times New Roman" w:cs="Times New Roman"/>
          <w:sz w:val="28"/>
          <w:szCs w:val="28"/>
        </w:rPr>
        <w:t xml:space="preserve">- </w:t>
      </w:r>
      <w:r w:rsidR="00A92DAD">
        <w:rPr>
          <w:rFonts w:ascii="Times New Roman" w:hAnsi="Times New Roman" w:cs="Times New Roman"/>
          <w:sz w:val="28"/>
          <w:szCs w:val="28"/>
        </w:rPr>
        <w:t>26</w:t>
      </w:r>
      <w:r w:rsidR="00A92DAD" w:rsidRPr="00A92DAD">
        <w:rPr>
          <w:rFonts w:ascii="Times New Roman" w:hAnsi="Times New Roman" w:cs="Times New Roman"/>
          <w:sz w:val="28"/>
          <w:szCs w:val="28"/>
        </w:rPr>
        <w:t>.0</w:t>
      </w:r>
      <w:r w:rsidR="00A92DAD">
        <w:rPr>
          <w:rFonts w:ascii="Times New Roman" w:hAnsi="Times New Roman" w:cs="Times New Roman"/>
          <w:sz w:val="28"/>
          <w:szCs w:val="28"/>
        </w:rPr>
        <w:t>1</w:t>
      </w:r>
      <w:r w:rsidR="00A92DAD" w:rsidRPr="00A92DAD">
        <w:rPr>
          <w:rFonts w:ascii="Times New Roman" w:hAnsi="Times New Roman" w:cs="Times New Roman"/>
          <w:sz w:val="28"/>
          <w:szCs w:val="28"/>
        </w:rPr>
        <w:t>.202</w:t>
      </w:r>
      <w:r w:rsidR="00A92DAD">
        <w:rPr>
          <w:rFonts w:ascii="Times New Roman" w:hAnsi="Times New Roman" w:cs="Times New Roman"/>
          <w:sz w:val="28"/>
          <w:szCs w:val="28"/>
        </w:rPr>
        <w:t>5</w:t>
      </w:r>
      <w:r w:rsidR="00A92DAD" w:rsidRPr="00A92DAD">
        <w:rPr>
          <w:rFonts w:ascii="Times New Roman" w:hAnsi="Times New Roman" w:cs="Times New Roman"/>
          <w:sz w:val="28"/>
          <w:szCs w:val="28"/>
        </w:rPr>
        <w:t>г.)</w:t>
      </w:r>
      <w:r w:rsidR="00DA1567">
        <w:rPr>
          <w:rFonts w:ascii="Times New Roman" w:hAnsi="Times New Roman" w:cs="Times New Roman"/>
          <w:sz w:val="28"/>
          <w:szCs w:val="28"/>
        </w:rPr>
        <w:br w:type="page"/>
      </w:r>
    </w:p>
    <w:p w14:paraId="4D2A58D7" w14:textId="545852C4" w:rsidR="00246F6C" w:rsidRPr="00A92DAD" w:rsidRDefault="00246F6C" w:rsidP="00A92DAD">
      <w:pPr>
        <w:pStyle w:val="1"/>
        <w:rPr>
          <w:rFonts w:ascii="Times New Roman" w:hAnsi="Times New Roman" w:cs="Times New Roman"/>
        </w:rPr>
      </w:pPr>
      <w:bookmarkStart w:id="13" w:name="_Toc190546350"/>
      <w:r>
        <w:rPr>
          <w:rFonts w:ascii="Times New Roman" w:hAnsi="Times New Roman" w:cs="Times New Roman"/>
        </w:rPr>
        <w:lastRenderedPageBreak/>
        <w:t>Лекция 4</w:t>
      </w:r>
      <w:r w:rsidR="008B48C7">
        <w:rPr>
          <w:rFonts w:ascii="Times New Roman" w:hAnsi="Times New Roman" w:cs="Times New Roman"/>
        </w:rPr>
        <w:t>.</w:t>
      </w:r>
      <w:bookmarkStart w:id="14" w:name="_Hlk125734121"/>
      <w:r w:rsidRPr="008B48C7">
        <w:rPr>
          <w:rFonts w:ascii="Times New Roman" w:hAnsi="Times New Roman" w:cs="Times New Roman"/>
        </w:rPr>
        <w:t xml:space="preserve"> </w:t>
      </w:r>
      <w:r w:rsidR="00A70717" w:rsidRPr="00F60C45">
        <w:t>О</w:t>
      </w:r>
      <w:r w:rsidRPr="00F60C45">
        <w:t xml:space="preserve"> происхождении русского языка и его словарном составе</w:t>
      </w:r>
      <w:r w:rsidR="0027239C">
        <w:t>.</w:t>
      </w:r>
      <w:bookmarkEnd w:id="13"/>
      <w:r w:rsidRPr="008B48C7">
        <w:rPr>
          <w:rFonts w:ascii="Times New Roman" w:hAnsi="Times New Roman" w:cs="Times New Roman"/>
        </w:rPr>
        <w:t xml:space="preserve"> </w:t>
      </w:r>
    </w:p>
    <w:p w14:paraId="0637B7B8" w14:textId="77777777" w:rsidR="00A92DAD" w:rsidRDefault="00A92DAD" w:rsidP="00B86788">
      <w:pPr>
        <w:spacing w:after="0" w:line="360" w:lineRule="auto"/>
        <w:ind w:firstLine="708"/>
        <w:jc w:val="both"/>
        <w:rPr>
          <w:rFonts w:ascii="Times New Roman" w:eastAsia="Calibri" w:hAnsi="Times New Roman" w:cs="Times New Roman"/>
          <w:sz w:val="28"/>
          <w:szCs w:val="28"/>
        </w:rPr>
      </w:pPr>
    </w:p>
    <w:p w14:paraId="4D2A58D8" w14:textId="6FEA2FC6" w:rsidR="00246F6C" w:rsidRDefault="00385C96" w:rsidP="00B86788">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Цель данной л</w:t>
      </w:r>
      <w:r w:rsidR="00EE643A">
        <w:rPr>
          <w:rFonts w:ascii="Times New Roman" w:eastAsia="Calibri" w:hAnsi="Times New Roman" w:cs="Times New Roman"/>
          <w:sz w:val="28"/>
          <w:szCs w:val="28"/>
        </w:rPr>
        <w:t>екци</w:t>
      </w:r>
      <w:r w:rsidR="00F952D8">
        <w:rPr>
          <w:rFonts w:ascii="Times New Roman" w:eastAsia="Calibri" w:hAnsi="Times New Roman" w:cs="Times New Roman"/>
          <w:sz w:val="28"/>
          <w:szCs w:val="28"/>
        </w:rPr>
        <w:t>и -</w:t>
      </w:r>
      <w:r w:rsidR="00246F6C" w:rsidRPr="00216754">
        <w:rPr>
          <w:rFonts w:ascii="Times New Roman" w:eastAsia="Calibri" w:hAnsi="Times New Roman" w:cs="Times New Roman"/>
          <w:sz w:val="28"/>
          <w:szCs w:val="28"/>
        </w:rPr>
        <w:t xml:space="preserve"> разъясн</w:t>
      </w:r>
      <w:r w:rsidR="00F952D8">
        <w:rPr>
          <w:rFonts w:ascii="Times New Roman" w:eastAsia="Calibri" w:hAnsi="Times New Roman" w:cs="Times New Roman"/>
          <w:sz w:val="28"/>
          <w:szCs w:val="28"/>
        </w:rPr>
        <w:t>ить</w:t>
      </w:r>
      <w:r w:rsidR="00246F6C" w:rsidRPr="00216754">
        <w:rPr>
          <w:rFonts w:ascii="Times New Roman" w:eastAsia="Calibri" w:hAnsi="Times New Roman" w:cs="Times New Roman"/>
          <w:sz w:val="28"/>
          <w:szCs w:val="28"/>
        </w:rPr>
        <w:t xml:space="preserve"> сотрудникам </w:t>
      </w:r>
      <w:r w:rsidR="00655B72" w:rsidRPr="00216754">
        <w:rPr>
          <w:rFonts w:ascii="Times New Roman" w:eastAsia="Calibri" w:hAnsi="Times New Roman" w:cs="Times New Roman"/>
          <w:sz w:val="28"/>
          <w:szCs w:val="28"/>
        </w:rPr>
        <w:t>УИС</w:t>
      </w:r>
      <w:r w:rsidR="00246F6C" w:rsidRPr="00216754">
        <w:rPr>
          <w:rFonts w:ascii="Times New Roman" w:eastAsia="Calibri" w:hAnsi="Times New Roman" w:cs="Times New Roman"/>
          <w:sz w:val="28"/>
          <w:szCs w:val="28"/>
        </w:rPr>
        <w:t xml:space="preserve"> актуальные для их речевой культуры вопросы, связанные с происхождением русского языка, с его историческими корнями; связями русского языка с такими языками, как белорусский и украинский языки, которые считаются близкородственными ему, а также с причинами постоянных изменений, закономерно происходящих в словарном составе русского языка, впрочем, как и всех языков мира.</w:t>
      </w:r>
    </w:p>
    <w:p w14:paraId="4D2A58DA" w14:textId="4B8AE4CD" w:rsidR="00246F6C" w:rsidRPr="00423E8D" w:rsidRDefault="00246F6C" w:rsidP="00B86788">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Сотрудник </w:t>
      </w:r>
      <w:r w:rsidR="00655B72">
        <w:rPr>
          <w:rFonts w:ascii="Times New Roman" w:eastAsia="Calibri" w:hAnsi="Times New Roman" w:cs="Times New Roman"/>
          <w:sz w:val="28"/>
          <w:szCs w:val="28"/>
        </w:rPr>
        <w:t>УИС</w:t>
      </w:r>
      <w:r>
        <w:rPr>
          <w:rFonts w:ascii="Times New Roman" w:eastAsia="Calibri" w:hAnsi="Times New Roman" w:cs="Times New Roman"/>
          <w:sz w:val="28"/>
          <w:szCs w:val="28"/>
        </w:rPr>
        <w:t xml:space="preserve"> должен знать, что по </w:t>
      </w:r>
      <w:r w:rsidRPr="00423E8D">
        <w:rPr>
          <w:rFonts w:ascii="Times New Roman" w:eastAsia="Calibri" w:hAnsi="Times New Roman" w:cs="Times New Roman"/>
          <w:sz w:val="28"/>
          <w:szCs w:val="28"/>
        </w:rPr>
        <w:t>общепринятому в языкознании мнению, русский язык принадлежит к группе восточнославянских языков. В качестве самостоятельного языка русский язык выделился в XIV – XV веках наряду с украинским и белорусским языками из их общег</w:t>
      </w:r>
      <w:r>
        <w:rPr>
          <w:rFonts w:ascii="Times New Roman" w:eastAsia="Calibri" w:hAnsi="Times New Roman" w:cs="Times New Roman"/>
          <w:sz w:val="28"/>
          <w:szCs w:val="28"/>
        </w:rPr>
        <w:t>о языка-предка – древнерусского</w:t>
      </w:r>
      <w:r w:rsidRPr="00423E8D">
        <w:rPr>
          <w:rFonts w:ascii="Times New Roman" w:eastAsia="Calibri" w:hAnsi="Times New Roman" w:cs="Times New Roman"/>
          <w:sz w:val="28"/>
          <w:szCs w:val="28"/>
        </w:rPr>
        <w:t xml:space="preserve"> языка. В свою очередь</w:t>
      </w:r>
      <w:r w:rsidR="00EF224D">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древнерусский язык входил в восточнославянскую группу языков, где наряду с ним выделяются также южнославянские языки, к которым относятся языки</w:t>
      </w:r>
      <w:r w:rsidRPr="00423E8D">
        <w:rPr>
          <w:rFonts w:ascii="Calibri" w:eastAsia="Calibri" w:hAnsi="Calibri" w:cs="Times New Roman"/>
        </w:rPr>
        <w:t xml:space="preserve"> </w:t>
      </w:r>
      <w:r w:rsidRPr="00423E8D">
        <w:rPr>
          <w:rFonts w:ascii="Times New Roman" w:eastAsia="Calibri" w:hAnsi="Times New Roman" w:cs="Times New Roman"/>
          <w:sz w:val="28"/>
          <w:szCs w:val="28"/>
        </w:rPr>
        <w:t>болгар, сербов, хорватов, боснийцев, словенцев и др.;</w:t>
      </w:r>
      <w:r>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а также западнославянские языки, на которых говорят чехи, кашубы, поляки, словаки, лужичане и др.</w:t>
      </w:r>
      <w:r w:rsidR="00F4011D">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w:t>
      </w:r>
      <w:r>
        <w:rPr>
          <w:rFonts w:ascii="Times New Roman" w:eastAsia="Calibri" w:hAnsi="Times New Roman" w:cs="Times New Roman"/>
          <w:sz w:val="28"/>
          <w:szCs w:val="28"/>
        </w:rPr>
        <w:t>2,</w:t>
      </w:r>
      <w:r w:rsidR="00F4011D">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3</w:t>
      </w:r>
      <w:r>
        <w:rPr>
          <w:rFonts w:ascii="Times New Roman" w:eastAsia="Calibri" w:hAnsi="Times New Roman" w:cs="Times New Roman"/>
          <w:sz w:val="28"/>
          <w:szCs w:val="28"/>
        </w:rPr>
        <w:t>,</w:t>
      </w:r>
      <w:r w:rsidR="00F4011D">
        <w:rPr>
          <w:rFonts w:ascii="Times New Roman" w:eastAsia="Calibri" w:hAnsi="Times New Roman" w:cs="Times New Roman"/>
          <w:sz w:val="28"/>
          <w:szCs w:val="28"/>
        </w:rPr>
        <w:t xml:space="preserve"> </w:t>
      </w:r>
      <w:r>
        <w:rPr>
          <w:rFonts w:ascii="Times New Roman" w:eastAsia="Calibri" w:hAnsi="Times New Roman" w:cs="Times New Roman"/>
          <w:sz w:val="28"/>
          <w:szCs w:val="28"/>
        </w:rPr>
        <w:t>8,</w:t>
      </w:r>
      <w:r w:rsidR="00F4011D">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12</w:t>
      </w:r>
      <w:r>
        <w:rPr>
          <w:rFonts w:ascii="Times New Roman" w:eastAsia="Calibri" w:hAnsi="Times New Roman" w:cs="Times New Roman"/>
          <w:sz w:val="28"/>
          <w:szCs w:val="28"/>
        </w:rPr>
        <w:t>,</w:t>
      </w:r>
      <w:r w:rsidR="00F4011D">
        <w:rPr>
          <w:rFonts w:ascii="Times New Roman" w:eastAsia="Calibri" w:hAnsi="Times New Roman" w:cs="Times New Roman"/>
          <w:sz w:val="28"/>
          <w:szCs w:val="28"/>
        </w:rPr>
        <w:t xml:space="preserve"> </w:t>
      </w:r>
      <w:r>
        <w:rPr>
          <w:rFonts w:ascii="Times New Roman" w:eastAsia="Calibri" w:hAnsi="Times New Roman" w:cs="Times New Roman"/>
          <w:sz w:val="28"/>
          <w:szCs w:val="28"/>
        </w:rPr>
        <w:t>13,</w:t>
      </w:r>
      <w:r w:rsidR="00F4011D">
        <w:rPr>
          <w:rFonts w:ascii="Times New Roman" w:eastAsia="Calibri" w:hAnsi="Times New Roman" w:cs="Times New Roman"/>
          <w:sz w:val="28"/>
          <w:szCs w:val="28"/>
        </w:rPr>
        <w:t xml:space="preserve"> </w:t>
      </w:r>
      <w:r>
        <w:rPr>
          <w:rFonts w:ascii="Times New Roman" w:eastAsia="Calibri" w:hAnsi="Times New Roman" w:cs="Times New Roman"/>
          <w:sz w:val="28"/>
          <w:szCs w:val="28"/>
        </w:rPr>
        <w:t>14</w:t>
      </w:r>
      <w:r w:rsidR="00F4011D">
        <w:rPr>
          <w:rFonts w:ascii="Times New Roman" w:eastAsia="Calibri" w:hAnsi="Times New Roman" w:cs="Times New Roman"/>
          <w:sz w:val="28"/>
          <w:szCs w:val="28"/>
        </w:rPr>
        <w:t>]</w:t>
      </w:r>
      <w:r w:rsidR="00D12BEA">
        <w:rPr>
          <w:rFonts w:ascii="Times New Roman" w:eastAsia="Calibri" w:hAnsi="Times New Roman" w:cs="Times New Roman"/>
          <w:sz w:val="28"/>
          <w:szCs w:val="28"/>
        </w:rPr>
        <w:t>.</w:t>
      </w:r>
    </w:p>
    <w:p w14:paraId="4D2A58DB" w14:textId="47CB3CDA"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В конце XII </w:t>
      </w:r>
      <w:r w:rsidR="00F4011D" w:rsidRPr="003662E0">
        <w:rPr>
          <w:rFonts w:ascii="Times New Roman" w:hAnsi="Times New Roman" w:cs="Times New Roman"/>
          <w:sz w:val="28"/>
          <w:szCs w:val="28"/>
        </w:rPr>
        <w:t>–</w:t>
      </w:r>
      <w:r w:rsidRPr="00423E8D">
        <w:rPr>
          <w:rFonts w:ascii="Times New Roman" w:eastAsia="Calibri" w:hAnsi="Times New Roman" w:cs="Times New Roman"/>
          <w:sz w:val="28"/>
          <w:szCs w:val="28"/>
        </w:rPr>
        <w:t xml:space="preserve"> начале XIII века</w:t>
      </w:r>
      <w:r w:rsidR="003E6BE8">
        <w:rPr>
          <w:rFonts w:ascii="Times New Roman" w:eastAsia="Calibri" w:hAnsi="Times New Roman" w:cs="Times New Roman"/>
          <w:sz w:val="28"/>
          <w:szCs w:val="28"/>
        </w:rPr>
        <w:t xml:space="preserve"> в связи с распадом</w:t>
      </w:r>
      <w:r w:rsidRPr="00423E8D">
        <w:rPr>
          <w:rFonts w:ascii="Times New Roman" w:eastAsia="Calibri" w:hAnsi="Times New Roman" w:cs="Times New Roman"/>
          <w:sz w:val="28"/>
          <w:szCs w:val="28"/>
        </w:rPr>
        <w:t xml:space="preserve"> Киевского государства процесс образования единого древнерусского языка прекратился. На основе его отдельных территориальных диалектов с XIV века начинается образование самостоятельных родственных восточнославянских языков, ставших в итоге русским, белору</w:t>
      </w:r>
      <w:r>
        <w:rPr>
          <w:rFonts w:ascii="Times New Roman" w:eastAsia="Calibri" w:hAnsi="Times New Roman" w:cs="Times New Roman"/>
          <w:sz w:val="28"/>
          <w:szCs w:val="28"/>
        </w:rPr>
        <w:t>сским и украинским языками [</w:t>
      </w:r>
      <w:r w:rsidRPr="00423E8D">
        <w:rPr>
          <w:rFonts w:ascii="Times New Roman" w:eastAsia="Calibri" w:hAnsi="Times New Roman" w:cs="Times New Roman"/>
          <w:sz w:val="28"/>
          <w:szCs w:val="28"/>
        </w:rPr>
        <w:t>12</w:t>
      </w:r>
      <w:r>
        <w:rPr>
          <w:rFonts w:ascii="Times New Roman" w:eastAsia="Calibri" w:hAnsi="Times New Roman" w:cs="Times New Roman"/>
          <w:sz w:val="28"/>
          <w:szCs w:val="28"/>
        </w:rPr>
        <w:t>,</w:t>
      </w:r>
      <w:r w:rsidR="008C5365">
        <w:rPr>
          <w:rFonts w:ascii="Times New Roman" w:eastAsia="Calibri" w:hAnsi="Times New Roman" w:cs="Times New Roman"/>
          <w:sz w:val="28"/>
          <w:szCs w:val="28"/>
        </w:rPr>
        <w:t xml:space="preserve"> </w:t>
      </w:r>
      <w:r>
        <w:rPr>
          <w:rFonts w:ascii="Times New Roman" w:eastAsia="Calibri" w:hAnsi="Times New Roman" w:cs="Times New Roman"/>
          <w:sz w:val="28"/>
          <w:szCs w:val="28"/>
        </w:rPr>
        <w:t>13,</w:t>
      </w:r>
      <w:r w:rsidR="008C5365">
        <w:rPr>
          <w:rFonts w:ascii="Times New Roman" w:eastAsia="Calibri" w:hAnsi="Times New Roman" w:cs="Times New Roman"/>
          <w:sz w:val="28"/>
          <w:szCs w:val="28"/>
        </w:rPr>
        <w:t xml:space="preserve"> </w:t>
      </w:r>
      <w:r>
        <w:rPr>
          <w:rFonts w:ascii="Times New Roman" w:eastAsia="Calibri" w:hAnsi="Times New Roman" w:cs="Times New Roman"/>
          <w:sz w:val="28"/>
          <w:szCs w:val="28"/>
        </w:rPr>
        <w:t>14</w:t>
      </w:r>
      <w:r w:rsidRPr="00423E8D">
        <w:rPr>
          <w:rFonts w:ascii="Times New Roman" w:eastAsia="Calibri" w:hAnsi="Times New Roman" w:cs="Times New Roman"/>
          <w:sz w:val="28"/>
          <w:szCs w:val="28"/>
        </w:rPr>
        <w:t>].</w:t>
      </w:r>
    </w:p>
    <w:p w14:paraId="4D2A58DC" w14:textId="3FB4AB65"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Все славянские языки имеют общего предка – праславянский язык, который произошел от индоевропейского языка, в который, по данным ученых-лингвистов, входят албанский, армянский, греческий языки, а также </w:t>
      </w:r>
      <w:r w:rsidR="003E6BE8">
        <w:rPr>
          <w:rFonts w:ascii="Times New Roman" w:eastAsia="Calibri" w:hAnsi="Times New Roman" w:cs="Times New Roman"/>
          <w:sz w:val="28"/>
          <w:szCs w:val="28"/>
        </w:rPr>
        <w:t xml:space="preserve">включает </w:t>
      </w:r>
      <w:r w:rsidRPr="00423E8D">
        <w:rPr>
          <w:rFonts w:ascii="Times New Roman" w:eastAsia="Calibri" w:hAnsi="Times New Roman" w:cs="Times New Roman"/>
          <w:sz w:val="28"/>
          <w:szCs w:val="28"/>
        </w:rPr>
        <w:t>славянскую, балтийскую, германскую, кельтскую, италийскую, романскую, иллирийскую, анатолийскую (хетто-лувийскую), иранскую, дардскую, индоарийскую, нуристанскую и тохарскую языковые группы. В современном мире насчитывается более 2,5 миллиардов носителей индоевропейских языков</w:t>
      </w:r>
      <w:r w:rsidR="008C5365">
        <w:rPr>
          <w:rFonts w:ascii="Times New Roman" w:eastAsia="Calibri" w:hAnsi="Times New Roman" w:cs="Times New Roman"/>
          <w:sz w:val="28"/>
          <w:szCs w:val="28"/>
        </w:rPr>
        <w:t xml:space="preserve"> </w:t>
      </w:r>
      <w:r>
        <w:rPr>
          <w:rFonts w:ascii="Times New Roman" w:eastAsia="Calibri" w:hAnsi="Times New Roman" w:cs="Times New Roman"/>
          <w:sz w:val="28"/>
          <w:szCs w:val="28"/>
        </w:rPr>
        <w:t>[3,</w:t>
      </w:r>
      <w:r w:rsidR="008C5365">
        <w:rPr>
          <w:rFonts w:ascii="Times New Roman" w:eastAsia="Calibri" w:hAnsi="Times New Roman" w:cs="Times New Roman"/>
          <w:sz w:val="28"/>
          <w:szCs w:val="28"/>
        </w:rPr>
        <w:t xml:space="preserve"> </w:t>
      </w:r>
      <w:r>
        <w:rPr>
          <w:rFonts w:ascii="Times New Roman" w:eastAsia="Calibri" w:hAnsi="Times New Roman" w:cs="Times New Roman"/>
          <w:sz w:val="28"/>
          <w:szCs w:val="28"/>
        </w:rPr>
        <w:t>8,</w:t>
      </w:r>
      <w:r w:rsidR="008C5365">
        <w:rPr>
          <w:rFonts w:ascii="Times New Roman" w:eastAsia="Calibri" w:hAnsi="Times New Roman" w:cs="Times New Roman"/>
          <w:sz w:val="28"/>
          <w:szCs w:val="28"/>
        </w:rPr>
        <w:t xml:space="preserve"> </w:t>
      </w:r>
      <w:r>
        <w:rPr>
          <w:rFonts w:ascii="Times New Roman" w:eastAsia="Calibri" w:hAnsi="Times New Roman" w:cs="Times New Roman"/>
          <w:sz w:val="28"/>
          <w:szCs w:val="28"/>
        </w:rPr>
        <w:t>12]</w:t>
      </w:r>
      <w:r w:rsidRPr="00423E8D">
        <w:rPr>
          <w:rFonts w:ascii="Times New Roman" w:eastAsia="Calibri" w:hAnsi="Times New Roman" w:cs="Times New Roman"/>
          <w:sz w:val="28"/>
          <w:szCs w:val="28"/>
        </w:rPr>
        <w:t xml:space="preserve">. </w:t>
      </w:r>
    </w:p>
    <w:p w14:paraId="4D2A58DD"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lastRenderedPageBreak/>
        <w:t xml:space="preserve">Основная часть лексики восточнославянских языков унаследована из праславянского языка, но, кроме этого, обнаруживаются и специфические восточнославянские элементы, не свойственные южнославянским и западнославянским языкам, а также слова, возникшие в относительно поздние эпохи в отдельных восточнославянских языках. </w:t>
      </w:r>
    </w:p>
    <w:p w14:paraId="4D2A58DE" w14:textId="13F85C58"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В лексике восточнославянских языков встречаются также заимствования из тюркских, финно-угорских, самодийских, балтийских, иранских, кавказских, различных германских (готского, древнескандинавского) и некоторых других</w:t>
      </w:r>
      <w:r w:rsidR="009F2466">
        <w:rPr>
          <w:rFonts w:ascii="Times New Roman" w:eastAsia="Calibri" w:hAnsi="Times New Roman" w:cs="Times New Roman"/>
          <w:sz w:val="28"/>
          <w:szCs w:val="28"/>
        </w:rPr>
        <w:t xml:space="preserve"> языков</w:t>
      </w:r>
      <w:r w:rsidRPr="00423E8D">
        <w:rPr>
          <w:rFonts w:ascii="Times New Roman" w:eastAsia="Calibri" w:hAnsi="Times New Roman" w:cs="Times New Roman"/>
          <w:sz w:val="28"/>
          <w:szCs w:val="28"/>
        </w:rPr>
        <w:t xml:space="preserve">. </w:t>
      </w:r>
    </w:p>
    <w:p w14:paraId="4D2A58DF" w14:textId="2CA252B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В современном </w:t>
      </w:r>
      <w:r w:rsidR="009F2466">
        <w:rPr>
          <w:rFonts w:ascii="Times New Roman" w:eastAsia="Calibri" w:hAnsi="Times New Roman" w:cs="Times New Roman"/>
          <w:sz w:val="28"/>
          <w:szCs w:val="28"/>
        </w:rPr>
        <w:t xml:space="preserve">же </w:t>
      </w:r>
      <w:r w:rsidRPr="00423E8D">
        <w:rPr>
          <w:rFonts w:ascii="Times New Roman" w:eastAsia="Calibri" w:hAnsi="Times New Roman" w:cs="Times New Roman"/>
          <w:sz w:val="28"/>
          <w:szCs w:val="28"/>
        </w:rPr>
        <w:t>русском языке встречаются заимствован</w:t>
      </w:r>
      <w:r w:rsidR="002E30CF">
        <w:rPr>
          <w:rFonts w:ascii="Times New Roman" w:eastAsia="Calibri" w:hAnsi="Times New Roman" w:cs="Times New Roman"/>
          <w:sz w:val="28"/>
          <w:szCs w:val="28"/>
        </w:rPr>
        <w:t>ия из западноевропейских языков,</w:t>
      </w:r>
      <w:r w:rsidRPr="00423E8D">
        <w:rPr>
          <w:rFonts w:ascii="Times New Roman" w:eastAsia="Calibri" w:hAnsi="Times New Roman" w:cs="Times New Roman"/>
          <w:sz w:val="28"/>
          <w:szCs w:val="28"/>
        </w:rPr>
        <w:t xml:space="preserve"> </w:t>
      </w:r>
      <w:r w:rsidR="002E30CF">
        <w:rPr>
          <w:rFonts w:ascii="Times New Roman" w:eastAsia="Calibri" w:hAnsi="Times New Roman" w:cs="Times New Roman"/>
          <w:sz w:val="28"/>
          <w:szCs w:val="28"/>
        </w:rPr>
        <w:t>в</w:t>
      </w:r>
      <w:r w:rsidRPr="00423E8D">
        <w:rPr>
          <w:rFonts w:ascii="Times New Roman" w:eastAsia="Calibri" w:hAnsi="Times New Roman" w:cs="Times New Roman"/>
          <w:sz w:val="28"/>
          <w:szCs w:val="28"/>
        </w:rPr>
        <w:t xml:space="preserve"> частности, из французского, немецкого, шведского, голландского, а в новое время из английского язык</w:t>
      </w:r>
      <w:r w:rsidR="002E30CF">
        <w:rPr>
          <w:rFonts w:ascii="Times New Roman" w:eastAsia="Calibri" w:hAnsi="Times New Roman" w:cs="Times New Roman"/>
          <w:sz w:val="28"/>
          <w:szCs w:val="28"/>
        </w:rPr>
        <w:t>ов</w:t>
      </w:r>
      <w:r w:rsidRPr="00423E8D">
        <w:rPr>
          <w:rFonts w:ascii="Times New Roman" w:eastAsia="Calibri" w:hAnsi="Times New Roman" w:cs="Times New Roman"/>
          <w:sz w:val="28"/>
          <w:szCs w:val="28"/>
        </w:rPr>
        <w:t xml:space="preserve">. </w:t>
      </w:r>
    </w:p>
    <w:p w14:paraId="4D2A58E0"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В украинском и белорусском языках отражается значительное влияние польской лексики [</w:t>
      </w:r>
      <w:r w:rsidRPr="00323335">
        <w:rPr>
          <w:rFonts w:ascii="Times New Roman" w:eastAsia="Calibri" w:hAnsi="Times New Roman" w:cs="Times New Roman"/>
          <w:sz w:val="28"/>
          <w:szCs w:val="28"/>
        </w:rPr>
        <w:t>2,</w:t>
      </w:r>
      <w:r w:rsidR="00123509">
        <w:rPr>
          <w:rFonts w:ascii="Times New Roman" w:eastAsia="Calibri" w:hAnsi="Times New Roman" w:cs="Times New Roman"/>
          <w:sz w:val="28"/>
          <w:szCs w:val="28"/>
        </w:rPr>
        <w:t xml:space="preserve"> </w:t>
      </w:r>
      <w:r w:rsidRPr="00323335">
        <w:rPr>
          <w:rFonts w:ascii="Times New Roman" w:eastAsia="Calibri" w:hAnsi="Times New Roman" w:cs="Times New Roman"/>
          <w:sz w:val="28"/>
          <w:szCs w:val="28"/>
        </w:rPr>
        <w:t>8</w:t>
      </w:r>
      <w:r w:rsidRPr="00423E8D">
        <w:rPr>
          <w:rFonts w:ascii="Times New Roman" w:eastAsia="Calibri" w:hAnsi="Times New Roman" w:cs="Times New Roman"/>
          <w:sz w:val="28"/>
          <w:szCs w:val="28"/>
        </w:rPr>
        <w:t>]</w:t>
      </w:r>
      <w:r w:rsidR="00123509">
        <w:rPr>
          <w:rFonts w:ascii="Calibri" w:eastAsia="Calibri" w:hAnsi="Calibri" w:cs="Times New Roman"/>
        </w:rPr>
        <w:t>.</w:t>
      </w:r>
    </w:p>
    <w:p w14:paraId="4D2A58E1" w14:textId="1B3B58DB"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По </w:t>
      </w:r>
      <w:r w:rsidR="009F2466">
        <w:rPr>
          <w:rFonts w:ascii="Times New Roman" w:eastAsia="Calibri" w:hAnsi="Times New Roman" w:cs="Times New Roman"/>
          <w:sz w:val="28"/>
          <w:szCs w:val="28"/>
        </w:rPr>
        <w:t xml:space="preserve">своему </w:t>
      </w:r>
      <w:r w:rsidRPr="00423E8D">
        <w:rPr>
          <w:rFonts w:ascii="Times New Roman" w:eastAsia="Calibri" w:hAnsi="Times New Roman" w:cs="Times New Roman"/>
          <w:sz w:val="28"/>
          <w:szCs w:val="28"/>
        </w:rPr>
        <w:t>словарному составу наиболее близкими являются украинский и белорусский языки, которые имеют 84</w:t>
      </w:r>
      <w:r w:rsidR="00CB4C6C">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 xml:space="preserve"> общих слов. У русского языка с украинским свыше 70</w:t>
      </w:r>
      <w:r w:rsidR="00CB4C6C">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 xml:space="preserve"> общих слов [2,</w:t>
      </w:r>
      <w:r w:rsidR="00123509">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 xml:space="preserve">8]. </w:t>
      </w:r>
    </w:p>
    <w:p w14:paraId="4D2A58E2"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С конца X века восточные славяне в связи с распространением христианства получили письменность, пришедшую из Болгарии [2,</w:t>
      </w:r>
      <w:r w:rsidR="002E30CF">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8</w:t>
      </w:r>
      <w:r>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w:t>
      </w:r>
    </w:p>
    <w:p w14:paraId="4D2A58E3" w14:textId="74671A2F"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Сотрудник </w:t>
      </w:r>
      <w:r w:rsidR="00655B72">
        <w:rPr>
          <w:rFonts w:ascii="Times New Roman" w:eastAsia="Calibri" w:hAnsi="Times New Roman" w:cs="Times New Roman"/>
          <w:sz w:val="28"/>
          <w:szCs w:val="28"/>
        </w:rPr>
        <w:t>УИС</w:t>
      </w:r>
      <w:r w:rsidRPr="00423E8D">
        <w:rPr>
          <w:rFonts w:ascii="Times New Roman" w:eastAsia="Calibri" w:hAnsi="Times New Roman" w:cs="Times New Roman"/>
          <w:sz w:val="28"/>
          <w:szCs w:val="28"/>
        </w:rPr>
        <w:t xml:space="preserve"> должен знать, что современный русский литературный язык – это лишь часть общенародного русского языка, поскольку общенародный язык включает в себя также все другие сферы словесного </w:t>
      </w:r>
      <w:r w:rsidR="009F2466">
        <w:rPr>
          <w:rFonts w:ascii="Times New Roman" w:eastAsia="Calibri" w:hAnsi="Times New Roman" w:cs="Times New Roman"/>
          <w:sz w:val="28"/>
          <w:szCs w:val="28"/>
        </w:rPr>
        <w:t xml:space="preserve">(вербального) </w:t>
      </w:r>
      <w:r w:rsidRPr="00423E8D">
        <w:rPr>
          <w:rFonts w:ascii="Times New Roman" w:eastAsia="Calibri" w:hAnsi="Times New Roman" w:cs="Times New Roman"/>
          <w:sz w:val="28"/>
          <w:szCs w:val="28"/>
        </w:rPr>
        <w:t>общения: диалектную, жаргонную, религиозную и др.</w:t>
      </w:r>
    </w:p>
    <w:p w14:paraId="4D2A58E4"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Принято считать, что литературный язык – это тот язык, на котором пишут и говорят публицисты, ученые, писатели, поэты и другие «мастера» слова. Он считается эталонным, образцовым. </w:t>
      </w:r>
    </w:p>
    <w:p w14:paraId="4D2A58E5"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Основными признаками литературного языка являются его норми</w:t>
      </w:r>
      <w:r>
        <w:rPr>
          <w:rFonts w:ascii="Times New Roman" w:eastAsia="Calibri" w:hAnsi="Times New Roman" w:cs="Times New Roman"/>
          <w:sz w:val="28"/>
          <w:szCs w:val="28"/>
        </w:rPr>
        <w:t>рованность и кодифицированность [</w:t>
      </w:r>
      <w:r w:rsidRPr="00423E8D">
        <w:rPr>
          <w:rFonts w:ascii="Times New Roman" w:eastAsia="Calibri" w:hAnsi="Times New Roman" w:cs="Times New Roman"/>
          <w:sz w:val="28"/>
          <w:szCs w:val="28"/>
        </w:rPr>
        <w:t>6].</w:t>
      </w:r>
    </w:p>
    <w:p w14:paraId="4D2A58E6" w14:textId="0ED6B98E"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Нормированность языка</w:t>
      </w:r>
      <w:r>
        <w:rPr>
          <w:rFonts w:ascii="Times New Roman" w:eastAsia="Calibri" w:hAnsi="Times New Roman" w:cs="Times New Roman"/>
          <w:sz w:val="28"/>
          <w:szCs w:val="28"/>
        </w:rPr>
        <w:t xml:space="preserve"> – </w:t>
      </w:r>
      <w:r w:rsidRPr="00423E8D">
        <w:rPr>
          <w:rFonts w:ascii="Times New Roman" w:eastAsia="Calibri" w:hAnsi="Times New Roman" w:cs="Times New Roman"/>
          <w:sz w:val="28"/>
          <w:szCs w:val="28"/>
        </w:rPr>
        <w:t xml:space="preserve">это наличие письменно зафиксированных норм употребления слов, словосочетаний, предложений, произношения, </w:t>
      </w:r>
      <w:r w:rsidRPr="00423E8D">
        <w:rPr>
          <w:rFonts w:ascii="Times New Roman" w:eastAsia="Calibri" w:hAnsi="Times New Roman" w:cs="Times New Roman"/>
          <w:sz w:val="28"/>
          <w:szCs w:val="28"/>
        </w:rPr>
        <w:lastRenderedPageBreak/>
        <w:t>ударения, интонирования и правописания.</w:t>
      </w:r>
      <w:r w:rsidRPr="00423E8D">
        <w:rPr>
          <w:rFonts w:ascii="Calibri" w:eastAsia="Calibri" w:hAnsi="Calibri" w:cs="Times New Roman"/>
        </w:rPr>
        <w:t xml:space="preserve"> </w:t>
      </w:r>
      <w:r w:rsidRPr="00423E8D">
        <w:rPr>
          <w:rFonts w:ascii="Times New Roman" w:eastAsia="Calibri" w:hAnsi="Times New Roman" w:cs="Times New Roman"/>
          <w:sz w:val="28"/>
          <w:szCs w:val="28"/>
        </w:rPr>
        <w:t>Именно литературная норма определяет выбор говорящим или пишущим тех или иных языковых средств в конкретных сферах и ситуациях речевого общения. Она служит для единообразного (однообразного, одинакового) употребления языковых средств (например, одинакового для всех носителей русского языка произношения, правописания и словоупотребления)</w:t>
      </w:r>
      <w:r w:rsidR="00CD26F5">
        <w:rPr>
          <w:rFonts w:ascii="Times New Roman" w:eastAsia="Calibri" w:hAnsi="Times New Roman" w:cs="Times New Roman"/>
          <w:sz w:val="28"/>
          <w:szCs w:val="28"/>
        </w:rPr>
        <w:t>. Она</w:t>
      </w:r>
      <w:r w:rsidRPr="00423E8D">
        <w:rPr>
          <w:rFonts w:ascii="Times New Roman" w:eastAsia="Calibri" w:hAnsi="Times New Roman" w:cs="Times New Roman"/>
          <w:sz w:val="28"/>
          <w:szCs w:val="28"/>
        </w:rPr>
        <w:t xml:space="preserve"> фильтрует (очищает) заимствования из других языков, жаргонизмы, диалектизмы. </w:t>
      </w:r>
    </w:p>
    <w:p w14:paraId="4D2A58E7" w14:textId="7CA9D306"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Кодифицированность (упорядоченность) языка означает наличие специальных документов, в которых зафиксированы языковые нормы. В частности, </w:t>
      </w:r>
      <w:r w:rsidR="00CD26F5">
        <w:rPr>
          <w:rFonts w:ascii="Times New Roman" w:eastAsia="Calibri" w:hAnsi="Times New Roman" w:cs="Times New Roman"/>
          <w:sz w:val="28"/>
          <w:szCs w:val="28"/>
        </w:rPr>
        <w:t xml:space="preserve">наличие </w:t>
      </w:r>
      <w:r w:rsidRPr="00423E8D">
        <w:rPr>
          <w:rFonts w:ascii="Times New Roman" w:eastAsia="Calibri" w:hAnsi="Times New Roman" w:cs="Times New Roman"/>
          <w:sz w:val="28"/>
          <w:szCs w:val="28"/>
        </w:rPr>
        <w:t>специальных словарей, справочников, учебников. Например, орфоэпических словарей, словарей ударений, грамматических справочников, орфографических справочников и т.д.</w:t>
      </w:r>
    </w:p>
    <w:p w14:paraId="4D2A58E8" w14:textId="7D3903A4"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На литературном языке, как правило, излагаются государственные и официально-деловые документы, осуществляется школьное и вузовское образование, </w:t>
      </w:r>
      <w:r w:rsidR="00F55E6D">
        <w:rPr>
          <w:rFonts w:ascii="Times New Roman" w:eastAsia="Calibri" w:hAnsi="Times New Roman" w:cs="Times New Roman"/>
          <w:sz w:val="28"/>
          <w:szCs w:val="28"/>
        </w:rPr>
        <w:t xml:space="preserve">производятся </w:t>
      </w:r>
      <w:r w:rsidRPr="00423E8D">
        <w:rPr>
          <w:rFonts w:ascii="Times New Roman" w:eastAsia="Calibri" w:hAnsi="Times New Roman" w:cs="Times New Roman"/>
          <w:sz w:val="28"/>
          <w:szCs w:val="28"/>
        </w:rPr>
        <w:t>научные исследования, излагаются публицистические материалы, произносится речь дикторов радио и телевидения, художественная литература, излагаются в словесной форме произведения культуры и др.</w:t>
      </w:r>
    </w:p>
    <w:p w14:paraId="3965BAD5" w14:textId="7A838D1B" w:rsidR="004F5AF7" w:rsidRPr="004F5AF7" w:rsidRDefault="00246F6C" w:rsidP="004F5AF7">
      <w:pPr>
        <w:spacing w:after="0" w:line="360" w:lineRule="auto"/>
        <w:ind w:firstLine="708"/>
        <w:jc w:val="both"/>
        <w:rPr>
          <w:rFonts w:ascii="Times New Roman" w:eastAsia="Calibri" w:hAnsi="Times New Roman" w:cs="Times New Roman"/>
          <w:sz w:val="28"/>
          <w:szCs w:val="28"/>
        </w:rPr>
      </w:pPr>
      <w:r w:rsidRPr="007D4D63">
        <w:rPr>
          <w:rFonts w:ascii="Times New Roman" w:eastAsia="Calibri" w:hAnsi="Times New Roman" w:cs="Times New Roman"/>
          <w:sz w:val="28"/>
          <w:szCs w:val="28"/>
        </w:rPr>
        <w:t>В современном</w:t>
      </w:r>
      <w:r w:rsidR="004F5AF7">
        <w:rPr>
          <w:rFonts w:ascii="Times New Roman" w:eastAsia="Calibri" w:hAnsi="Times New Roman" w:cs="Times New Roman"/>
          <w:sz w:val="28"/>
          <w:szCs w:val="28"/>
        </w:rPr>
        <w:t xml:space="preserve"> русском литературном</w:t>
      </w:r>
      <w:r w:rsidRPr="007D4D63">
        <w:rPr>
          <w:rFonts w:ascii="Times New Roman" w:eastAsia="Calibri" w:hAnsi="Times New Roman" w:cs="Times New Roman"/>
          <w:sz w:val="28"/>
          <w:szCs w:val="28"/>
        </w:rPr>
        <w:t xml:space="preserve"> языке выделяются письменная </w:t>
      </w:r>
      <w:r w:rsidR="004F5AF7">
        <w:rPr>
          <w:rFonts w:ascii="Times New Roman" w:eastAsia="Calibri" w:hAnsi="Times New Roman" w:cs="Times New Roman"/>
          <w:sz w:val="28"/>
          <w:szCs w:val="28"/>
        </w:rPr>
        <w:t xml:space="preserve">и устная </w:t>
      </w:r>
      <w:r w:rsidRPr="007D4D63">
        <w:rPr>
          <w:rFonts w:ascii="Times New Roman" w:eastAsia="Calibri" w:hAnsi="Times New Roman" w:cs="Times New Roman"/>
          <w:sz w:val="28"/>
          <w:szCs w:val="28"/>
        </w:rPr>
        <w:t>литературная речь</w:t>
      </w:r>
      <w:r w:rsidR="004F5AF7">
        <w:rPr>
          <w:rFonts w:ascii="Times New Roman" w:eastAsia="Calibri" w:hAnsi="Times New Roman" w:cs="Times New Roman"/>
          <w:sz w:val="28"/>
          <w:szCs w:val="28"/>
        </w:rPr>
        <w:t>, а также</w:t>
      </w:r>
      <w:r w:rsidRPr="007D4D63">
        <w:rPr>
          <w:rFonts w:ascii="Times New Roman" w:eastAsia="Calibri" w:hAnsi="Times New Roman" w:cs="Times New Roman"/>
          <w:sz w:val="28"/>
          <w:szCs w:val="28"/>
        </w:rPr>
        <w:t xml:space="preserve"> лите</w:t>
      </w:r>
      <w:r w:rsidR="008C0628" w:rsidRPr="007D4D63">
        <w:rPr>
          <w:rFonts w:ascii="Times New Roman" w:eastAsia="Calibri" w:hAnsi="Times New Roman" w:cs="Times New Roman"/>
          <w:sz w:val="28"/>
          <w:szCs w:val="28"/>
        </w:rPr>
        <w:t>ратурная разговорная речь [6].</w:t>
      </w:r>
      <w:r w:rsidR="004F5AF7" w:rsidRPr="004F5AF7">
        <w:rPr>
          <w:rFonts w:ascii="Times New Roman" w:eastAsia="Calibri" w:hAnsi="Times New Roman" w:cs="Times New Roman"/>
          <w:sz w:val="28"/>
          <w:szCs w:val="28"/>
        </w:rPr>
        <w:t xml:space="preserve"> </w:t>
      </w:r>
      <w:r w:rsidR="00EB26F4">
        <w:rPr>
          <w:rFonts w:ascii="Times New Roman" w:eastAsia="Calibri" w:hAnsi="Times New Roman" w:cs="Times New Roman"/>
          <w:sz w:val="28"/>
          <w:szCs w:val="28"/>
        </w:rPr>
        <w:t xml:space="preserve">Вне литературного языка находятся </w:t>
      </w:r>
      <w:r w:rsidR="00EB26F4" w:rsidRPr="00EB26F4">
        <w:rPr>
          <w:rFonts w:ascii="Times New Roman" w:eastAsia="Calibri" w:hAnsi="Times New Roman" w:cs="Times New Roman"/>
          <w:sz w:val="28"/>
          <w:szCs w:val="28"/>
        </w:rPr>
        <w:t xml:space="preserve">просторечие, территориальные </w:t>
      </w:r>
      <w:r w:rsidR="00EB26F4">
        <w:rPr>
          <w:rFonts w:ascii="Times New Roman" w:eastAsia="Calibri" w:hAnsi="Times New Roman" w:cs="Times New Roman"/>
          <w:sz w:val="28"/>
          <w:szCs w:val="28"/>
        </w:rPr>
        <w:t xml:space="preserve"> и социальные </w:t>
      </w:r>
      <w:r w:rsidR="00EB26F4" w:rsidRPr="00EB26F4">
        <w:rPr>
          <w:rFonts w:ascii="Times New Roman" w:eastAsia="Calibri" w:hAnsi="Times New Roman" w:cs="Times New Roman"/>
          <w:sz w:val="28"/>
          <w:szCs w:val="28"/>
        </w:rPr>
        <w:t>диалекты (профессионализмы, жаргон, сленг, арго).</w:t>
      </w:r>
      <w:r w:rsidR="00EB26F4">
        <w:rPr>
          <w:rFonts w:ascii="Times New Roman" w:eastAsia="Calibri" w:hAnsi="Times New Roman" w:cs="Times New Roman"/>
          <w:sz w:val="28"/>
          <w:szCs w:val="28"/>
        </w:rPr>
        <w:t xml:space="preserve"> </w:t>
      </w:r>
    </w:p>
    <w:p w14:paraId="4D2A58EA" w14:textId="33C4F166"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Следует специально отметить, что под современным русским литературным языком понимается язык, который наши современники понимают без словаря и которым пользуются </w:t>
      </w:r>
      <w:r w:rsidR="004A70E9">
        <w:rPr>
          <w:rFonts w:ascii="Times New Roman" w:eastAsia="Calibri" w:hAnsi="Times New Roman" w:cs="Times New Roman"/>
          <w:sz w:val="28"/>
          <w:szCs w:val="28"/>
        </w:rPr>
        <w:t>при</w:t>
      </w:r>
      <w:r w:rsidRPr="00423E8D">
        <w:rPr>
          <w:rFonts w:ascii="Times New Roman" w:eastAsia="Calibri" w:hAnsi="Times New Roman" w:cs="Times New Roman"/>
          <w:sz w:val="28"/>
          <w:szCs w:val="28"/>
        </w:rPr>
        <w:t xml:space="preserve"> общении. Однако следует учитывать, что понимать без словаря</w:t>
      </w:r>
      <w:r>
        <w:rPr>
          <w:rFonts w:ascii="Times New Roman" w:eastAsia="Calibri" w:hAnsi="Times New Roman" w:cs="Times New Roman"/>
          <w:sz w:val="28"/>
          <w:szCs w:val="28"/>
        </w:rPr>
        <w:t xml:space="preserve"> – </w:t>
      </w:r>
      <w:r w:rsidRPr="00423E8D">
        <w:rPr>
          <w:rFonts w:ascii="Times New Roman" w:eastAsia="Calibri" w:hAnsi="Times New Roman" w:cs="Times New Roman"/>
          <w:sz w:val="28"/>
          <w:szCs w:val="28"/>
        </w:rPr>
        <w:t>это одно, а пользоваться языком в общении – это другое.</w:t>
      </w:r>
      <w:r w:rsidR="00F71AC5">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Эти два аспекта использования языка обычно не совпадают между собой.</w:t>
      </w:r>
    </w:p>
    <w:p w14:paraId="4D2A58EB"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Например, без словарей и справочников мы понимаем произведения, начиная с А. С. Пушкина, однако многие слова и выражения, которые есть в </w:t>
      </w:r>
      <w:r w:rsidRPr="00423E8D">
        <w:rPr>
          <w:rFonts w:ascii="Times New Roman" w:eastAsia="Calibri" w:hAnsi="Times New Roman" w:cs="Times New Roman"/>
          <w:sz w:val="28"/>
          <w:szCs w:val="28"/>
        </w:rPr>
        <w:lastRenderedPageBreak/>
        <w:t>произведениях А.</w:t>
      </w:r>
      <w:r w:rsidR="008C0628">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С. Пушкина и других писателей, поэтов, философов и мыслителей XIX и начала XX века, наш современник уже не употребляет, хотя большинство предложений из произведения русской классической литературы эпохи А. С. Пушкина, Н. В. Гоголя, Н.</w:t>
      </w:r>
      <w:r w:rsidR="008C0628">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А. Некрасова соответствуют норм</w:t>
      </w:r>
      <w:r>
        <w:rPr>
          <w:rFonts w:ascii="Times New Roman" w:eastAsia="Calibri" w:hAnsi="Times New Roman" w:cs="Times New Roman"/>
          <w:sz w:val="28"/>
          <w:szCs w:val="28"/>
        </w:rPr>
        <w:t>ам современного русского языка [</w:t>
      </w:r>
      <w:r w:rsidRPr="00AE018A">
        <w:rPr>
          <w:rFonts w:ascii="Times New Roman" w:eastAsia="Calibri" w:hAnsi="Times New Roman" w:cs="Times New Roman"/>
          <w:sz w:val="28"/>
          <w:szCs w:val="28"/>
        </w:rPr>
        <w:t>1,</w:t>
      </w:r>
      <w:r w:rsidR="008C0628">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5,</w:t>
      </w:r>
      <w:r w:rsidR="008C0628">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7,</w:t>
      </w:r>
      <w:r w:rsidR="008C0628">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9,</w:t>
      </w:r>
      <w:r w:rsidR="008C0628">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10</w:t>
      </w:r>
      <w:r w:rsidRPr="00423E8D">
        <w:rPr>
          <w:rFonts w:ascii="Times New Roman" w:eastAsia="Calibri" w:hAnsi="Times New Roman" w:cs="Times New Roman"/>
          <w:sz w:val="28"/>
          <w:szCs w:val="28"/>
        </w:rPr>
        <w:t>].</w:t>
      </w:r>
    </w:p>
    <w:p w14:paraId="4D2A58EC"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Если говорить о русском литературном языке, который наш современник употребляет в разных ситуациях своего бытия, то</w:t>
      </w:r>
      <w:r>
        <w:rPr>
          <w:rFonts w:ascii="Times New Roman" w:eastAsia="Calibri" w:hAnsi="Times New Roman" w:cs="Times New Roman"/>
          <w:sz w:val="28"/>
          <w:szCs w:val="28"/>
        </w:rPr>
        <w:t xml:space="preserve"> – </w:t>
      </w:r>
      <w:r w:rsidRPr="00423E8D">
        <w:rPr>
          <w:rFonts w:ascii="Times New Roman" w:eastAsia="Calibri" w:hAnsi="Times New Roman" w:cs="Times New Roman"/>
          <w:sz w:val="28"/>
          <w:szCs w:val="28"/>
        </w:rPr>
        <w:t xml:space="preserve">это язык, который сформировался к началу второй половины ХХ века. </w:t>
      </w:r>
    </w:p>
    <w:p w14:paraId="4D2A58ED"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Конечно же, любой язык находится в постоянном изменении: появляются новые слова и выражения, некоторые из них перестают употребляться и переходят в разряд архаизмов (устаревших), другие изменяют свое значение; третьи относятся к совершенно новым словам, которых не было в русском языке, нередко заимствованны</w:t>
      </w:r>
      <w:r w:rsidR="00EC0D73">
        <w:rPr>
          <w:rFonts w:ascii="Times New Roman" w:eastAsia="Calibri" w:hAnsi="Times New Roman" w:cs="Times New Roman"/>
          <w:sz w:val="28"/>
          <w:szCs w:val="28"/>
        </w:rPr>
        <w:t>м</w:t>
      </w:r>
      <w:r w:rsidRPr="00423E8D">
        <w:rPr>
          <w:rFonts w:ascii="Times New Roman" w:eastAsia="Calibri" w:hAnsi="Times New Roman" w:cs="Times New Roman"/>
          <w:sz w:val="28"/>
          <w:szCs w:val="28"/>
        </w:rPr>
        <w:t xml:space="preserve"> из других языков. </w:t>
      </w:r>
    </w:p>
    <w:p w14:paraId="4D2A58EE"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В развитых языках каждый год появляются тысячи неологизмов, которые закрепляются в языке и становятся его неотъемлемой частью. Изменения происходят даже в таких консервативных областях языка, как морфология и синтаксис</w:t>
      </w:r>
      <w:r w:rsidRPr="00AE018A">
        <w:t xml:space="preserve"> </w:t>
      </w:r>
      <w:r w:rsidRPr="00AE018A">
        <w:rPr>
          <w:rFonts w:ascii="Times New Roman" w:eastAsia="Calibri" w:hAnsi="Times New Roman" w:cs="Times New Roman"/>
          <w:sz w:val="28"/>
          <w:szCs w:val="28"/>
        </w:rPr>
        <w:t>[1,</w:t>
      </w:r>
      <w:r w:rsidR="00FD4260">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4,</w:t>
      </w:r>
      <w:r w:rsidR="00FD4260">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5,</w:t>
      </w:r>
      <w:r w:rsidR="00FD4260">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7,</w:t>
      </w:r>
      <w:r w:rsidR="00FD4260">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9,</w:t>
      </w:r>
      <w:r w:rsidR="00FD4260">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10].</w:t>
      </w:r>
    </w:p>
    <w:p w14:paraId="4D2A58EF" w14:textId="77777777" w:rsidR="00246F6C"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Но все же самым подвижным и подвергнутым изменениям продолжает ос</w:t>
      </w:r>
      <w:r>
        <w:rPr>
          <w:rFonts w:ascii="Times New Roman" w:eastAsia="Calibri" w:hAnsi="Times New Roman" w:cs="Times New Roman"/>
          <w:sz w:val="28"/>
          <w:szCs w:val="28"/>
        </w:rPr>
        <w:t>таваться словарный состав языка, а самой консервативным, который менее всего изменяется даже на протяжении столетий</w:t>
      </w:r>
      <w:r w:rsidR="00FD4260">
        <w:rPr>
          <w:rFonts w:ascii="Times New Roman" w:eastAsia="Calibri" w:hAnsi="Times New Roman" w:cs="Times New Roman"/>
          <w:sz w:val="28"/>
          <w:szCs w:val="28"/>
        </w:rPr>
        <w:t>,</w:t>
      </w:r>
      <w:r>
        <w:rPr>
          <w:rFonts w:ascii="Times New Roman" w:eastAsia="Calibri" w:hAnsi="Times New Roman" w:cs="Times New Roman"/>
          <w:sz w:val="28"/>
          <w:szCs w:val="28"/>
        </w:rPr>
        <w:t xml:space="preserve"> является его грамматический строй, т.е. морфология и синтаксис.</w:t>
      </w:r>
    </w:p>
    <w:p w14:paraId="4D2A58F0" w14:textId="77777777" w:rsidR="00246F6C" w:rsidRDefault="00246F6C" w:rsidP="00B86788">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Поэтому, как правило, когда говорят о защите русского языка, то имеют ввиду его защиту от неоправданного использования лексического состава от тех иноязычных слов, которые имеют аналоги в русском языке.</w:t>
      </w:r>
    </w:p>
    <w:p w14:paraId="4D2A58F1"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По источнику своего появления новые</w:t>
      </w:r>
      <w:r>
        <w:rPr>
          <w:rFonts w:ascii="Times New Roman" w:eastAsia="Calibri" w:hAnsi="Times New Roman" w:cs="Times New Roman"/>
          <w:sz w:val="28"/>
          <w:szCs w:val="28"/>
        </w:rPr>
        <w:t xml:space="preserve"> для языка</w:t>
      </w:r>
      <w:r w:rsidRPr="00423E8D">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которые называются неологизмами,</w:t>
      </w:r>
      <w:r w:rsidRPr="00423E8D">
        <w:rPr>
          <w:rFonts w:ascii="Times New Roman" w:eastAsia="Calibri" w:hAnsi="Times New Roman" w:cs="Times New Roman"/>
          <w:sz w:val="28"/>
          <w:szCs w:val="28"/>
        </w:rPr>
        <w:t xml:space="preserve"> можно разделить на заимствованные из других языков и на авторские, которые являются пло</w:t>
      </w:r>
      <w:r>
        <w:rPr>
          <w:rFonts w:ascii="Times New Roman" w:eastAsia="Calibri" w:hAnsi="Times New Roman" w:cs="Times New Roman"/>
          <w:sz w:val="28"/>
          <w:szCs w:val="28"/>
        </w:rPr>
        <w:t xml:space="preserve">дом творчества отдельных людей </w:t>
      </w:r>
      <w:r w:rsidRPr="00AE018A">
        <w:rPr>
          <w:rFonts w:ascii="Times New Roman" w:eastAsia="Calibri" w:hAnsi="Times New Roman" w:cs="Times New Roman"/>
          <w:sz w:val="28"/>
          <w:szCs w:val="28"/>
        </w:rPr>
        <w:t>[1,</w:t>
      </w:r>
      <w:r w:rsidR="00FD4260">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4,</w:t>
      </w:r>
      <w:r w:rsidR="00FD4260">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5,</w:t>
      </w:r>
      <w:r w:rsidR="00FD4260">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7,</w:t>
      </w:r>
      <w:r w:rsidR="00FD4260">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9,</w:t>
      </w:r>
      <w:r w:rsidR="00FD4260">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10].</w:t>
      </w:r>
    </w:p>
    <w:p w14:paraId="4D2A58F2"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Как правило, неологизмы возникают для обозначения ранее не существовавших предметов и явлений. К таким неологизмам относятся, </w:t>
      </w:r>
      <w:r w:rsidRPr="00423E8D">
        <w:rPr>
          <w:rFonts w:ascii="Times New Roman" w:eastAsia="Calibri" w:hAnsi="Times New Roman" w:cs="Times New Roman"/>
          <w:sz w:val="28"/>
          <w:szCs w:val="28"/>
        </w:rPr>
        <w:lastRenderedPageBreak/>
        <w:t>например, слова, пришедшие в русский язык в разные исторические времена: «нэп», «электростанция», «дирижабль», «лавсан», «космонавт», «космодром», «аэропорт», «программирование», «электроника», «компьютер», «гаджет», «интернет</w:t>
      </w:r>
      <w:r w:rsidR="00227516">
        <w:rPr>
          <w:rFonts w:ascii="Times New Roman" w:eastAsia="Calibri" w:hAnsi="Times New Roman" w:cs="Times New Roman"/>
          <w:sz w:val="28"/>
          <w:szCs w:val="28"/>
        </w:rPr>
        <w:t>»</w:t>
      </w:r>
      <w:r w:rsidRPr="00423E8D">
        <w:rPr>
          <w:rFonts w:ascii="Times New Roman" w:eastAsia="Calibri" w:hAnsi="Times New Roman" w:cs="Times New Roman"/>
          <w:sz w:val="28"/>
          <w:szCs w:val="28"/>
        </w:rPr>
        <w:t>, «блогер», «онлайн», «смартфон» и многие другие.</w:t>
      </w:r>
    </w:p>
    <w:p w14:paraId="4D2A58F3"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Индивидуально-авторскими являются, наприме</w:t>
      </w:r>
      <w:r w:rsidR="00227516">
        <w:rPr>
          <w:rFonts w:ascii="Times New Roman" w:eastAsia="Calibri" w:hAnsi="Times New Roman" w:cs="Times New Roman"/>
          <w:sz w:val="28"/>
          <w:szCs w:val="28"/>
        </w:rPr>
        <w:t>р</w:t>
      </w:r>
      <w:r w:rsidRPr="00423E8D">
        <w:rPr>
          <w:rFonts w:ascii="Times New Roman" w:eastAsia="Calibri" w:hAnsi="Times New Roman" w:cs="Times New Roman"/>
          <w:sz w:val="28"/>
          <w:szCs w:val="28"/>
        </w:rPr>
        <w:t>, слова: «зеленокудрый» (Н.</w:t>
      </w:r>
      <w:r w:rsidR="00E20237">
        <w:rPr>
          <w:rFonts w:ascii="Times New Roman" w:eastAsia="Calibri" w:hAnsi="Times New Roman" w:cs="Times New Roman"/>
          <w:sz w:val="28"/>
          <w:szCs w:val="28"/>
        </w:rPr>
        <w:t> </w:t>
      </w:r>
      <w:r w:rsidRPr="00423E8D">
        <w:rPr>
          <w:rFonts w:ascii="Times New Roman" w:eastAsia="Calibri" w:hAnsi="Times New Roman" w:cs="Times New Roman"/>
          <w:sz w:val="28"/>
          <w:szCs w:val="28"/>
        </w:rPr>
        <w:t>В. Гоголь), «громадьё», «молоткастый» (В.</w:t>
      </w:r>
      <w:r w:rsidR="00E20237">
        <w:rPr>
          <w:rFonts w:ascii="Times New Roman" w:eastAsia="Calibri" w:hAnsi="Times New Roman" w:cs="Times New Roman"/>
          <w:sz w:val="28"/>
          <w:szCs w:val="28"/>
        </w:rPr>
        <w:t> </w:t>
      </w:r>
      <w:r w:rsidRPr="00423E8D">
        <w:rPr>
          <w:rFonts w:ascii="Times New Roman" w:eastAsia="Calibri" w:hAnsi="Times New Roman" w:cs="Times New Roman"/>
          <w:sz w:val="28"/>
          <w:szCs w:val="28"/>
        </w:rPr>
        <w:t>В.</w:t>
      </w:r>
      <w:r w:rsidR="00E20237">
        <w:rPr>
          <w:rFonts w:ascii="Times New Roman" w:eastAsia="Calibri" w:hAnsi="Times New Roman" w:cs="Times New Roman"/>
          <w:sz w:val="28"/>
          <w:szCs w:val="28"/>
        </w:rPr>
        <w:t> </w:t>
      </w:r>
      <w:r w:rsidRPr="00423E8D">
        <w:rPr>
          <w:rFonts w:ascii="Times New Roman" w:eastAsia="Calibri" w:hAnsi="Times New Roman" w:cs="Times New Roman"/>
          <w:sz w:val="28"/>
          <w:szCs w:val="28"/>
        </w:rPr>
        <w:t xml:space="preserve">Маяковский) и другие, которые создаются авторами для определённых художественных целей. Эти неологизмы редко выходят за пределы контекста, не получают широкого распространения и, как правило, остаются принадлежностью индивидуального стиля речи того или иного автора. Однако встречаются случаи, когда те или иные авторские неологизмы </w:t>
      </w:r>
      <w:r>
        <w:rPr>
          <w:rFonts w:ascii="Times New Roman" w:eastAsia="Calibri" w:hAnsi="Times New Roman" w:cs="Times New Roman"/>
          <w:sz w:val="28"/>
          <w:szCs w:val="28"/>
        </w:rPr>
        <w:t>становятся частью общей лексики</w:t>
      </w:r>
      <w:r w:rsidR="00F71AC5">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AE018A">
        <w:rPr>
          <w:rFonts w:ascii="Times New Roman" w:eastAsia="Calibri" w:hAnsi="Times New Roman" w:cs="Times New Roman"/>
          <w:sz w:val="28"/>
          <w:szCs w:val="28"/>
        </w:rPr>
        <w:t>9,</w:t>
      </w:r>
      <w:r w:rsidR="00227516">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10].</w:t>
      </w:r>
    </w:p>
    <w:p w14:paraId="4D2A58F4" w14:textId="77777777" w:rsidR="00E20237"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М. В. Ломоносов, например, обогатил русский литературный язык следующими словами: «атмосфера», «вещество», «градусник», «преломление», «равновесие», «диаметр», «квадрат», «минус», «горизонт» и «горизонтальный», «кислота» и «квасцы», «зажигательное» (стекло), «негашёная» (известь), «огнедыш</w:t>
      </w:r>
      <w:r w:rsidR="00E20237">
        <w:rPr>
          <w:rFonts w:ascii="Times New Roman" w:eastAsia="Calibri" w:hAnsi="Times New Roman" w:cs="Times New Roman"/>
          <w:sz w:val="28"/>
          <w:szCs w:val="28"/>
        </w:rPr>
        <w:t>ащие» (горы), «удельный» (вес).</w:t>
      </w:r>
    </w:p>
    <w:p w14:paraId="4D2A58F5"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Слова «промышленность», «трогательный», «занимательный» ввёл в русский язык Н. М. Карамзин; </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головотяп</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головотяпство</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благоглупость</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М.</w:t>
      </w:r>
      <w:r w:rsidR="00E20237">
        <w:rPr>
          <w:rFonts w:ascii="Times New Roman" w:eastAsia="Calibri" w:hAnsi="Times New Roman" w:cs="Times New Roman"/>
          <w:sz w:val="28"/>
          <w:szCs w:val="28"/>
        </w:rPr>
        <w:t> </w:t>
      </w:r>
      <w:r w:rsidRPr="00423E8D">
        <w:rPr>
          <w:rFonts w:ascii="Times New Roman" w:eastAsia="Calibri" w:hAnsi="Times New Roman" w:cs="Times New Roman"/>
          <w:sz w:val="28"/>
          <w:szCs w:val="28"/>
        </w:rPr>
        <w:t>Е.</w:t>
      </w:r>
      <w:r w:rsidR="00E20237">
        <w:rPr>
          <w:rFonts w:ascii="Times New Roman" w:eastAsia="Calibri" w:hAnsi="Times New Roman" w:cs="Times New Roman"/>
          <w:sz w:val="28"/>
          <w:szCs w:val="28"/>
        </w:rPr>
        <w:t> </w:t>
      </w:r>
      <w:r w:rsidRPr="00423E8D">
        <w:rPr>
          <w:rFonts w:ascii="Times New Roman" w:eastAsia="Calibri" w:hAnsi="Times New Roman" w:cs="Times New Roman"/>
          <w:sz w:val="28"/>
          <w:szCs w:val="28"/>
        </w:rPr>
        <w:t xml:space="preserve">Салтыков-Щедрин; «стушеваться», «лимонничать» </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Ф.</w:t>
      </w:r>
      <w:r w:rsidR="00E20237">
        <w:rPr>
          <w:rFonts w:ascii="Times New Roman" w:eastAsia="Calibri" w:hAnsi="Times New Roman" w:cs="Times New Roman"/>
          <w:sz w:val="28"/>
          <w:szCs w:val="28"/>
        </w:rPr>
        <w:t> </w:t>
      </w:r>
      <w:r w:rsidRPr="00423E8D">
        <w:rPr>
          <w:rFonts w:ascii="Times New Roman" w:eastAsia="Calibri" w:hAnsi="Times New Roman" w:cs="Times New Roman"/>
          <w:sz w:val="28"/>
          <w:szCs w:val="28"/>
        </w:rPr>
        <w:t>М.</w:t>
      </w:r>
      <w:r w:rsidR="00E20237">
        <w:rPr>
          <w:rFonts w:ascii="Times New Roman" w:eastAsia="Calibri" w:hAnsi="Times New Roman" w:cs="Times New Roman"/>
          <w:sz w:val="28"/>
          <w:szCs w:val="28"/>
        </w:rPr>
        <w:t> </w:t>
      </w:r>
      <w:r w:rsidRPr="00423E8D">
        <w:rPr>
          <w:rFonts w:ascii="Times New Roman" w:eastAsia="Calibri" w:hAnsi="Times New Roman" w:cs="Times New Roman"/>
          <w:sz w:val="28"/>
          <w:szCs w:val="28"/>
        </w:rPr>
        <w:t xml:space="preserve">Достоевский; «самолёт» (в значении аэроплан), </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бездарь</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И.</w:t>
      </w:r>
      <w:r w:rsidR="00E20237">
        <w:rPr>
          <w:rFonts w:ascii="Times New Roman" w:eastAsia="Calibri" w:hAnsi="Times New Roman" w:cs="Times New Roman"/>
          <w:sz w:val="28"/>
          <w:szCs w:val="28"/>
        </w:rPr>
        <w:t> </w:t>
      </w:r>
      <w:r w:rsidRPr="00423E8D">
        <w:rPr>
          <w:rFonts w:ascii="Times New Roman" w:eastAsia="Calibri" w:hAnsi="Times New Roman" w:cs="Times New Roman"/>
          <w:sz w:val="28"/>
          <w:szCs w:val="28"/>
        </w:rPr>
        <w:t xml:space="preserve">Северянин; «лётчик», «изнеможденный» и </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смехач</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w:t>
      </w:r>
      <w:r w:rsidR="00E20237">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В. Хлебн</w:t>
      </w:r>
      <w:r>
        <w:rPr>
          <w:rFonts w:ascii="Times New Roman" w:eastAsia="Calibri" w:hAnsi="Times New Roman" w:cs="Times New Roman"/>
          <w:sz w:val="28"/>
          <w:szCs w:val="28"/>
        </w:rPr>
        <w:t xml:space="preserve">иков, </w:t>
      </w:r>
      <w:r w:rsidR="00E20237">
        <w:rPr>
          <w:rFonts w:ascii="Times New Roman" w:eastAsia="Calibri" w:hAnsi="Times New Roman" w:cs="Times New Roman"/>
          <w:sz w:val="28"/>
          <w:szCs w:val="28"/>
        </w:rPr>
        <w:t>«</w:t>
      </w:r>
      <w:r>
        <w:rPr>
          <w:rFonts w:ascii="Times New Roman" w:eastAsia="Calibri" w:hAnsi="Times New Roman" w:cs="Times New Roman"/>
          <w:sz w:val="28"/>
          <w:szCs w:val="28"/>
        </w:rPr>
        <w:t>канцелярит</w:t>
      </w:r>
      <w:r w:rsidR="00E2023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E20237">
        <w:rPr>
          <w:rFonts w:ascii="Times New Roman" w:eastAsia="Calibri" w:hAnsi="Times New Roman" w:cs="Times New Roman"/>
          <w:sz w:val="28"/>
          <w:szCs w:val="28"/>
        </w:rPr>
        <w:t>–</w:t>
      </w:r>
      <w:r>
        <w:rPr>
          <w:rFonts w:ascii="Times New Roman" w:eastAsia="Calibri" w:hAnsi="Times New Roman" w:cs="Times New Roman"/>
          <w:sz w:val="28"/>
          <w:szCs w:val="28"/>
        </w:rPr>
        <w:t xml:space="preserve"> К. Чуковский</w:t>
      </w:r>
      <w:r w:rsidRPr="00AE018A">
        <w:t xml:space="preserve"> </w:t>
      </w:r>
      <w:r>
        <w:rPr>
          <w:rFonts w:ascii="Times New Roman" w:eastAsia="Calibri" w:hAnsi="Times New Roman" w:cs="Times New Roman"/>
          <w:sz w:val="28"/>
          <w:szCs w:val="28"/>
        </w:rPr>
        <w:t>[1,</w:t>
      </w:r>
      <w:r w:rsidRPr="00AE018A">
        <w:rPr>
          <w:rFonts w:ascii="Times New Roman" w:eastAsia="Calibri" w:hAnsi="Times New Roman" w:cs="Times New Roman"/>
          <w:sz w:val="28"/>
          <w:szCs w:val="28"/>
        </w:rPr>
        <w:t>9,10].</w:t>
      </w:r>
    </w:p>
    <w:p w14:paraId="4D2A58F6"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Примером «авторских» неологизмов, заимствованных из европейских языков, могут служить «утопия» Т. Мора (XVI век), «робот» К. Чапека (XX век) и др.</w:t>
      </w:r>
      <w:r w:rsidRPr="00AE018A">
        <w:t xml:space="preserve"> </w:t>
      </w:r>
      <w:r w:rsidRPr="00AE018A">
        <w:rPr>
          <w:rFonts w:ascii="Times New Roman" w:eastAsia="Calibri" w:hAnsi="Times New Roman" w:cs="Times New Roman"/>
          <w:sz w:val="28"/>
          <w:szCs w:val="28"/>
        </w:rPr>
        <w:t>[1,</w:t>
      </w:r>
      <w:r w:rsidR="00E20237">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9,</w:t>
      </w:r>
      <w:r w:rsidR="00E20237">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10].</w:t>
      </w:r>
    </w:p>
    <w:p w14:paraId="4D2A58F7"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У неологизмов выделяют три функции: номинативная, экспрессивно-стилистическая, когнитивная. Номинативная (называющая, служащая для называния, обозначения предметов, явлений, качеств, действий) состоит в том, что слова обозначают новые реалии, предметы и понятия, которых раньше не </w:t>
      </w:r>
      <w:r w:rsidRPr="00423E8D">
        <w:rPr>
          <w:rFonts w:ascii="Times New Roman" w:eastAsia="Calibri" w:hAnsi="Times New Roman" w:cs="Times New Roman"/>
          <w:sz w:val="28"/>
          <w:szCs w:val="28"/>
        </w:rPr>
        <w:lastRenderedPageBreak/>
        <w:t>существовало. Например, компьютер, интернет, блогер, онлайн, интерне</w:t>
      </w:r>
      <w:r>
        <w:rPr>
          <w:rFonts w:ascii="Times New Roman" w:eastAsia="Calibri" w:hAnsi="Times New Roman" w:cs="Times New Roman"/>
          <w:sz w:val="28"/>
          <w:szCs w:val="28"/>
        </w:rPr>
        <w:t xml:space="preserve">т-мем, смартфон и многие другие </w:t>
      </w:r>
      <w:r w:rsidRPr="00AE018A">
        <w:rPr>
          <w:rFonts w:ascii="Times New Roman" w:eastAsia="Calibri" w:hAnsi="Times New Roman" w:cs="Times New Roman"/>
          <w:sz w:val="28"/>
          <w:szCs w:val="28"/>
        </w:rPr>
        <w:t>[1,</w:t>
      </w:r>
      <w:r w:rsidR="00C4263E">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9,</w:t>
      </w:r>
      <w:r w:rsidR="00C4263E">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10</w:t>
      </w:r>
      <w:r>
        <w:rPr>
          <w:rFonts w:ascii="Times New Roman" w:eastAsia="Calibri" w:hAnsi="Times New Roman" w:cs="Times New Roman"/>
          <w:sz w:val="28"/>
          <w:szCs w:val="28"/>
        </w:rPr>
        <w:t>,</w:t>
      </w:r>
      <w:r w:rsidR="00C4263E">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11].</w:t>
      </w:r>
    </w:p>
    <w:p w14:paraId="4D2A58F8"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Когнитивная (познавательная) функция неологизмов связана с новыми концепциями и идеями, расширяющими кругозор и понимание мира. Новые технологии и сферы в предпринимательстве, науке и культуре, политике и экономики требуют</w:t>
      </w:r>
      <w:r w:rsidR="00C4263E">
        <w:rPr>
          <w:rFonts w:ascii="Times New Roman" w:eastAsia="Calibri" w:hAnsi="Times New Roman" w:cs="Times New Roman"/>
          <w:sz w:val="28"/>
          <w:szCs w:val="28"/>
        </w:rPr>
        <w:t xml:space="preserve"> и</w:t>
      </w:r>
      <w:r w:rsidRPr="00423E8D">
        <w:rPr>
          <w:rFonts w:ascii="Times New Roman" w:eastAsia="Calibri" w:hAnsi="Times New Roman" w:cs="Times New Roman"/>
          <w:sz w:val="28"/>
          <w:szCs w:val="28"/>
        </w:rPr>
        <w:t xml:space="preserve"> вызывают к жизни новые слова и выражения. Например, в гостиничном бизнесе появились слова: спа-зона, лобби-бар; в торговле</w:t>
      </w:r>
      <w:r w:rsidR="00C4263E">
        <w:rPr>
          <w:rFonts w:ascii="Times New Roman" w:eastAsia="Calibri" w:hAnsi="Times New Roman" w:cs="Times New Roman"/>
          <w:sz w:val="28"/>
          <w:szCs w:val="28"/>
        </w:rPr>
        <w:t>:</w:t>
      </w:r>
      <w:r w:rsidRPr="00423E8D">
        <w:rPr>
          <w:rFonts w:ascii="Calibri" w:eastAsia="Calibri" w:hAnsi="Calibri" w:cs="Times New Roman"/>
        </w:rPr>
        <w:t xml:space="preserve"> </w:t>
      </w:r>
      <w:r w:rsidRPr="00423E8D">
        <w:rPr>
          <w:rFonts w:ascii="Times New Roman" w:eastAsia="Calibri" w:hAnsi="Times New Roman" w:cs="Times New Roman"/>
          <w:sz w:val="28"/>
          <w:szCs w:val="28"/>
        </w:rPr>
        <w:t>нейминг или бренд нейминг, в бизнесе</w:t>
      </w:r>
      <w:r w:rsidR="00C4263E">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деплатформинг, инфотейнмент и др.</w:t>
      </w:r>
    </w:p>
    <w:p w14:paraId="4D2A58F9" w14:textId="19575E99"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С созданием новых предметов и технологий, произведений культуры и искусства в русский язык пришли, например, диджитал, кликбейт</w:t>
      </w:r>
      <w:r w:rsidR="00F65F5F">
        <w:rPr>
          <w:rFonts w:ascii="Times New Roman" w:eastAsia="Calibri" w:hAnsi="Times New Roman" w:cs="Times New Roman"/>
          <w:sz w:val="28"/>
          <w:szCs w:val="28"/>
        </w:rPr>
        <w:t xml:space="preserve"> и др.</w:t>
      </w:r>
      <w:r w:rsidRPr="00423E8D">
        <w:rPr>
          <w:rFonts w:ascii="Times New Roman" w:eastAsia="Calibri" w:hAnsi="Times New Roman" w:cs="Times New Roman"/>
          <w:sz w:val="28"/>
          <w:szCs w:val="28"/>
        </w:rPr>
        <w:t xml:space="preserve"> С историко-культурными событиями связано возникновение таких понятий и выражающих их слов, как авангард, футурист</w:t>
      </w:r>
      <w:r w:rsidR="00F65F5F">
        <w:rPr>
          <w:rFonts w:ascii="Times New Roman" w:eastAsia="Calibri" w:hAnsi="Times New Roman" w:cs="Times New Roman"/>
          <w:sz w:val="28"/>
          <w:szCs w:val="28"/>
        </w:rPr>
        <w:t>, абстракционист, кубизм и др.</w:t>
      </w:r>
    </w:p>
    <w:p w14:paraId="4D2A58FA" w14:textId="58F3D8B5"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Экспрессивно-стилистическая функция неологизмов заключается в том, что они передают яркие понятия, которых, кстати, больше всего в речи подростков. Молодежь стремится говорить образно, нестандартно, ярко и поэтому активно заимствуют иностранные слова, создавая свои собственные их формы. Например, в последнее время в молодёжной среде появилось множество таких неологизмов как челлендж, лайкнуть, сфоткать</w:t>
      </w:r>
      <w:r w:rsidR="00065E8E">
        <w:rPr>
          <w:rFonts w:ascii="Times New Roman" w:eastAsia="Calibri" w:hAnsi="Times New Roman" w:cs="Times New Roman"/>
          <w:sz w:val="28"/>
          <w:szCs w:val="28"/>
        </w:rPr>
        <w:t>, твитнуть, кликнуть</w:t>
      </w:r>
      <w:r w:rsidR="00F65F5F">
        <w:rPr>
          <w:rFonts w:ascii="Times New Roman" w:eastAsia="Calibri" w:hAnsi="Times New Roman" w:cs="Times New Roman"/>
          <w:sz w:val="28"/>
          <w:szCs w:val="28"/>
        </w:rPr>
        <w:t xml:space="preserve"> </w:t>
      </w:r>
      <w:r w:rsidRPr="00423E8D">
        <w:rPr>
          <w:rFonts w:ascii="Times New Roman" w:eastAsia="Calibri" w:hAnsi="Times New Roman" w:cs="Times New Roman"/>
          <w:sz w:val="28"/>
          <w:szCs w:val="28"/>
        </w:rPr>
        <w:t>и др.</w:t>
      </w:r>
      <w:r w:rsidRPr="00AE018A">
        <w:t xml:space="preserve"> </w:t>
      </w:r>
      <w:r w:rsidRPr="00AE018A">
        <w:rPr>
          <w:rFonts w:ascii="Times New Roman" w:eastAsia="Calibri" w:hAnsi="Times New Roman" w:cs="Times New Roman"/>
          <w:sz w:val="28"/>
          <w:szCs w:val="28"/>
        </w:rPr>
        <w:t>[1,</w:t>
      </w:r>
      <w:r w:rsidR="00C4263E">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9,</w:t>
      </w:r>
      <w:r w:rsidR="00C4263E">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10</w:t>
      </w:r>
      <w:r>
        <w:rPr>
          <w:rFonts w:ascii="Times New Roman" w:eastAsia="Calibri" w:hAnsi="Times New Roman" w:cs="Times New Roman"/>
          <w:sz w:val="28"/>
          <w:szCs w:val="28"/>
        </w:rPr>
        <w:t>,</w:t>
      </w:r>
      <w:r w:rsidR="00C4263E">
        <w:rPr>
          <w:rFonts w:ascii="Times New Roman" w:eastAsia="Calibri" w:hAnsi="Times New Roman" w:cs="Times New Roman"/>
          <w:sz w:val="28"/>
          <w:szCs w:val="28"/>
        </w:rPr>
        <w:t xml:space="preserve"> </w:t>
      </w:r>
      <w:r w:rsidRPr="00AE018A">
        <w:rPr>
          <w:rFonts w:ascii="Times New Roman" w:eastAsia="Calibri" w:hAnsi="Times New Roman" w:cs="Times New Roman"/>
          <w:sz w:val="28"/>
          <w:szCs w:val="28"/>
        </w:rPr>
        <w:t>1</w:t>
      </w:r>
      <w:r w:rsidRPr="00D954F5">
        <w:rPr>
          <w:rFonts w:ascii="Times New Roman" w:eastAsia="Calibri" w:hAnsi="Times New Roman" w:cs="Times New Roman"/>
          <w:sz w:val="28"/>
          <w:szCs w:val="28"/>
        </w:rPr>
        <w:t>1</w:t>
      </w:r>
      <w:r w:rsidRPr="00AE018A">
        <w:rPr>
          <w:rFonts w:ascii="Times New Roman" w:eastAsia="Calibri" w:hAnsi="Times New Roman" w:cs="Times New Roman"/>
          <w:sz w:val="28"/>
          <w:szCs w:val="28"/>
        </w:rPr>
        <w:t>].</w:t>
      </w:r>
    </w:p>
    <w:p w14:paraId="4D2A58FB" w14:textId="77777777"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В последнее два десятилетия не только в русском, но и во многих других языках мира источником неологизмов служит английский язык, из которого в русский язык перешли такие слова, как стартап, д</w:t>
      </w:r>
      <w:r w:rsidR="00C4263E">
        <w:rPr>
          <w:rFonts w:ascii="Times New Roman" w:eastAsia="Calibri" w:hAnsi="Times New Roman" w:cs="Times New Roman"/>
          <w:sz w:val="28"/>
          <w:szCs w:val="28"/>
        </w:rPr>
        <w:t>э</w:t>
      </w:r>
      <w:r w:rsidRPr="00423E8D">
        <w:rPr>
          <w:rFonts w:ascii="Times New Roman" w:eastAsia="Calibri" w:hAnsi="Times New Roman" w:cs="Times New Roman"/>
          <w:sz w:val="28"/>
          <w:szCs w:val="28"/>
        </w:rPr>
        <w:t>длайн, блокчейн, блогер. Причём заимствованное слово может сохранить оригинальное написание и произношение, а может и трансформироваться. Например, в русском языке «блогер» вместо произношения и написания «блоггер»</w:t>
      </w:r>
      <w:r w:rsidR="003C5D51">
        <w:rPr>
          <w:rFonts w:ascii="Times New Roman" w:eastAsia="Calibri" w:hAnsi="Times New Roman" w:cs="Times New Roman"/>
          <w:sz w:val="28"/>
          <w:szCs w:val="28"/>
        </w:rPr>
        <w:t xml:space="preserve"> (англ. </w:t>
      </w:r>
      <w:r w:rsidR="003C5D51" w:rsidRPr="003C5D51">
        <w:rPr>
          <w:rFonts w:ascii="Times New Roman" w:eastAsia="Calibri" w:hAnsi="Times New Roman" w:cs="Times New Roman"/>
          <w:i/>
          <w:sz w:val="28"/>
          <w:szCs w:val="28"/>
          <w:lang w:val="en-US"/>
        </w:rPr>
        <w:t>blogger</w:t>
      </w:r>
      <w:r w:rsidR="003C5D51">
        <w:rPr>
          <w:rFonts w:ascii="Times New Roman" w:eastAsia="Calibri" w:hAnsi="Times New Roman" w:cs="Times New Roman"/>
          <w:sz w:val="28"/>
          <w:szCs w:val="28"/>
        </w:rPr>
        <w:t>)</w:t>
      </w:r>
      <w:r w:rsidRPr="00423E8D">
        <w:rPr>
          <w:rFonts w:ascii="Times New Roman" w:eastAsia="Calibri" w:hAnsi="Times New Roman" w:cs="Times New Roman"/>
          <w:sz w:val="28"/>
          <w:szCs w:val="28"/>
        </w:rPr>
        <w:t>, характерного для английского языка.</w:t>
      </w:r>
    </w:p>
    <w:p w14:paraId="4D2A58FC" w14:textId="1DCD8D78" w:rsidR="00246F6C" w:rsidRPr="00423E8D"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 xml:space="preserve">Пандемия коронавируса и последовавшая за этим вакцинация, рывок технологий и искусственного интеллекта </w:t>
      </w:r>
      <w:r w:rsidR="003C5D51">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всё это, разумеется, явилось источником появления новых слов и выражений</w:t>
      </w:r>
      <w:r w:rsidR="003C5D51">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Например, слово «ковид»</w:t>
      </w:r>
      <w:r w:rsidR="003C5D51">
        <w:rPr>
          <w:rFonts w:ascii="Times New Roman" w:eastAsia="Calibri" w:hAnsi="Times New Roman" w:cs="Times New Roman"/>
          <w:sz w:val="28"/>
          <w:szCs w:val="28"/>
        </w:rPr>
        <w:t xml:space="preserve"> – транслит от аббревиатуры </w:t>
      </w:r>
      <w:r w:rsidR="003C5D51">
        <w:rPr>
          <w:rFonts w:ascii="Times New Roman" w:eastAsia="Calibri" w:hAnsi="Times New Roman" w:cs="Times New Roman"/>
          <w:sz w:val="28"/>
          <w:szCs w:val="28"/>
          <w:lang w:val="en-US"/>
        </w:rPr>
        <w:t>COVID</w:t>
      </w:r>
      <w:r w:rsidR="003C5D51">
        <w:rPr>
          <w:rFonts w:ascii="Times New Roman" w:eastAsia="Calibri" w:hAnsi="Times New Roman" w:cs="Times New Roman"/>
          <w:sz w:val="28"/>
          <w:szCs w:val="28"/>
        </w:rPr>
        <w:t xml:space="preserve"> (</w:t>
      </w:r>
      <w:r w:rsidR="003C5D51" w:rsidRPr="003C5D51">
        <w:rPr>
          <w:rFonts w:ascii="Times New Roman" w:eastAsia="Calibri" w:hAnsi="Times New Roman" w:cs="Times New Roman"/>
          <w:sz w:val="28"/>
          <w:szCs w:val="28"/>
          <w:u w:val="single"/>
          <w:lang w:val="en-US"/>
        </w:rPr>
        <w:t>CO</w:t>
      </w:r>
      <w:r w:rsidR="003C5D51">
        <w:rPr>
          <w:rFonts w:ascii="Times New Roman" w:eastAsia="Calibri" w:hAnsi="Times New Roman" w:cs="Times New Roman"/>
          <w:sz w:val="28"/>
          <w:szCs w:val="28"/>
          <w:lang w:val="en-US"/>
        </w:rPr>
        <w:t>rona</w:t>
      </w:r>
      <w:r w:rsidR="003C5D51" w:rsidRPr="003C5D51">
        <w:rPr>
          <w:rFonts w:ascii="Times New Roman" w:eastAsia="Calibri" w:hAnsi="Times New Roman" w:cs="Times New Roman"/>
          <w:sz w:val="28"/>
          <w:szCs w:val="28"/>
          <w:u w:val="single"/>
          <w:lang w:val="en-US"/>
        </w:rPr>
        <w:t>VI</w:t>
      </w:r>
      <w:r w:rsidR="003C5D51">
        <w:rPr>
          <w:rFonts w:ascii="Times New Roman" w:eastAsia="Calibri" w:hAnsi="Times New Roman" w:cs="Times New Roman"/>
          <w:sz w:val="28"/>
          <w:szCs w:val="28"/>
          <w:lang w:val="en-US"/>
        </w:rPr>
        <w:t>rus</w:t>
      </w:r>
      <w:r w:rsidR="003C5D51" w:rsidRPr="003C5D51">
        <w:rPr>
          <w:rFonts w:ascii="Times New Roman" w:eastAsia="Calibri" w:hAnsi="Times New Roman" w:cs="Times New Roman"/>
          <w:sz w:val="28"/>
          <w:szCs w:val="28"/>
          <w:u w:val="single"/>
          <w:lang w:val="en-US"/>
        </w:rPr>
        <w:t>D</w:t>
      </w:r>
      <w:r w:rsidR="003C5D51">
        <w:rPr>
          <w:rFonts w:ascii="Times New Roman" w:eastAsia="Calibri" w:hAnsi="Times New Roman" w:cs="Times New Roman"/>
          <w:sz w:val="28"/>
          <w:szCs w:val="28"/>
          <w:lang w:val="en-US"/>
        </w:rPr>
        <w:t>isease</w:t>
      </w:r>
      <w:r w:rsidR="003C5D51">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и выражение </w:t>
      </w:r>
      <w:r w:rsidRPr="00423E8D">
        <w:rPr>
          <w:rFonts w:ascii="Times New Roman" w:eastAsia="Calibri" w:hAnsi="Times New Roman" w:cs="Times New Roman"/>
          <w:sz w:val="28"/>
          <w:szCs w:val="28"/>
        </w:rPr>
        <w:lastRenderedPageBreak/>
        <w:t>«красная зона»</w:t>
      </w:r>
      <w:r w:rsidR="00065E8E">
        <w:rPr>
          <w:rFonts w:ascii="Times New Roman" w:eastAsia="Calibri" w:hAnsi="Times New Roman" w:cs="Times New Roman"/>
          <w:sz w:val="28"/>
          <w:szCs w:val="28"/>
        </w:rPr>
        <w:t>,</w:t>
      </w:r>
      <w:r w:rsidRPr="00423E8D">
        <w:rPr>
          <w:rFonts w:ascii="Times New Roman" w:eastAsia="Calibri" w:hAnsi="Times New Roman" w:cs="Times New Roman"/>
          <w:sz w:val="28"/>
          <w:szCs w:val="28"/>
        </w:rPr>
        <w:t xml:space="preserve"> как место изоляции лечащих врачей и людей, заболевших коронавирусом. </w:t>
      </w:r>
    </w:p>
    <w:p w14:paraId="4D2A58FD" w14:textId="77777777" w:rsidR="00246F6C" w:rsidRDefault="00246F6C" w:rsidP="00B86788">
      <w:pPr>
        <w:spacing w:after="0" w:line="360" w:lineRule="auto"/>
        <w:ind w:firstLine="708"/>
        <w:jc w:val="both"/>
        <w:rPr>
          <w:rFonts w:ascii="Times New Roman" w:eastAsia="Calibri" w:hAnsi="Times New Roman" w:cs="Times New Roman"/>
          <w:sz w:val="28"/>
          <w:szCs w:val="28"/>
        </w:rPr>
      </w:pPr>
      <w:r w:rsidRPr="00423E8D">
        <w:rPr>
          <w:rFonts w:ascii="Times New Roman" w:eastAsia="Calibri" w:hAnsi="Times New Roman" w:cs="Times New Roman"/>
          <w:sz w:val="28"/>
          <w:szCs w:val="28"/>
        </w:rPr>
        <w:t>С одной стороны, неологизмы позволяют языку оставаться динамичным, постоянно развивающимся, отражая изменения, протекающие в обществе, и позволяя людям точно и ярко выражать свои мысли, чувства, намерения и идеи. Но, с другой стороны, неоправданное введение в литературный язык новых слов, имеющих аналоги в родном языке, лишает язык его самобытности и присущей ему образности в выражении мыслей и чувств. Например, употребление слова «нессисиативность» вместо «необходимость», «фейк» вместо «ложь» и др.</w:t>
      </w:r>
    </w:p>
    <w:p w14:paraId="4D2A58FE" w14:textId="101B8EAC" w:rsidR="00246F6C" w:rsidRDefault="00246F6C" w:rsidP="00B86788">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Таким образом, любой сотрудник </w:t>
      </w:r>
      <w:r w:rsidR="00655B72">
        <w:rPr>
          <w:rFonts w:ascii="Times New Roman" w:eastAsia="Calibri" w:hAnsi="Times New Roman" w:cs="Times New Roman"/>
          <w:sz w:val="28"/>
          <w:szCs w:val="28"/>
        </w:rPr>
        <w:t>УИС</w:t>
      </w:r>
      <w:r>
        <w:rPr>
          <w:rFonts w:ascii="Times New Roman" w:eastAsia="Calibri" w:hAnsi="Times New Roman" w:cs="Times New Roman"/>
          <w:sz w:val="28"/>
          <w:szCs w:val="28"/>
        </w:rPr>
        <w:t xml:space="preserve"> должен помнить о необходимости постоянного внимания к собственной письменной и устной речи с тем, чтобы защитить родной язык от неоправданного употребления иноязычной лексики.</w:t>
      </w:r>
      <w:r w:rsidR="00065E8E">
        <w:rPr>
          <w:rFonts w:ascii="Times New Roman" w:eastAsia="Calibri" w:hAnsi="Times New Roman" w:cs="Times New Roman"/>
          <w:sz w:val="28"/>
          <w:szCs w:val="28"/>
        </w:rPr>
        <w:t xml:space="preserve"> Для этого он должен постоянно обращаться к словарям и справочной литературе, которые должны подсказать ему как точно и правильно, с очки зрения литературной нормы изложить свои мысли и намерения в письменной и устной форме.</w:t>
      </w:r>
    </w:p>
    <w:p w14:paraId="4D2A58FF" w14:textId="77777777" w:rsidR="00246F6C" w:rsidRPr="00AE018A" w:rsidRDefault="00246F6C" w:rsidP="0003533E">
      <w:pPr>
        <w:spacing w:after="0" w:line="240" w:lineRule="auto"/>
        <w:ind w:firstLine="708"/>
        <w:jc w:val="both"/>
        <w:rPr>
          <w:rFonts w:ascii="Times New Roman" w:eastAsia="Calibri" w:hAnsi="Times New Roman" w:cs="Times New Roman"/>
          <w:sz w:val="28"/>
          <w:szCs w:val="28"/>
        </w:rPr>
      </w:pPr>
    </w:p>
    <w:p w14:paraId="4D2A5900" w14:textId="228FD0E8" w:rsidR="00246F6C" w:rsidRDefault="00246F6C" w:rsidP="0003533E">
      <w:pPr>
        <w:spacing w:after="0" w:line="240" w:lineRule="auto"/>
        <w:ind w:firstLine="708"/>
        <w:jc w:val="both"/>
        <w:rPr>
          <w:rFonts w:ascii="Times New Roman" w:eastAsia="Calibri" w:hAnsi="Times New Roman" w:cs="Times New Roman"/>
          <w:b/>
          <w:sz w:val="28"/>
          <w:szCs w:val="28"/>
        </w:rPr>
      </w:pPr>
      <w:r w:rsidRPr="00AE018A">
        <w:rPr>
          <w:rFonts w:ascii="Times New Roman" w:eastAsia="Calibri" w:hAnsi="Times New Roman" w:cs="Times New Roman"/>
          <w:b/>
          <w:sz w:val="28"/>
          <w:szCs w:val="28"/>
        </w:rPr>
        <w:t>Литература.</w:t>
      </w:r>
    </w:p>
    <w:p w14:paraId="024E1D91" w14:textId="77777777" w:rsidR="00A92DAD" w:rsidRPr="00AE018A" w:rsidRDefault="00A92DAD" w:rsidP="0003533E">
      <w:pPr>
        <w:spacing w:after="0" w:line="240" w:lineRule="auto"/>
        <w:ind w:firstLine="708"/>
        <w:jc w:val="both"/>
        <w:rPr>
          <w:rFonts w:ascii="Times New Roman" w:eastAsia="Calibri" w:hAnsi="Times New Roman" w:cs="Times New Roman"/>
          <w:b/>
          <w:sz w:val="28"/>
          <w:szCs w:val="28"/>
        </w:rPr>
      </w:pPr>
    </w:p>
    <w:p w14:paraId="4D2A5901"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Брагина А. А. Неологизмы в русском языке. М., 1973.</w:t>
      </w:r>
    </w:p>
    <w:p w14:paraId="4D2A5902"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 xml:space="preserve">Восточнославянские языки // Лингвистический энциклопедический словарь / Гл. ред. В. Н. Ярцева.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М.: Сов. энциклопедия, 1990. — 685 с. </w:t>
      </w:r>
    </w:p>
    <w:p w14:paraId="4D2A5903"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 xml:space="preserve">Древнерусский язык // Российский гуманитарный энциклопедический словарь: В 3 т.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М.: Гуманит. изд. центр ВЛАДОС: Филол. фак. С.-Петерб. гос. ун-та, 2002.</w:t>
      </w:r>
    </w:p>
    <w:p w14:paraId="4D2A5904"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 xml:space="preserve">Иванов В. В. Историческая грамматика русского языка.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М.: Просвещение, 1990.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400 с.</w:t>
      </w:r>
    </w:p>
    <w:p w14:paraId="4D2A5905"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Земская Е. А. Словообразование как деятельность. М., 1992.</w:t>
      </w:r>
    </w:p>
    <w:p w14:paraId="4D2A5906"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lastRenderedPageBreak/>
        <w:t>Земская Е. А., Китайгородская М. В., Ширяев Е. Н. Русская разговорная речь : Общие вопросы. Словообразование. Синтаксис. М. : Наука, 1981. 276 с.</w:t>
      </w:r>
    </w:p>
    <w:p w14:paraId="4D2A5907"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Козырев В. А., Черняк В. Д. Словари неологизмов // Очерки о словарях русского языка. СПб, 2000.</w:t>
      </w:r>
    </w:p>
    <w:p w14:paraId="4D2A5908"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 xml:space="preserve">Кондрашов Н. А. Восточнославянские языки // Славянские языки.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М.: Просвещение, 1986.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С. 67</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107.</w:t>
      </w:r>
    </w:p>
    <w:p w14:paraId="4D2A5909"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Лопатин В. В. Рождение слова. Неологизмы и окказиональные образования. М., 1973.</w:t>
      </w:r>
    </w:p>
    <w:p w14:paraId="4D2A590A"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 xml:space="preserve">Мокиенко В. М. Русская бранная лексика: цензурное и нецензурное // Русистика.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Берлин, 1994.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 1/2.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С. 50</w:t>
      </w:r>
      <w:r w:rsidR="005D1C96" w:rsidRPr="003322A4">
        <w:rPr>
          <w:rFonts w:ascii="Times New Roman" w:eastAsia="Calibri" w:hAnsi="Times New Roman" w:cs="Times New Roman"/>
          <w:sz w:val="28"/>
          <w:szCs w:val="28"/>
        </w:rPr>
        <w:t xml:space="preserve"> –</w:t>
      </w:r>
      <w:r w:rsidRPr="003322A4">
        <w:rPr>
          <w:rFonts w:ascii="Times New Roman" w:eastAsia="Calibri" w:hAnsi="Times New Roman" w:cs="Times New Roman"/>
          <w:sz w:val="28"/>
          <w:szCs w:val="28"/>
        </w:rPr>
        <w:t>73.</w:t>
      </w:r>
    </w:p>
    <w:p w14:paraId="4D2A590B"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Намитокова Р. Ю. Авторские неологизмы: словообразовательный аспект. Ростов-на-Дону, 1986.</w:t>
      </w:r>
    </w:p>
    <w:p w14:paraId="4D2A590C" w14:textId="6B12406C"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 xml:space="preserve">От «инфохомяка» до «пауэр-танго»: 30 новых слов, которые стоит знать продвинутому человеку. </w:t>
      </w:r>
      <w:hyperlink r:id="rId26" w:history="1">
        <w:r w:rsidR="009835A2" w:rsidRPr="003322A4">
          <w:rPr>
            <w:rStyle w:val="af"/>
            <w:rFonts w:ascii="Times New Roman" w:eastAsia="Calibri" w:hAnsi="Times New Roman" w:cs="Times New Roman"/>
            <w:sz w:val="28"/>
            <w:szCs w:val="28"/>
          </w:rPr>
          <w:t>https://www.championat.com/lifestyle/article-5317186-neologizmy-2023-kakie-novye-slova-nuzhno-znat-obrazovannomu-cheloveku.html</w:t>
        </w:r>
      </w:hyperlink>
      <w:r w:rsidR="009835A2" w:rsidRPr="003322A4">
        <w:rPr>
          <w:rFonts w:ascii="Times New Roman" w:eastAsia="Calibri" w:hAnsi="Times New Roman" w:cs="Times New Roman"/>
          <w:sz w:val="28"/>
          <w:szCs w:val="28"/>
        </w:rPr>
        <w:t xml:space="preserve"> (</w:t>
      </w:r>
      <w:r w:rsidR="003322A4" w:rsidRPr="003322A4">
        <w:rPr>
          <w:rFonts w:ascii="Times New Roman" w:eastAsia="Calibri" w:hAnsi="Times New Roman" w:cs="Times New Roman"/>
          <w:sz w:val="28"/>
          <w:szCs w:val="28"/>
        </w:rPr>
        <w:t>дата</w:t>
      </w:r>
      <w:r w:rsidR="009835A2" w:rsidRPr="003322A4">
        <w:rPr>
          <w:rFonts w:ascii="Times New Roman" w:eastAsia="Calibri" w:hAnsi="Times New Roman" w:cs="Times New Roman"/>
          <w:sz w:val="28"/>
          <w:szCs w:val="28"/>
        </w:rPr>
        <w:t xml:space="preserve"> обращения -</w:t>
      </w:r>
      <w:r w:rsidR="007D4D63">
        <w:rPr>
          <w:rFonts w:ascii="Times New Roman" w:eastAsia="Calibri" w:hAnsi="Times New Roman" w:cs="Times New Roman"/>
          <w:sz w:val="28"/>
          <w:szCs w:val="28"/>
        </w:rPr>
        <w:t xml:space="preserve"> </w:t>
      </w:r>
      <w:r w:rsidR="009835A2" w:rsidRPr="003322A4">
        <w:rPr>
          <w:rFonts w:ascii="Times New Roman" w:eastAsia="Calibri" w:hAnsi="Times New Roman" w:cs="Times New Roman"/>
          <w:sz w:val="28"/>
          <w:szCs w:val="28"/>
        </w:rPr>
        <w:t>24.01.2025г.).</w:t>
      </w:r>
      <w:r w:rsidRPr="003322A4">
        <w:rPr>
          <w:rFonts w:ascii="Times New Roman" w:eastAsia="Calibri" w:hAnsi="Times New Roman" w:cs="Times New Roman"/>
          <w:sz w:val="28"/>
          <w:szCs w:val="28"/>
        </w:rPr>
        <w:t xml:space="preserve"> </w:t>
      </w:r>
    </w:p>
    <w:p w14:paraId="4D2A590D"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Хабургаев</w:t>
      </w:r>
      <w:r w:rsidR="005D1C96" w:rsidRPr="003322A4">
        <w:rPr>
          <w:rFonts w:ascii="Times New Roman" w:eastAsia="Calibri" w:hAnsi="Times New Roman" w:cs="Times New Roman"/>
          <w:sz w:val="28"/>
          <w:szCs w:val="28"/>
        </w:rPr>
        <w:t xml:space="preserve"> Г</w:t>
      </w:r>
      <w:r w:rsidRPr="003322A4">
        <w:rPr>
          <w:rFonts w:ascii="Times New Roman" w:eastAsia="Calibri" w:hAnsi="Times New Roman" w:cs="Times New Roman"/>
          <w:sz w:val="28"/>
          <w:szCs w:val="28"/>
        </w:rPr>
        <w:t>.</w:t>
      </w:r>
      <w:r w:rsidR="005D1C96" w:rsidRPr="003322A4">
        <w:rPr>
          <w:rFonts w:ascii="Times New Roman" w:eastAsia="Calibri" w:hAnsi="Times New Roman" w:cs="Times New Roman"/>
          <w:sz w:val="28"/>
          <w:szCs w:val="28"/>
        </w:rPr>
        <w:t xml:space="preserve"> А.</w:t>
      </w:r>
      <w:r w:rsidRPr="003322A4">
        <w:rPr>
          <w:rFonts w:ascii="Times New Roman" w:eastAsia="Calibri" w:hAnsi="Times New Roman" w:cs="Times New Roman"/>
          <w:sz w:val="28"/>
          <w:szCs w:val="28"/>
        </w:rPr>
        <w:t xml:space="preserve"> Древнерусский язык // Языки мира. Славянские языки.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М.: Academia, Институт языкознания РАН, 2005.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С. 418</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438.</w:t>
      </w:r>
    </w:p>
    <w:p w14:paraId="4D2A590E" w14:textId="77777777" w:rsidR="00246F6C" w:rsidRPr="003322A4" w:rsidRDefault="00246F6C"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 xml:space="preserve">Филин Ф. П. Образование языка восточных славян.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М.: URSS (Красанд), 2010. </w:t>
      </w:r>
      <w:r w:rsidR="005D1C96" w:rsidRPr="003322A4">
        <w:rPr>
          <w:rFonts w:ascii="Times New Roman" w:eastAsia="Calibri" w:hAnsi="Times New Roman" w:cs="Times New Roman"/>
          <w:sz w:val="28"/>
          <w:szCs w:val="28"/>
        </w:rPr>
        <w:t>–</w:t>
      </w:r>
      <w:r w:rsidRPr="003322A4">
        <w:rPr>
          <w:rFonts w:ascii="Times New Roman" w:eastAsia="Calibri" w:hAnsi="Times New Roman" w:cs="Times New Roman"/>
          <w:sz w:val="28"/>
          <w:szCs w:val="28"/>
        </w:rPr>
        <w:t xml:space="preserve"> 296 с.</w:t>
      </w:r>
    </w:p>
    <w:p w14:paraId="148D8309" w14:textId="09D0E985" w:rsidR="009835A2" w:rsidRPr="003322A4" w:rsidRDefault="009835A2" w:rsidP="003322A4">
      <w:pPr>
        <w:pStyle w:val="ab"/>
        <w:numPr>
          <w:ilvl w:val="0"/>
          <w:numId w:val="36"/>
        </w:numPr>
        <w:spacing w:after="0" w:line="360" w:lineRule="auto"/>
        <w:ind w:left="0" w:firstLine="709"/>
        <w:jc w:val="both"/>
        <w:rPr>
          <w:rFonts w:ascii="Times New Roman" w:eastAsia="Calibri" w:hAnsi="Times New Roman" w:cs="Times New Roman"/>
          <w:sz w:val="28"/>
          <w:szCs w:val="28"/>
        </w:rPr>
      </w:pPr>
      <w:r w:rsidRPr="003322A4">
        <w:rPr>
          <w:rFonts w:ascii="Times New Roman" w:eastAsia="Calibri" w:hAnsi="Times New Roman" w:cs="Times New Roman"/>
          <w:sz w:val="28"/>
          <w:szCs w:val="28"/>
        </w:rPr>
        <w:t>Филин Ф. П. Происхождение русского, украинского и белорусского языков ист.-диалектологический очерк, [капитальный труд о происхождении восточнославянских яз.] / Ф. П. Филин. — Изд. 2-е, стер.. — Москва : URSS, КомКнига, 2006. — 654 с.</w:t>
      </w:r>
    </w:p>
    <w:p w14:paraId="2E9B3C61" w14:textId="520E3490" w:rsidR="00A92DAD" w:rsidRPr="003322A4" w:rsidRDefault="00A92DAD" w:rsidP="003322A4">
      <w:pPr>
        <w:pStyle w:val="ab"/>
        <w:spacing w:after="0" w:line="360" w:lineRule="auto"/>
        <w:ind w:left="709"/>
        <w:jc w:val="both"/>
        <w:rPr>
          <w:rFonts w:ascii="Times New Roman" w:eastAsia="Calibri" w:hAnsi="Times New Roman" w:cs="Times New Roman"/>
          <w:sz w:val="28"/>
          <w:szCs w:val="28"/>
        </w:rPr>
      </w:pPr>
    </w:p>
    <w:p w14:paraId="060348B7" w14:textId="7701D4CF" w:rsidR="00A92DAD" w:rsidRDefault="00A92DA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4D2A5911" w14:textId="77777777" w:rsidR="004B7F7B" w:rsidRPr="00F7264B" w:rsidRDefault="00246F6C" w:rsidP="00F7264B">
      <w:pPr>
        <w:pStyle w:val="1"/>
      </w:pPr>
      <w:bookmarkStart w:id="15" w:name="_Toc190546351"/>
      <w:r>
        <w:rPr>
          <w:rFonts w:ascii="Times New Roman" w:hAnsi="Times New Roman" w:cs="Times New Roman"/>
        </w:rPr>
        <w:lastRenderedPageBreak/>
        <w:t>Лекция 5</w:t>
      </w:r>
      <w:r w:rsidR="008B48C7">
        <w:rPr>
          <w:rFonts w:ascii="Times New Roman" w:hAnsi="Times New Roman" w:cs="Times New Roman"/>
        </w:rPr>
        <w:t xml:space="preserve">. </w:t>
      </w:r>
      <w:r w:rsidR="008B48C7" w:rsidRPr="00F7264B">
        <w:t>О защите русского языка от ненормативной и обсценной лексики.</w:t>
      </w:r>
      <w:bookmarkEnd w:id="15"/>
    </w:p>
    <w:p w14:paraId="4D2A5912" w14:textId="77777777" w:rsidR="004B7F7B" w:rsidRPr="004B7F7B" w:rsidRDefault="004B7F7B" w:rsidP="00F7264B">
      <w:pPr>
        <w:spacing w:after="0" w:line="360" w:lineRule="auto"/>
        <w:ind w:firstLine="709"/>
        <w:jc w:val="center"/>
        <w:rPr>
          <w:rFonts w:ascii="Times New Roman" w:hAnsi="Times New Roman" w:cs="Times New Roman"/>
          <w:b/>
          <w:bCs/>
          <w:sz w:val="32"/>
          <w:szCs w:val="32"/>
        </w:rPr>
      </w:pPr>
    </w:p>
    <w:bookmarkEnd w:id="14"/>
    <w:p w14:paraId="4D2A5913" w14:textId="2D36281A" w:rsidR="001470B4" w:rsidRDefault="001470B4" w:rsidP="001470B4">
      <w:pPr>
        <w:spacing w:after="0" w:line="360" w:lineRule="auto"/>
        <w:ind w:firstLine="708"/>
        <w:jc w:val="both"/>
        <w:rPr>
          <w:rFonts w:ascii="Times New Roman" w:hAnsi="Times New Roman"/>
          <w:sz w:val="28"/>
          <w:szCs w:val="28"/>
        </w:rPr>
      </w:pPr>
      <w:r w:rsidRPr="00EF657A">
        <w:rPr>
          <w:rFonts w:ascii="Times New Roman" w:hAnsi="Times New Roman"/>
          <w:sz w:val="28"/>
          <w:szCs w:val="28"/>
        </w:rPr>
        <w:t xml:space="preserve">Цель, поставленная перед данной </w:t>
      </w:r>
      <w:r w:rsidR="00EF657A">
        <w:rPr>
          <w:rFonts w:ascii="Times New Roman" w:hAnsi="Times New Roman"/>
          <w:sz w:val="28"/>
          <w:szCs w:val="28"/>
        </w:rPr>
        <w:t>лекцией</w:t>
      </w:r>
      <w:r w:rsidRPr="00EF657A">
        <w:rPr>
          <w:rFonts w:ascii="Times New Roman" w:hAnsi="Times New Roman"/>
          <w:sz w:val="28"/>
          <w:szCs w:val="28"/>
        </w:rPr>
        <w:t>, раскрыв понятия ненормативной и обсценной лексики и истоков их возникновения в речи наших сограждан, наметить пути защиты речи от этих крайне негативных, с точки зрения общественного сознания, языковых явлений, попирающих мораль и нравст</w:t>
      </w:r>
      <w:r w:rsidR="00AE758F">
        <w:rPr>
          <w:rFonts w:ascii="Times New Roman" w:hAnsi="Times New Roman"/>
          <w:sz w:val="28"/>
          <w:szCs w:val="28"/>
        </w:rPr>
        <w:t>венные основы</w:t>
      </w:r>
      <w:r w:rsidRPr="00EF657A">
        <w:rPr>
          <w:rFonts w:ascii="Times New Roman" w:hAnsi="Times New Roman"/>
          <w:sz w:val="28"/>
          <w:szCs w:val="28"/>
        </w:rPr>
        <w:t xml:space="preserve"> нашего бытия. Ибо, как известно, использование ненормативной и обсценной лексики, включающей мат и прочие непристойные, неприличные слова и выражения, демонстрируют не только крайне низкий</w:t>
      </w:r>
      <w:r w:rsidR="007B1CC7">
        <w:rPr>
          <w:rFonts w:ascii="Times New Roman" w:hAnsi="Times New Roman"/>
          <w:sz w:val="28"/>
          <w:szCs w:val="28"/>
        </w:rPr>
        <w:t xml:space="preserve"> уровень</w:t>
      </w:r>
      <w:r w:rsidRPr="00EF657A">
        <w:rPr>
          <w:rFonts w:ascii="Times New Roman" w:hAnsi="Times New Roman"/>
          <w:sz w:val="28"/>
          <w:szCs w:val="28"/>
        </w:rPr>
        <w:t xml:space="preserve"> языковой и общей культуры человека, произносящего их, но</w:t>
      </w:r>
      <w:r w:rsidR="00F71AC5" w:rsidRPr="00EF657A">
        <w:rPr>
          <w:rFonts w:ascii="Times New Roman" w:hAnsi="Times New Roman"/>
          <w:sz w:val="28"/>
          <w:szCs w:val="28"/>
        </w:rPr>
        <w:t xml:space="preserve"> </w:t>
      </w:r>
      <w:r w:rsidRPr="00EF657A">
        <w:rPr>
          <w:rFonts w:ascii="Times New Roman" w:hAnsi="Times New Roman"/>
          <w:sz w:val="28"/>
          <w:szCs w:val="28"/>
        </w:rPr>
        <w:t>и унижают честь и достоинство тех, кому они адресованы</w:t>
      </w:r>
      <w:r w:rsidR="00AE758F">
        <w:rPr>
          <w:rFonts w:ascii="Times New Roman" w:hAnsi="Times New Roman"/>
          <w:sz w:val="28"/>
          <w:szCs w:val="28"/>
        </w:rPr>
        <w:t>, или в кругу которых произнесены.</w:t>
      </w:r>
    </w:p>
    <w:p w14:paraId="4D2A5914" w14:textId="7C238FD9"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К</w:t>
      </w:r>
      <w:r w:rsidRPr="00AE0FE5">
        <w:rPr>
          <w:rFonts w:ascii="Times New Roman" w:hAnsi="Times New Roman"/>
          <w:sz w:val="28"/>
          <w:szCs w:val="28"/>
        </w:rPr>
        <w:t>ак показывает практика,</w:t>
      </w:r>
      <w:r>
        <w:rPr>
          <w:rFonts w:ascii="Times New Roman" w:hAnsi="Times New Roman"/>
          <w:sz w:val="28"/>
          <w:szCs w:val="28"/>
        </w:rPr>
        <w:t xml:space="preserve"> сотрудник </w:t>
      </w:r>
      <w:r w:rsidR="00655B72">
        <w:rPr>
          <w:rFonts w:ascii="Times New Roman" w:hAnsi="Times New Roman"/>
          <w:sz w:val="28"/>
          <w:szCs w:val="28"/>
        </w:rPr>
        <w:t>УИС</w:t>
      </w:r>
      <w:r>
        <w:rPr>
          <w:rFonts w:ascii="Times New Roman" w:hAnsi="Times New Roman"/>
          <w:sz w:val="28"/>
          <w:szCs w:val="28"/>
        </w:rPr>
        <w:t xml:space="preserve">, прежде всего, должен </w:t>
      </w:r>
      <w:r w:rsidRPr="00AE0FE5">
        <w:rPr>
          <w:rFonts w:ascii="Times New Roman" w:hAnsi="Times New Roman"/>
          <w:sz w:val="28"/>
          <w:szCs w:val="28"/>
        </w:rPr>
        <w:t>знать,</w:t>
      </w:r>
      <w:r>
        <w:rPr>
          <w:rFonts w:ascii="Times New Roman" w:hAnsi="Times New Roman"/>
          <w:sz w:val="28"/>
          <w:szCs w:val="28"/>
        </w:rPr>
        <w:t xml:space="preserve"> что такое ненормативная лексика; во-вторых, что понимается под обсценной лексикой и каково предназначение этой лексики, в-третьих, он должен иметь элементарные сведения о стилях, жанрах и жаргонах речи с тем, чтобы, учитывая ситуативную обусловленность употребления языковых единиц (слов и грамматических форм) знать и уметь употреблять в каждой ситуации речевого общения адекватные языковые средства выражения своих мыслей.</w:t>
      </w:r>
      <w:r w:rsidR="00F71AC5">
        <w:rPr>
          <w:rFonts w:ascii="Times New Roman" w:hAnsi="Times New Roman"/>
          <w:sz w:val="28"/>
          <w:szCs w:val="28"/>
        </w:rPr>
        <w:t xml:space="preserve"> </w:t>
      </w:r>
    </w:p>
    <w:p w14:paraId="4D2A5915" w14:textId="77777777"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 xml:space="preserve">Итак, что должен знать о ненормативной и обсценной лексике сотрудник </w:t>
      </w:r>
      <w:r w:rsidR="00655B72">
        <w:rPr>
          <w:rFonts w:ascii="Times New Roman" w:hAnsi="Times New Roman"/>
          <w:sz w:val="28"/>
          <w:szCs w:val="28"/>
        </w:rPr>
        <w:t>УИС</w:t>
      </w:r>
      <w:r>
        <w:rPr>
          <w:rFonts w:ascii="Times New Roman" w:hAnsi="Times New Roman"/>
          <w:sz w:val="28"/>
          <w:szCs w:val="28"/>
        </w:rPr>
        <w:t xml:space="preserve"> с тем, чтобы в целях защиты русского языка осознанно не использовать их в своей речи? </w:t>
      </w:r>
    </w:p>
    <w:p w14:paraId="4D2A5916" w14:textId="77777777"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Под ненормативной лексикой понимаются слова, которые находятся за пределами литературной нормы, т.е. не относятся к русскому литературному языку. При этом ненормативной бывает не только лексика, но грамматические и</w:t>
      </w:r>
      <w:r w:rsidRPr="009228F1">
        <w:rPr>
          <w:rFonts w:ascii="Times New Roman" w:hAnsi="Times New Roman"/>
          <w:sz w:val="28"/>
          <w:szCs w:val="28"/>
        </w:rPr>
        <w:t xml:space="preserve"> орфографические</w:t>
      </w:r>
      <w:r>
        <w:rPr>
          <w:rFonts w:ascii="Times New Roman" w:hAnsi="Times New Roman"/>
          <w:sz w:val="28"/>
          <w:szCs w:val="28"/>
        </w:rPr>
        <w:t xml:space="preserve"> формы, произношение (орфоэпия), стилистика</w:t>
      </w:r>
      <w:r w:rsidRPr="009228F1">
        <w:rPr>
          <w:rFonts w:ascii="Times New Roman" w:hAnsi="Times New Roman"/>
          <w:sz w:val="28"/>
          <w:szCs w:val="28"/>
        </w:rPr>
        <w:t xml:space="preserve"> и прочие</w:t>
      </w:r>
      <w:r>
        <w:rPr>
          <w:rFonts w:ascii="Times New Roman" w:hAnsi="Times New Roman"/>
          <w:sz w:val="28"/>
          <w:szCs w:val="28"/>
        </w:rPr>
        <w:t xml:space="preserve"> языковые явления</w:t>
      </w:r>
      <w:r w:rsidRPr="009228F1">
        <w:rPr>
          <w:rFonts w:ascii="Times New Roman" w:hAnsi="Times New Roman"/>
          <w:sz w:val="28"/>
          <w:szCs w:val="28"/>
        </w:rPr>
        <w:t>.</w:t>
      </w:r>
    </w:p>
    <w:p w14:paraId="4D2A5917" w14:textId="23C5B073" w:rsidR="001470B4" w:rsidRPr="00103FF5" w:rsidRDefault="001470B4" w:rsidP="001470B4">
      <w:pPr>
        <w:spacing w:after="0" w:line="360" w:lineRule="auto"/>
        <w:ind w:firstLine="708"/>
        <w:jc w:val="both"/>
        <w:rPr>
          <w:rFonts w:ascii="Times New Roman" w:hAnsi="Times New Roman"/>
          <w:sz w:val="28"/>
          <w:szCs w:val="28"/>
        </w:rPr>
      </w:pPr>
      <w:r w:rsidRPr="00103FF5">
        <w:rPr>
          <w:rFonts w:ascii="Times New Roman" w:hAnsi="Times New Roman"/>
          <w:sz w:val="28"/>
          <w:szCs w:val="28"/>
        </w:rPr>
        <w:t>Обсценная лексика (от лат. obscenus «непристойн</w:t>
      </w:r>
      <w:r>
        <w:rPr>
          <w:rFonts w:ascii="Times New Roman" w:hAnsi="Times New Roman"/>
          <w:sz w:val="28"/>
          <w:szCs w:val="28"/>
        </w:rPr>
        <w:t>ый, распутный, безнравственный») включает в себя</w:t>
      </w:r>
      <w:r w:rsidRPr="00103FF5">
        <w:rPr>
          <w:rFonts w:ascii="Times New Roman" w:hAnsi="Times New Roman"/>
          <w:sz w:val="28"/>
          <w:szCs w:val="28"/>
        </w:rPr>
        <w:t xml:space="preserve"> </w:t>
      </w:r>
      <w:r>
        <w:rPr>
          <w:rFonts w:ascii="Times New Roman" w:hAnsi="Times New Roman"/>
          <w:sz w:val="28"/>
          <w:szCs w:val="28"/>
        </w:rPr>
        <w:t xml:space="preserve">мат и прочие так называемые </w:t>
      </w:r>
      <w:r w:rsidRPr="00103FF5">
        <w:rPr>
          <w:rFonts w:ascii="Times New Roman" w:hAnsi="Times New Roman"/>
          <w:sz w:val="28"/>
          <w:szCs w:val="28"/>
        </w:rPr>
        <w:t>н</w:t>
      </w:r>
      <w:r>
        <w:rPr>
          <w:rFonts w:ascii="Times New Roman" w:hAnsi="Times New Roman"/>
          <w:sz w:val="28"/>
          <w:szCs w:val="28"/>
        </w:rPr>
        <w:t xml:space="preserve">ецензурные </w:t>
      </w:r>
      <w:r>
        <w:rPr>
          <w:rFonts w:ascii="Times New Roman" w:hAnsi="Times New Roman"/>
          <w:sz w:val="28"/>
          <w:szCs w:val="28"/>
        </w:rPr>
        <w:lastRenderedPageBreak/>
        <w:t xml:space="preserve">слова, брань, сквернословие. Это </w:t>
      </w:r>
      <w:r w:rsidRPr="00103FF5">
        <w:rPr>
          <w:rFonts w:ascii="Times New Roman" w:hAnsi="Times New Roman"/>
          <w:sz w:val="28"/>
          <w:szCs w:val="28"/>
        </w:rPr>
        <w:t>табуированная (</w:t>
      </w:r>
      <w:r>
        <w:rPr>
          <w:rFonts w:ascii="Times New Roman" w:hAnsi="Times New Roman"/>
          <w:sz w:val="28"/>
          <w:szCs w:val="28"/>
        </w:rPr>
        <w:t xml:space="preserve">т.е. запретная, </w:t>
      </w:r>
      <w:r w:rsidRPr="00103FF5">
        <w:rPr>
          <w:rFonts w:ascii="Times New Roman" w:hAnsi="Times New Roman"/>
          <w:sz w:val="28"/>
          <w:szCs w:val="28"/>
        </w:rPr>
        <w:t>недопустимая) лексика, которую говорящие</w:t>
      </w:r>
      <w:r>
        <w:rPr>
          <w:rFonts w:ascii="Times New Roman" w:hAnsi="Times New Roman"/>
          <w:sz w:val="28"/>
          <w:szCs w:val="28"/>
        </w:rPr>
        <w:t xml:space="preserve"> должны воспринимать</w:t>
      </w:r>
      <w:r w:rsidRPr="00103FF5">
        <w:rPr>
          <w:rFonts w:ascii="Times New Roman" w:hAnsi="Times New Roman"/>
          <w:sz w:val="28"/>
          <w:szCs w:val="28"/>
        </w:rPr>
        <w:t xml:space="preserve"> как отталкивающую, </w:t>
      </w:r>
      <w:r>
        <w:rPr>
          <w:rFonts w:ascii="Times New Roman" w:hAnsi="Times New Roman"/>
          <w:sz w:val="28"/>
          <w:szCs w:val="28"/>
        </w:rPr>
        <w:t>безнравственную</w:t>
      </w:r>
      <w:r w:rsidR="00AE758F">
        <w:rPr>
          <w:rFonts w:ascii="Times New Roman" w:hAnsi="Times New Roman"/>
          <w:sz w:val="28"/>
          <w:szCs w:val="28"/>
        </w:rPr>
        <w:t>, аморальную</w:t>
      </w:r>
      <w:r w:rsidRPr="00103FF5">
        <w:rPr>
          <w:rFonts w:ascii="Times New Roman" w:hAnsi="Times New Roman"/>
          <w:sz w:val="28"/>
          <w:szCs w:val="28"/>
        </w:rPr>
        <w:t>. В это</w:t>
      </w:r>
      <w:r>
        <w:rPr>
          <w:rFonts w:ascii="Times New Roman" w:hAnsi="Times New Roman"/>
          <w:sz w:val="28"/>
          <w:szCs w:val="28"/>
        </w:rPr>
        <w:t>т перечень</w:t>
      </w:r>
      <w:r w:rsidRPr="00103FF5">
        <w:rPr>
          <w:rFonts w:ascii="Times New Roman" w:hAnsi="Times New Roman"/>
          <w:sz w:val="28"/>
          <w:szCs w:val="28"/>
        </w:rPr>
        <w:t xml:space="preserve"> входят </w:t>
      </w:r>
      <w:r>
        <w:rPr>
          <w:rFonts w:ascii="Times New Roman" w:hAnsi="Times New Roman"/>
          <w:sz w:val="28"/>
          <w:szCs w:val="28"/>
        </w:rPr>
        <w:t>также слова, передающие проклятия, а также вульгаризмы, т.е.</w:t>
      </w:r>
      <w:r w:rsidRPr="00103FF5">
        <w:rPr>
          <w:rFonts w:ascii="Times New Roman" w:hAnsi="Times New Roman"/>
          <w:sz w:val="28"/>
          <w:szCs w:val="28"/>
        </w:rPr>
        <w:t xml:space="preserve"> </w:t>
      </w:r>
      <w:r w:rsidRPr="00C76285">
        <w:rPr>
          <w:rFonts w:ascii="Times New Roman" w:hAnsi="Times New Roman"/>
          <w:sz w:val="28"/>
          <w:szCs w:val="28"/>
        </w:rPr>
        <w:t xml:space="preserve">грубые слова, употребляемые в просторечии. </w:t>
      </w:r>
    </w:p>
    <w:p w14:paraId="4D2A5918" w14:textId="77777777"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Понятие ненормативной лексики значительно шире, чем понятие лексики обсценной. Ибо обсценная лексика составляет лишь часть общего фонда ненормативной лексики.</w:t>
      </w:r>
    </w:p>
    <w:p w14:paraId="4D2A5919" w14:textId="395749F2"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Почему? Потому что понятие ненормативная лексика включает в себя целый пласт слов и выражений, которые характерны и для других сфер общения. Например, характерны для тех или иных социальных групп. Например, свойственны речи</w:t>
      </w:r>
      <w:r w:rsidRPr="00103FF5">
        <w:rPr>
          <w:rFonts w:ascii="Times New Roman" w:hAnsi="Times New Roman"/>
          <w:sz w:val="28"/>
          <w:szCs w:val="28"/>
        </w:rPr>
        <w:t xml:space="preserve"> </w:t>
      </w:r>
      <w:r>
        <w:rPr>
          <w:rFonts w:ascii="Times New Roman" w:hAnsi="Times New Roman"/>
          <w:sz w:val="28"/>
          <w:szCs w:val="28"/>
        </w:rPr>
        <w:t>подростков, криминальной субкультуре, местным говорам и прочим социумам. «</w:t>
      </w:r>
      <w:r w:rsidR="00AE758F">
        <w:rPr>
          <w:rFonts w:ascii="Times New Roman" w:hAnsi="Times New Roman"/>
          <w:sz w:val="28"/>
          <w:szCs w:val="28"/>
        </w:rPr>
        <w:t>Специфический я</w:t>
      </w:r>
      <w:r>
        <w:rPr>
          <w:rFonts w:ascii="Times New Roman" w:hAnsi="Times New Roman"/>
          <w:sz w:val="28"/>
          <w:szCs w:val="28"/>
        </w:rPr>
        <w:t xml:space="preserve">зык», на котором говорят представители самых различных общественных групп, </w:t>
      </w:r>
      <w:r w:rsidRPr="00103FF5">
        <w:rPr>
          <w:rFonts w:ascii="Times New Roman" w:hAnsi="Times New Roman"/>
          <w:sz w:val="28"/>
          <w:szCs w:val="28"/>
        </w:rPr>
        <w:t xml:space="preserve">обычно обозначаются </w:t>
      </w:r>
      <w:r w:rsidR="00D372C3">
        <w:rPr>
          <w:rFonts w:ascii="Times New Roman" w:hAnsi="Times New Roman"/>
          <w:sz w:val="28"/>
          <w:szCs w:val="28"/>
        </w:rPr>
        <w:t>как</w:t>
      </w:r>
      <w:r w:rsidRPr="00103FF5">
        <w:rPr>
          <w:rFonts w:ascii="Times New Roman" w:hAnsi="Times New Roman"/>
          <w:sz w:val="28"/>
          <w:szCs w:val="28"/>
        </w:rPr>
        <w:t xml:space="preserve"> сленг, жаргон, арго, просто</w:t>
      </w:r>
      <w:r>
        <w:rPr>
          <w:rFonts w:ascii="Times New Roman" w:hAnsi="Times New Roman"/>
          <w:sz w:val="28"/>
          <w:szCs w:val="28"/>
        </w:rPr>
        <w:t>речие, диалект, а также суржик.</w:t>
      </w:r>
      <w:r w:rsidRPr="00103FF5">
        <w:rPr>
          <w:rFonts w:ascii="Times New Roman" w:hAnsi="Times New Roman"/>
          <w:sz w:val="28"/>
          <w:szCs w:val="28"/>
        </w:rPr>
        <w:t xml:space="preserve"> </w:t>
      </w:r>
    </w:p>
    <w:p w14:paraId="4D2A591A" w14:textId="77777777" w:rsidR="001470B4" w:rsidRDefault="001470B4" w:rsidP="001470B4">
      <w:pPr>
        <w:spacing w:after="0" w:line="360" w:lineRule="auto"/>
        <w:ind w:firstLine="708"/>
        <w:jc w:val="both"/>
        <w:rPr>
          <w:rFonts w:ascii="Times New Roman" w:hAnsi="Times New Roman"/>
          <w:sz w:val="28"/>
          <w:szCs w:val="28"/>
        </w:rPr>
      </w:pPr>
      <w:r w:rsidRPr="00103FF5">
        <w:rPr>
          <w:rFonts w:ascii="Times New Roman" w:hAnsi="Times New Roman"/>
          <w:sz w:val="28"/>
          <w:szCs w:val="28"/>
        </w:rPr>
        <w:t xml:space="preserve">Под словом «суржик» понимается особый </w:t>
      </w:r>
      <w:r>
        <w:rPr>
          <w:rFonts w:ascii="Times New Roman" w:hAnsi="Times New Roman"/>
          <w:sz w:val="28"/>
          <w:szCs w:val="28"/>
        </w:rPr>
        <w:t>разговорно-бытовой стиль речи</w:t>
      </w:r>
      <w:r w:rsidRPr="00103FF5">
        <w:rPr>
          <w:rFonts w:ascii="Times New Roman" w:hAnsi="Times New Roman"/>
          <w:sz w:val="28"/>
          <w:szCs w:val="28"/>
        </w:rPr>
        <w:t>, который возник вследствие продолжительного</w:t>
      </w:r>
      <w:r>
        <w:rPr>
          <w:rFonts w:ascii="Times New Roman" w:hAnsi="Times New Roman"/>
          <w:sz w:val="28"/>
          <w:szCs w:val="28"/>
        </w:rPr>
        <w:t xml:space="preserve"> взаимодействия и взаимопроникновения украинского и </w:t>
      </w:r>
      <w:r w:rsidRPr="00103FF5">
        <w:rPr>
          <w:rFonts w:ascii="Times New Roman" w:hAnsi="Times New Roman"/>
          <w:sz w:val="28"/>
          <w:szCs w:val="28"/>
        </w:rPr>
        <w:t>русского</w:t>
      </w:r>
      <w:r>
        <w:rPr>
          <w:rFonts w:ascii="Times New Roman" w:hAnsi="Times New Roman"/>
          <w:sz w:val="28"/>
          <w:szCs w:val="28"/>
        </w:rPr>
        <w:t xml:space="preserve"> языков</w:t>
      </w:r>
      <w:r w:rsidRPr="00103FF5">
        <w:rPr>
          <w:rFonts w:ascii="Times New Roman" w:hAnsi="Times New Roman"/>
          <w:sz w:val="28"/>
          <w:szCs w:val="28"/>
        </w:rPr>
        <w:t xml:space="preserve">. </w:t>
      </w:r>
      <w:r>
        <w:rPr>
          <w:rFonts w:ascii="Times New Roman" w:hAnsi="Times New Roman"/>
          <w:sz w:val="28"/>
          <w:szCs w:val="28"/>
        </w:rPr>
        <w:t>«</w:t>
      </w:r>
      <w:r w:rsidRPr="00103FF5">
        <w:rPr>
          <w:rFonts w:ascii="Times New Roman" w:hAnsi="Times New Roman"/>
          <w:sz w:val="28"/>
          <w:szCs w:val="28"/>
        </w:rPr>
        <w:t>Суржик</w:t>
      </w:r>
      <w:r>
        <w:rPr>
          <w:rFonts w:ascii="Times New Roman" w:hAnsi="Times New Roman"/>
          <w:sz w:val="28"/>
          <w:szCs w:val="28"/>
        </w:rPr>
        <w:t>»</w:t>
      </w:r>
      <w:r w:rsidRPr="00103FF5">
        <w:rPr>
          <w:rFonts w:ascii="Times New Roman" w:hAnsi="Times New Roman"/>
          <w:sz w:val="28"/>
          <w:szCs w:val="28"/>
        </w:rPr>
        <w:t xml:space="preserve"> возникает</w:t>
      </w:r>
      <w:r>
        <w:rPr>
          <w:rFonts w:ascii="Times New Roman" w:hAnsi="Times New Roman"/>
          <w:sz w:val="28"/>
          <w:szCs w:val="28"/>
        </w:rPr>
        <w:t xml:space="preserve"> обычно</w:t>
      </w:r>
      <w:r w:rsidRPr="00103FF5">
        <w:rPr>
          <w:rFonts w:ascii="Times New Roman" w:hAnsi="Times New Roman"/>
          <w:sz w:val="28"/>
          <w:szCs w:val="28"/>
        </w:rPr>
        <w:t xml:space="preserve"> в ре</w:t>
      </w:r>
      <w:r>
        <w:rPr>
          <w:rFonts w:ascii="Times New Roman" w:hAnsi="Times New Roman"/>
          <w:sz w:val="28"/>
          <w:szCs w:val="28"/>
        </w:rPr>
        <w:t>зультате наложения (интерференции) одного языка на другой</w:t>
      </w:r>
      <w:r w:rsidRPr="00103FF5">
        <w:rPr>
          <w:rFonts w:ascii="Times New Roman" w:hAnsi="Times New Roman"/>
          <w:sz w:val="28"/>
          <w:szCs w:val="28"/>
        </w:rPr>
        <w:t xml:space="preserve"> на фонетическом, морфологическом, лексическом</w:t>
      </w:r>
      <w:r>
        <w:rPr>
          <w:rFonts w:ascii="Times New Roman" w:hAnsi="Times New Roman"/>
          <w:sz w:val="28"/>
          <w:szCs w:val="28"/>
        </w:rPr>
        <w:t xml:space="preserve"> и синтаксическом уровнях.</w:t>
      </w:r>
      <w:r w:rsidRPr="00103FF5">
        <w:rPr>
          <w:rFonts w:ascii="Times New Roman" w:hAnsi="Times New Roman"/>
          <w:sz w:val="28"/>
          <w:szCs w:val="28"/>
        </w:rPr>
        <w:t xml:space="preserve"> </w:t>
      </w:r>
    </w:p>
    <w:p w14:paraId="4D2A591B" w14:textId="0BABB6FE" w:rsidR="001470B4" w:rsidRDefault="001470B4" w:rsidP="001470B4">
      <w:pPr>
        <w:spacing w:after="0" w:line="360" w:lineRule="auto"/>
        <w:ind w:firstLine="708"/>
        <w:jc w:val="both"/>
        <w:rPr>
          <w:rFonts w:ascii="Times New Roman" w:hAnsi="Times New Roman"/>
          <w:sz w:val="28"/>
          <w:szCs w:val="28"/>
        </w:rPr>
      </w:pPr>
      <w:r w:rsidRPr="00103FF5">
        <w:rPr>
          <w:rFonts w:ascii="Times New Roman" w:hAnsi="Times New Roman"/>
          <w:sz w:val="28"/>
          <w:szCs w:val="28"/>
        </w:rPr>
        <w:t xml:space="preserve">Под </w:t>
      </w:r>
      <w:r>
        <w:rPr>
          <w:rFonts w:ascii="Times New Roman" w:hAnsi="Times New Roman"/>
          <w:sz w:val="28"/>
          <w:szCs w:val="28"/>
        </w:rPr>
        <w:t>«</w:t>
      </w:r>
      <w:r w:rsidRPr="00103FF5">
        <w:rPr>
          <w:rFonts w:ascii="Times New Roman" w:hAnsi="Times New Roman"/>
          <w:sz w:val="28"/>
          <w:szCs w:val="28"/>
        </w:rPr>
        <w:t>сленгом</w:t>
      </w:r>
      <w:r>
        <w:rPr>
          <w:rFonts w:ascii="Times New Roman" w:hAnsi="Times New Roman"/>
          <w:sz w:val="28"/>
          <w:szCs w:val="28"/>
        </w:rPr>
        <w:t>» понимаются</w:t>
      </w:r>
      <w:r w:rsidRPr="00103FF5">
        <w:rPr>
          <w:rFonts w:ascii="Times New Roman" w:hAnsi="Times New Roman"/>
          <w:sz w:val="28"/>
          <w:szCs w:val="28"/>
        </w:rPr>
        <w:t xml:space="preserve"> слов</w:t>
      </w:r>
      <w:r>
        <w:rPr>
          <w:rFonts w:ascii="Times New Roman" w:hAnsi="Times New Roman"/>
          <w:sz w:val="28"/>
          <w:szCs w:val="28"/>
        </w:rPr>
        <w:t>а, употребляемые теми или иными социальными группами</w:t>
      </w:r>
      <w:r w:rsidRPr="00103FF5">
        <w:rPr>
          <w:rFonts w:ascii="Times New Roman" w:hAnsi="Times New Roman"/>
          <w:sz w:val="28"/>
          <w:szCs w:val="28"/>
        </w:rPr>
        <w:t xml:space="preserve"> для </w:t>
      </w:r>
      <w:r>
        <w:rPr>
          <w:rFonts w:ascii="Times New Roman" w:hAnsi="Times New Roman"/>
          <w:sz w:val="28"/>
          <w:szCs w:val="28"/>
        </w:rPr>
        <w:t xml:space="preserve">своего </w:t>
      </w:r>
      <w:r w:rsidRPr="00103FF5">
        <w:rPr>
          <w:rFonts w:ascii="Times New Roman" w:hAnsi="Times New Roman"/>
          <w:sz w:val="28"/>
          <w:szCs w:val="28"/>
        </w:rPr>
        <w:t>выделения</w:t>
      </w:r>
      <w:r>
        <w:rPr>
          <w:rFonts w:ascii="Times New Roman" w:hAnsi="Times New Roman"/>
          <w:sz w:val="28"/>
          <w:szCs w:val="28"/>
        </w:rPr>
        <w:t xml:space="preserve"> </w:t>
      </w:r>
      <w:r w:rsidR="00AE758F">
        <w:rPr>
          <w:rFonts w:ascii="Times New Roman" w:hAnsi="Times New Roman"/>
          <w:sz w:val="28"/>
          <w:szCs w:val="28"/>
        </w:rPr>
        <w:t>(</w:t>
      </w:r>
      <w:r>
        <w:rPr>
          <w:rFonts w:ascii="Times New Roman" w:hAnsi="Times New Roman"/>
          <w:sz w:val="28"/>
          <w:szCs w:val="28"/>
        </w:rPr>
        <w:t xml:space="preserve">даже </w:t>
      </w:r>
      <w:r w:rsidR="00AE758F">
        <w:rPr>
          <w:rFonts w:ascii="Times New Roman" w:hAnsi="Times New Roman"/>
          <w:sz w:val="28"/>
          <w:szCs w:val="28"/>
        </w:rPr>
        <w:t>по специфике своего языка)</w:t>
      </w:r>
      <w:r w:rsidRPr="00103FF5">
        <w:rPr>
          <w:rFonts w:ascii="Times New Roman" w:hAnsi="Times New Roman"/>
          <w:sz w:val="28"/>
          <w:szCs w:val="28"/>
        </w:rPr>
        <w:t xml:space="preserve"> из общей массы других людей</w:t>
      </w:r>
      <w:r>
        <w:rPr>
          <w:rFonts w:ascii="Times New Roman" w:hAnsi="Times New Roman"/>
          <w:sz w:val="28"/>
          <w:szCs w:val="28"/>
        </w:rPr>
        <w:t xml:space="preserve"> групп и группировок</w:t>
      </w:r>
      <w:r w:rsidRPr="00103FF5">
        <w:rPr>
          <w:rFonts w:ascii="Times New Roman" w:hAnsi="Times New Roman"/>
          <w:sz w:val="28"/>
          <w:szCs w:val="28"/>
        </w:rPr>
        <w:t xml:space="preserve">. </w:t>
      </w:r>
      <w:r>
        <w:rPr>
          <w:rFonts w:ascii="Times New Roman" w:hAnsi="Times New Roman"/>
          <w:sz w:val="28"/>
          <w:szCs w:val="28"/>
        </w:rPr>
        <w:t xml:space="preserve">Под социальной группой понимается </w:t>
      </w:r>
      <w:r w:rsidRPr="00C93DBA">
        <w:rPr>
          <w:rFonts w:ascii="Times New Roman" w:hAnsi="Times New Roman"/>
          <w:sz w:val="28"/>
          <w:szCs w:val="28"/>
        </w:rPr>
        <w:t>устойчивая совокупность людей, которая имеет отлич</w:t>
      </w:r>
      <w:r w:rsidR="00AE758F">
        <w:rPr>
          <w:rFonts w:ascii="Times New Roman" w:hAnsi="Times New Roman"/>
          <w:sz w:val="28"/>
          <w:szCs w:val="28"/>
        </w:rPr>
        <w:t>итель</w:t>
      </w:r>
      <w:r w:rsidRPr="00C93DBA">
        <w:rPr>
          <w:rFonts w:ascii="Times New Roman" w:hAnsi="Times New Roman"/>
          <w:sz w:val="28"/>
          <w:szCs w:val="28"/>
        </w:rPr>
        <w:t xml:space="preserve">ные, </w:t>
      </w:r>
      <w:r>
        <w:rPr>
          <w:rFonts w:ascii="Times New Roman" w:hAnsi="Times New Roman"/>
          <w:sz w:val="28"/>
          <w:szCs w:val="28"/>
        </w:rPr>
        <w:t>только ей присущие признаки (со</w:t>
      </w:r>
      <w:r w:rsidRPr="00C93DBA">
        <w:rPr>
          <w:rFonts w:ascii="Times New Roman" w:hAnsi="Times New Roman"/>
          <w:sz w:val="28"/>
          <w:szCs w:val="28"/>
        </w:rPr>
        <w:t>циальное положение, интересы, ценностные ориентации).</w:t>
      </w:r>
    </w:p>
    <w:p w14:paraId="4D2A591C" w14:textId="77777777"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Например, подростки имеют свой «сленг», криминальные группировки свой, молодежная группировка «ЧВК-Редан»</w:t>
      </w:r>
      <w:r w:rsidR="00D372C3">
        <w:rPr>
          <w:rFonts w:ascii="Times New Roman" w:hAnsi="Times New Roman"/>
          <w:sz w:val="28"/>
          <w:szCs w:val="28"/>
        </w:rPr>
        <w:t xml:space="preserve"> </w:t>
      </w:r>
      <w:r w:rsidR="00D372C3">
        <w:rPr>
          <w:rFonts w:ascii="Times New Roman" w:eastAsia="Calibri" w:hAnsi="Times New Roman" w:cs="Times New Roman"/>
          <w:sz w:val="28"/>
          <w:szCs w:val="28"/>
        </w:rPr>
        <w:t>–</w:t>
      </w:r>
      <w:r>
        <w:rPr>
          <w:rFonts w:ascii="Times New Roman" w:hAnsi="Times New Roman"/>
          <w:sz w:val="28"/>
          <w:szCs w:val="28"/>
        </w:rPr>
        <w:t xml:space="preserve"> свой и т.д. Так в языке подростков «а</w:t>
      </w:r>
      <w:r w:rsidRPr="000909BC">
        <w:rPr>
          <w:rFonts w:ascii="Times New Roman" w:hAnsi="Times New Roman"/>
          <w:sz w:val="28"/>
          <w:szCs w:val="28"/>
        </w:rPr>
        <w:t>уф</w:t>
      </w:r>
      <w:r>
        <w:rPr>
          <w:rFonts w:ascii="Times New Roman" w:hAnsi="Times New Roman"/>
          <w:sz w:val="28"/>
          <w:szCs w:val="28"/>
        </w:rPr>
        <w:t>» означает</w:t>
      </w:r>
      <w:r w:rsidRPr="000909BC">
        <w:rPr>
          <w:rFonts w:ascii="Times New Roman" w:hAnsi="Times New Roman"/>
          <w:sz w:val="28"/>
          <w:szCs w:val="28"/>
        </w:rPr>
        <w:t xml:space="preserve"> </w:t>
      </w:r>
      <w:r w:rsidR="00D372C3">
        <w:rPr>
          <w:rFonts w:ascii="Times New Roman" w:hAnsi="Times New Roman"/>
          <w:sz w:val="28"/>
          <w:szCs w:val="28"/>
        </w:rPr>
        <w:t>«</w:t>
      </w:r>
      <w:r w:rsidRPr="000909BC">
        <w:rPr>
          <w:rFonts w:ascii="Times New Roman" w:hAnsi="Times New Roman"/>
          <w:sz w:val="28"/>
          <w:szCs w:val="28"/>
        </w:rPr>
        <w:t>кайф, круто</w:t>
      </w:r>
      <w:r w:rsidR="00D372C3">
        <w:rPr>
          <w:rFonts w:ascii="Times New Roman" w:hAnsi="Times New Roman"/>
          <w:sz w:val="28"/>
          <w:szCs w:val="28"/>
        </w:rPr>
        <w:t>»</w:t>
      </w:r>
      <w:r w:rsidRPr="000909BC">
        <w:rPr>
          <w:rFonts w:ascii="Times New Roman" w:hAnsi="Times New Roman"/>
          <w:sz w:val="28"/>
          <w:szCs w:val="28"/>
        </w:rPr>
        <w:t>.</w:t>
      </w:r>
      <w:r w:rsidR="00D372C3">
        <w:rPr>
          <w:rFonts w:ascii="Times New Roman" w:hAnsi="Times New Roman"/>
          <w:sz w:val="28"/>
          <w:szCs w:val="28"/>
        </w:rPr>
        <w:t xml:space="preserve"> К тому же</w:t>
      </w:r>
      <w:r w:rsidRPr="000909BC">
        <w:rPr>
          <w:rFonts w:ascii="Times New Roman" w:hAnsi="Times New Roman"/>
          <w:sz w:val="28"/>
          <w:szCs w:val="28"/>
        </w:rPr>
        <w:t xml:space="preserve"> </w:t>
      </w:r>
      <w:r w:rsidR="00D372C3">
        <w:rPr>
          <w:rFonts w:ascii="Times New Roman" w:hAnsi="Times New Roman"/>
          <w:sz w:val="28"/>
          <w:szCs w:val="28"/>
        </w:rPr>
        <w:t>э</w:t>
      </w:r>
      <w:r w:rsidRPr="000909BC">
        <w:rPr>
          <w:rFonts w:ascii="Times New Roman" w:hAnsi="Times New Roman"/>
          <w:sz w:val="28"/>
          <w:szCs w:val="28"/>
        </w:rPr>
        <w:t>тот возглас используют</w:t>
      </w:r>
      <w:r>
        <w:rPr>
          <w:rFonts w:ascii="Times New Roman" w:hAnsi="Times New Roman"/>
          <w:sz w:val="28"/>
          <w:szCs w:val="28"/>
        </w:rPr>
        <w:t>ся ими</w:t>
      </w:r>
      <w:r w:rsidRPr="000909BC">
        <w:rPr>
          <w:rFonts w:ascii="Times New Roman" w:hAnsi="Times New Roman"/>
          <w:sz w:val="28"/>
          <w:szCs w:val="28"/>
        </w:rPr>
        <w:t xml:space="preserve"> для выражения самых разных эмоций </w:t>
      </w:r>
      <w:r w:rsidR="00D372C3">
        <w:rPr>
          <w:rFonts w:ascii="Times New Roman" w:eastAsia="Calibri" w:hAnsi="Times New Roman" w:cs="Times New Roman"/>
          <w:sz w:val="28"/>
          <w:szCs w:val="28"/>
        </w:rPr>
        <w:t>–</w:t>
      </w:r>
      <w:r w:rsidRPr="000909BC">
        <w:rPr>
          <w:rFonts w:ascii="Times New Roman" w:hAnsi="Times New Roman"/>
          <w:sz w:val="28"/>
          <w:szCs w:val="28"/>
        </w:rPr>
        <w:t xml:space="preserve"> восхищения, </w:t>
      </w:r>
      <w:r w:rsidRPr="000909BC">
        <w:rPr>
          <w:rFonts w:ascii="Times New Roman" w:hAnsi="Times New Roman"/>
          <w:sz w:val="28"/>
          <w:szCs w:val="28"/>
        </w:rPr>
        <w:lastRenderedPageBreak/>
        <w:t xml:space="preserve">одобрения, разочарования, грусти, дело только в интонации. </w:t>
      </w:r>
      <w:r>
        <w:rPr>
          <w:rFonts w:ascii="Times New Roman" w:hAnsi="Times New Roman"/>
          <w:sz w:val="28"/>
          <w:szCs w:val="28"/>
        </w:rPr>
        <w:t>«</w:t>
      </w:r>
      <w:r w:rsidRPr="000909BC">
        <w:rPr>
          <w:rFonts w:ascii="Times New Roman" w:hAnsi="Times New Roman"/>
          <w:sz w:val="28"/>
          <w:szCs w:val="28"/>
        </w:rPr>
        <w:t>Ботать</w:t>
      </w:r>
      <w:r>
        <w:rPr>
          <w:rFonts w:ascii="Times New Roman" w:hAnsi="Times New Roman"/>
          <w:sz w:val="28"/>
          <w:szCs w:val="28"/>
        </w:rPr>
        <w:t>» означает</w:t>
      </w:r>
      <w:r w:rsidRPr="000909BC">
        <w:rPr>
          <w:rFonts w:ascii="Times New Roman" w:hAnsi="Times New Roman"/>
          <w:sz w:val="28"/>
          <w:szCs w:val="28"/>
        </w:rPr>
        <w:t xml:space="preserve"> усердно и напряжённо учить, зубрить. Несложно догадаться, что </w:t>
      </w:r>
      <w:r>
        <w:rPr>
          <w:rFonts w:ascii="Times New Roman" w:hAnsi="Times New Roman"/>
          <w:sz w:val="28"/>
          <w:szCs w:val="28"/>
        </w:rPr>
        <w:t>«</w:t>
      </w:r>
      <w:r w:rsidRPr="000909BC">
        <w:rPr>
          <w:rFonts w:ascii="Times New Roman" w:hAnsi="Times New Roman"/>
          <w:sz w:val="28"/>
          <w:szCs w:val="28"/>
        </w:rPr>
        <w:t>ботают</w:t>
      </w:r>
      <w:r>
        <w:rPr>
          <w:rFonts w:ascii="Times New Roman" w:hAnsi="Times New Roman"/>
          <w:sz w:val="28"/>
          <w:szCs w:val="28"/>
        </w:rPr>
        <w:t>»</w:t>
      </w:r>
      <w:r w:rsidRPr="000909BC">
        <w:rPr>
          <w:rFonts w:ascii="Times New Roman" w:hAnsi="Times New Roman"/>
          <w:sz w:val="28"/>
          <w:szCs w:val="28"/>
        </w:rPr>
        <w:t xml:space="preserve"> </w:t>
      </w:r>
      <w:r w:rsidR="00D372C3">
        <w:rPr>
          <w:rFonts w:ascii="Times New Roman" w:eastAsia="Calibri" w:hAnsi="Times New Roman" w:cs="Times New Roman"/>
          <w:sz w:val="28"/>
          <w:szCs w:val="28"/>
        </w:rPr>
        <w:t>–</w:t>
      </w:r>
      <w:r w:rsidRPr="000909BC">
        <w:rPr>
          <w:rFonts w:ascii="Times New Roman" w:hAnsi="Times New Roman"/>
          <w:sz w:val="28"/>
          <w:szCs w:val="28"/>
        </w:rPr>
        <w:t xml:space="preserve"> </w:t>
      </w:r>
      <w:r>
        <w:rPr>
          <w:rFonts w:ascii="Times New Roman" w:hAnsi="Times New Roman"/>
          <w:sz w:val="28"/>
          <w:szCs w:val="28"/>
        </w:rPr>
        <w:t>«</w:t>
      </w:r>
      <w:r w:rsidRPr="000909BC">
        <w:rPr>
          <w:rFonts w:ascii="Times New Roman" w:hAnsi="Times New Roman"/>
          <w:sz w:val="28"/>
          <w:szCs w:val="28"/>
        </w:rPr>
        <w:t>ботаники</w:t>
      </w:r>
      <w:r>
        <w:rPr>
          <w:rFonts w:ascii="Times New Roman" w:hAnsi="Times New Roman"/>
          <w:sz w:val="28"/>
          <w:szCs w:val="28"/>
        </w:rPr>
        <w:t>».</w:t>
      </w:r>
      <w:r w:rsidR="00F71AC5">
        <w:rPr>
          <w:rFonts w:ascii="Times New Roman" w:hAnsi="Times New Roman"/>
          <w:sz w:val="28"/>
          <w:szCs w:val="28"/>
        </w:rPr>
        <w:t xml:space="preserve"> </w:t>
      </w:r>
      <w:r>
        <w:rPr>
          <w:rFonts w:ascii="Times New Roman" w:hAnsi="Times New Roman"/>
          <w:sz w:val="28"/>
          <w:szCs w:val="28"/>
        </w:rPr>
        <w:t>«</w:t>
      </w:r>
      <w:r w:rsidRPr="000909BC">
        <w:rPr>
          <w:rFonts w:ascii="Times New Roman" w:hAnsi="Times New Roman"/>
          <w:sz w:val="28"/>
          <w:szCs w:val="28"/>
        </w:rPr>
        <w:t>Задонатить</w:t>
      </w:r>
      <w:r>
        <w:rPr>
          <w:rFonts w:ascii="Times New Roman" w:hAnsi="Times New Roman"/>
          <w:sz w:val="28"/>
          <w:szCs w:val="28"/>
        </w:rPr>
        <w:t>»</w:t>
      </w:r>
      <w:r w:rsidRPr="000909BC">
        <w:rPr>
          <w:rFonts w:ascii="Times New Roman" w:hAnsi="Times New Roman"/>
          <w:sz w:val="28"/>
          <w:szCs w:val="28"/>
        </w:rPr>
        <w:t xml:space="preserve"> </w:t>
      </w:r>
      <w:r w:rsidR="00D372C3">
        <w:rPr>
          <w:rFonts w:ascii="Times New Roman" w:eastAsia="Calibri" w:hAnsi="Times New Roman" w:cs="Times New Roman"/>
          <w:sz w:val="28"/>
          <w:szCs w:val="28"/>
        </w:rPr>
        <w:t>–</w:t>
      </w:r>
      <w:r w:rsidRPr="000909BC">
        <w:rPr>
          <w:rFonts w:ascii="Times New Roman" w:hAnsi="Times New Roman"/>
          <w:sz w:val="28"/>
          <w:szCs w:val="28"/>
        </w:rPr>
        <w:t xml:space="preserve"> пожертвовать, от английского donate (пожертвование). Означает пополнение </w:t>
      </w:r>
      <w:r w:rsidRPr="009B60CD">
        <w:rPr>
          <w:rFonts w:ascii="Times New Roman" w:hAnsi="Times New Roman"/>
          <w:sz w:val="28"/>
          <w:szCs w:val="28"/>
        </w:rPr>
        <w:t>своего мобильного счёта, оплату подписки на какой-то сервис</w:t>
      </w:r>
      <w:r w:rsidRPr="000909BC">
        <w:rPr>
          <w:rFonts w:ascii="Times New Roman" w:hAnsi="Times New Roman"/>
          <w:sz w:val="28"/>
          <w:szCs w:val="28"/>
        </w:rPr>
        <w:t>, покупку чего-либо в компьютерных играх. Иногда используется для обозначения любой покупки. Производное — донат (опла</w:t>
      </w:r>
      <w:r>
        <w:rPr>
          <w:rFonts w:ascii="Times New Roman" w:hAnsi="Times New Roman"/>
          <w:sz w:val="28"/>
          <w:szCs w:val="28"/>
        </w:rPr>
        <w:t>та) и т.д.</w:t>
      </w:r>
    </w:p>
    <w:p w14:paraId="4D2A591D" w14:textId="77777777" w:rsidR="001470B4" w:rsidRDefault="001470B4" w:rsidP="001470B4">
      <w:pPr>
        <w:spacing w:after="0" w:line="360" w:lineRule="auto"/>
        <w:ind w:firstLine="708"/>
        <w:jc w:val="both"/>
        <w:rPr>
          <w:rFonts w:ascii="Times New Roman" w:hAnsi="Times New Roman"/>
          <w:sz w:val="28"/>
          <w:szCs w:val="28"/>
        </w:rPr>
      </w:pPr>
      <w:r w:rsidRPr="00103FF5">
        <w:rPr>
          <w:rFonts w:ascii="Times New Roman" w:hAnsi="Times New Roman"/>
          <w:sz w:val="28"/>
          <w:szCs w:val="28"/>
        </w:rPr>
        <w:t>Синоним</w:t>
      </w:r>
      <w:r>
        <w:rPr>
          <w:rFonts w:ascii="Times New Roman" w:hAnsi="Times New Roman"/>
          <w:sz w:val="28"/>
          <w:szCs w:val="28"/>
        </w:rPr>
        <w:t>ом</w:t>
      </w:r>
      <w:r w:rsidRPr="00103FF5">
        <w:rPr>
          <w:rFonts w:ascii="Times New Roman" w:hAnsi="Times New Roman"/>
          <w:sz w:val="28"/>
          <w:szCs w:val="28"/>
        </w:rPr>
        <w:t xml:space="preserve"> слова «сленг» является слово </w:t>
      </w:r>
      <w:r>
        <w:rPr>
          <w:rFonts w:ascii="Times New Roman" w:hAnsi="Times New Roman"/>
          <w:sz w:val="28"/>
          <w:szCs w:val="28"/>
        </w:rPr>
        <w:t>«жаргон». Например, «воровской жаргон» (синоним «блатной жаргон»), где в ходу такие слова, как «а</w:t>
      </w:r>
      <w:r w:rsidRPr="004F647F">
        <w:rPr>
          <w:rFonts w:ascii="Times New Roman" w:hAnsi="Times New Roman"/>
          <w:sz w:val="28"/>
          <w:szCs w:val="28"/>
        </w:rPr>
        <w:t>бвер</w:t>
      </w:r>
      <w:r w:rsidR="00D372C3">
        <w:rPr>
          <w:rFonts w:ascii="Times New Roman" w:hAnsi="Times New Roman"/>
          <w:sz w:val="28"/>
          <w:szCs w:val="28"/>
        </w:rPr>
        <w:t xml:space="preserve">» </w:t>
      </w:r>
      <w:r w:rsidR="00D372C3">
        <w:rPr>
          <w:rFonts w:ascii="Times New Roman" w:eastAsia="Calibri" w:hAnsi="Times New Roman" w:cs="Times New Roman"/>
          <w:sz w:val="28"/>
          <w:szCs w:val="28"/>
        </w:rPr>
        <w:t>–</w:t>
      </w:r>
      <w:r>
        <w:rPr>
          <w:rFonts w:ascii="Times New Roman" w:hAnsi="Times New Roman"/>
          <w:sz w:val="28"/>
          <w:szCs w:val="28"/>
        </w:rPr>
        <w:t xml:space="preserve"> оперативная часть; «а</w:t>
      </w:r>
      <w:r w:rsidRPr="004F647F">
        <w:rPr>
          <w:rFonts w:ascii="Times New Roman" w:hAnsi="Times New Roman"/>
          <w:sz w:val="28"/>
          <w:szCs w:val="28"/>
        </w:rPr>
        <w:t>виатор</w:t>
      </w:r>
      <w:r>
        <w:rPr>
          <w:rFonts w:ascii="Times New Roman" w:hAnsi="Times New Roman"/>
          <w:sz w:val="28"/>
          <w:szCs w:val="28"/>
        </w:rPr>
        <w:t xml:space="preserve">» </w:t>
      </w:r>
      <w:r w:rsidR="00D372C3">
        <w:rPr>
          <w:rFonts w:ascii="Times New Roman" w:eastAsia="Calibri" w:hAnsi="Times New Roman" w:cs="Times New Roman"/>
          <w:sz w:val="28"/>
          <w:szCs w:val="28"/>
        </w:rPr>
        <w:t>–</w:t>
      </w:r>
      <w:r>
        <w:rPr>
          <w:rFonts w:ascii="Times New Roman" w:hAnsi="Times New Roman"/>
          <w:sz w:val="28"/>
          <w:szCs w:val="28"/>
        </w:rPr>
        <w:t xml:space="preserve"> контрабандист и т.д.</w:t>
      </w:r>
      <w:r w:rsidRPr="004F647F">
        <w:rPr>
          <w:rFonts w:ascii="Times New Roman" w:hAnsi="Times New Roman"/>
          <w:sz w:val="28"/>
          <w:szCs w:val="28"/>
        </w:rPr>
        <w:t xml:space="preserve"> </w:t>
      </w:r>
    </w:p>
    <w:p w14:paraId="4D2A591E" w14:textId="77777777" w:rsidR="001470B4" w:rsidRPr="00103FF5"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Поскольку язык динамичен и находится в постоянном изменении, то многие слова и выражения</w:t>
      </w:r>
      <w:r w:rsidRPr="00103FF5">
        <w:rPr>
          <w:rFonts w:ascii="Times New Roman" w:hAnsi="Times New Roman"/>
          <w:sz w:val="28"/>
          <w:szCs w:val="28"/>
        </w:rPr>
        <w:t>, начавшие своё существование как сленговые, в настоящее время про</w:t>
      </w:r>
      <w:r>
        <w:rPr>
          <w:rFonts w:ascii="Times New Roman" w:hAnsi="Times New Roman"/>
          <w:sz w:val="28"/>
          <w:szCs w:val="28"/>
        </w:rPr>
        <w:t>чно вошли в фонд литературного языка</w:t>
      </w:r>
      <w:r w:rsidRPr="00103FF5">
        <w:rPr>
          <w:rFonts w:ascii="Times New Roman" w:hAnsi="Times New Roman"/>
          <w:sz w:val="28"/>
          <w:szCs w:val="28"/>
        </w:rPr>
        <w:t>. Примерами</w:t>
      </w:r>
      <w:r>
        <w:rPr>
          <w:rFonts w:ascii="Times New Roman" w:hAnsi="Times New Roman"/>
          <w:sz w:val="28"/>
          <w:szCs w:val="28"/>
        </w:rPr>
        <w:t xml:space="preserve"> этого процесса</w:t>
      </w:r>
      <w:r w:rsidRPr="00103FF5">
        <w:rPr>
          <w:rFonts w:ascii="Times New Roman" w:hAnsi="Times New Roman"/>
          <w:sz w:val="28"/>
          <w:szCs w:val="28"/>
        </w:rPr>
        <w:t xml:space="preserve"> в русском языке могут быть </w:t>
      </w:r>
      <w:r>
        <w:rPr>
          <w:rFonts w:ascii="Times New Roman" w:hAnsi="Times New Roman"/>
          <w:sz w:val="28"/>
          <w:szCs w:val="28"/>
        </w:rPr>
        <w:t xml:space="preserve">такие слова, как </w:t>
      </w:r>
      <w:r w:rsidRPr="00103FF5">
        <w:rPr>
          <w:rFonts w:ascii="Times New Roman" w:hAnsi="Times New Roman"/>
          <w:sz w:val="28"/>
          <w:szCs w:val="28"/>
        </w:rPr>
        <w:t>«шпаргалка», «шумиха», «провалиться» (в значении «потерпеть неу</w:t>
      </w:r>
      <w:r>
        <w:rPr>
          <w:rFonts w:ascii="Times New Roman" w:hAnsi="Times New Roman"/>
          <w:sz w:val="28"/>
          <w:szCs w:val="28"/>
        </w:rPr>
        <w:t>дачу») и многие другие.</w:t>
      </w:r>
    </w:p>
    <w:p w14:paraId="4D2A591F" w14:textId="77777777" w:rsidR="001470B4" w:rsidRDefault="001470B4" w:rsidP="001470B4">
      <w:pPr>
        <w:spacing w:after="0" w:line="360" w:lineRule="auto"/>
        <w:ind w:firstLine="708"/>
        <w:jc w:val="both"/>
        <w:rPr>
          <w:rFonts w:ascii="Times New Roman" w:hAnsi="Times New Roman"/>
          <w:sz w:val="28"/>
          <w:szCs w:val="28"/>
        </w:rPr>
      </w:pPr>
      <w:r w:rsidRPr="00103FF5">
        <w:rPr>
          <w:rFonts w:ascii="Times New Roman" w:hAnsi="Times New Roman"/>
          <w:sz w:val="28"/>
          <w:szCs w:val="28"/>
        </w:rPr>
        <w:t xml:space="preserve">В отличие от просторечных </w:t>
      </w:r>
      <w:r>
        <w:rPr>
          <w:rFonts w:ascii="Times New Roman" w:hAnsi="Times New Roman"/>
          <w:sz w:val="28"/>
          <w:szCs w:val="28"/>
        </w:rPr>
        <w:t xml:space="preserve">слов и </w:t>
      </w:r>
      <w:r w:rsidRPr="00103FF5">
        <w:rPr>
          <w:rFonts w:ascii="Times New Roman" w:hAnsi="Times New Roman"/>
          <w:sz w:val="28"/>
          <w:szCs w:val="28"/>
        </w:rPr>
        <w:t>выражений, сленг активно используют в своей речи и образованные люди, представители определённой возрастн</w:t>
      </w:r>
      <w:r>
        <w:rPr>
          <w:rFonts w:ascii="Times New Roman" w:hAnsi="Times New Roman"/>
          <w:sz w:val="28"/>
          <w:szCs w:val="28"/>
        </w:rPr>
        <w:t>ой или профессиональной группы. Н</w:t>
      </w:r>
      <w:r w:rsidRPr="00103FF5">
        <w:rPr>
          <w:rFonts w:ascii="Times New Roman" w:hAnsi="Times New Roman"/>
          <w:sz w:val="28"/>
          <w:szCs w:val="28"/>
        </w:rPr>
        <w:t>апример,</w:t>
      </w:r>
      <w:r>
        <w:rPr>
          <w:rFonts w:ascii="Times New Roman" w:hAnsi="Times New Roman"/>
          <w:sz w:val="28"/>
          <w:szCs w:val="28"/>
        </w:rPr>
        <w:t xml:space="preserve"> в интернет</w:t>
      </w:r>
      <w:r w:rsidR="00D372C3">
        <w:rPr>
          <w:rFonts w:ascii="Times New Roman" w:eastAsia="Calibri" w:hAnsi="Times New Roman" w:cs="Times New Roman"/>
          <w:sz w:val="28"/>
          <w:szCs w:val="28"/>
        </w:rPr>
        <w:t>–</w:t>
      </w:r>
      <w:r>
        <w:rPr>
          <w:rFonts w:ascii="Times New Roman" w:hAnsi="Times New Roman"/>
          <w:sz w:val="28"/>
          <w:szCs w:val="28"/>
        </w:rPr>
        <w:t>сообществе широко используется слово «</w:t>
      </w:r>
      <w:r w:rsidRPr="00103FF5">
        <w:rPr>
          <w:rFonts w:ascii="Times New Roman" w:hAnsi="Times New Roman"/>
          <w:sz w:val="28"/>
          <w:szCs w:val="28"/>
        </w:rPr>
        <w:t>ака</w:t>
      </w:r>
      <w:r>
        <w:rPr>
          <w:rFonts w:ascii="Times New Roman" w:hAnsi="Times New Roman"/>
          <w:sz w:val="28"/>
          <w:szCs w:val="28"/>
        </w:rPr>
        <w:t>»</w:t>
      </w:r>
      <w:r>
        <w:t xml:space="preserve">, </w:t>
      </w:r>
      <w:r w:rsidRPr="00522181">
        <w:rPr>
          <w:rFonts w:ascii="Times New Roman" w:hAnsi="Times New Roman"/>
          <w:sz w:val="28"/>
          <w:szCs w:val="28"/>
        </w:rPr>
        <w:t>производное от англ</w:t>
      </w:r>
      <w:r>
        <w:rPr>
          <w:rFonts w:ascii="Times New Roman" w:hAnsi="Times New Roman"/>
          <w:sz w:val="28"/>
          <w:szCs w:val="28"/>
        </w:rPr>
        <w:t>ийского</w:t>
      </w:r>
      <w:r w:rsidRPr="00522181">
        <w:rPr>
          <w:rFonts w:ascii="Times New Roman" w:hAnsi="Times New Roman"/>
          <w:sz w:val="28"/>
          <w:szCs w:val="28"/>
        </w:rPr>
        <w:t xml:space="preserve"> </w:t>
      </w:r>
      <w:r>
        <w:rPr>
          <w:rFonts w:ascii="Times New Roman" w:hAnsi="Times New Roman"/>
          <w:sz w:val="28"/>
          <w:szCs w:val="28"/>
        </w:rPr>
        <w:t>«</w:t>
      </w:r>
      <w:r w:rsidRPr="00522181">
        <w:rPr>
          <w:rFonts w:ascii="Times New Roman" w:hAnsi="Times New Roman"/>
          <w:sz w:val="28"/>
          <w:szCs w:val="28"/>
        </w:rPr>
        <w:t>AKA</w:t>
      </w:r>
      <w:r>
        <w:rPr>
          <w:rFonts w:ascii="Times New Roman" w:hAnsi="Times New Roman"/>
          <w:sz w:val="28"/>
          <w:szCs w:val="28"/>
        </w:rPr>
        <w:t>»</w:t>
      </w:r>
      <w:r w:rsidRPr="00522181">
        <w:rPr>
          <w:rFonts w:ascii="Times New Roman" w:hAnsi="Times New Roman"/>
          <w:sz w:val="28"/>
          <w:szCs w:val="28"/>
        </w:rPr>
        <w:t>,</w:t>
      </w:r>
      <w:r>
        <w:rPr>
          <w:rFonts w:ascii="Times New Roman" w:hAnsi="Times New Roman"/>
          <w:sz w:val="28"/>
          <w:szCs w:val="28"/>
        </w:rPr>
        <w:t xml:space="preserve"> как буквенного сокращения</w:t>
      </w:r>
      <w:r w:rsidRPr="00522181">
        <w:rPr>
          <w:rFonts w:ascii="Times New Roman" w:hAnsi="Times New Roman"/>
          <w:sz w:val="28"/>
          <w:szCs w:val="28"/>
        </w:rPr>
        <w:t xml:space="preserve"> от </w:t>
      </w:r>
      <w:r>
        <w:rPr>
          <w:rFonts w:ascii="Times New Roman" w:hAnsi="Times New Roman"/>
          <w:sz w:val="28"/>
          <w:szCs w:val="28"/>
        </w:rPr>
        <w:t>«also known as», что переводится как «известный также как»</w:t>
      </w:r>
      <w:r w:rsidRPr="00522181">
        <w:rPr>
          <w:rFonts w:ascii="Times New Roman" w:hAnsi="Times New Roman"/>
          <w:sz w:val="28"/>
          <w:szCs w:val="28"/>
        </w:rPr>
        <w:t>.</w:t>
      </w:r>
      <w:r>
        <w:rPr>
          <w:rFonts w:ascii="Times New Roman" w:hAnsi="Times New Roman"/>
          <w:sz w:val="28"/>
          <w:szCs w:val="28"/>
        </w:rPr>
        <w:t xml:space="preserve"> Это слово</w:t>
      </w:r>
      <w:r>
        <w:t xml:space="preserve"> </w:t>
      </w:r>
      <w:r w:rsidRPr="00522181">
        <w:rPr>
          <w:rFonts w:ascii="Times New Roman" w:hAnsi="Times New Roman"/>
          <w:sz w:val="28"/>
          <w:szCs w:val="28"/>
        </w:rPr>
        <w:t>используется для присоединения другого именования человека, другого названия того же понятия</w:t>
      </w:r>
      <w:r>
        <w:rPr>
          <w:rFonts w:ascii="Times New Roman" w:hAnsi="Times New Roman"/>
          <w:sz w:val="28"/>
          <w:szCs w:val="28"/>
        </w:rPr>
        <w:t>. Или «</w:t>
      </w:r>
      <w:r w:rsidRPr="00522181">
        <w:rPr>
          <w:rFonts w:ascii="Times New Roman" w:hAnsi="Times New Roman"/>
          <w:sz w:val="28"/>
          <w:szCs w:val="28"/>
        </w:rPr>
        <w:t>ЗЫ</w:t>
      </w:r>
      <w:r>
        <w:rPr>
          <w:rFonts w:ascii="Times New Roman" w:hAnsi="Times New Roman"/>
          <w:sz w:val="28"/>
          <w:szCs w:val="28"/>
        </w:rPr>
        <w:t>», который относится к «компьютерному»</w:t>
      </w:r>
      <w:r w:rsidRPr="00522181">
        <w:rPr>
          <w:rFonts w:ascii="Times New Roman" w:hAnsi="Times New Roman"/>
          <w:sz w:val="28"/>
          <w:szCs w:val="28"/>
        </w:rPr>
        <w:t xml:space="preserve"> жаргонизм</w:t>
      </w:r>
      <w:r>
        <w:rPr>
          <w:rFonts w:ascii="Times New Roman" w:hAnsi="Times New Roman"/>
          <w:sz w:val="28"/>
          <w:szCs w:val="28"/>
        </w:rPr>
        <w:t>у (сленгу)</w:t>
      </w:r>
      <w:r w:rsidRPr="00522181">
        <w:rPr>
          <w:rFonts w:ascii="Times New Roman" w:hAnsi="Times New Roman"/>
          <w:sz w:val="28"/>
          <w:szCs w:val="28"/>
        </w:rPr>
        <w:t xml:space="preserve">, который используется для удобства при наборе текста и является аналогом аббревиатуры P.S. (лат. Post Scriptum </w:t>
      </w:r>
      <w:r w:rsidR="00D372C3">
        <w:rPr>
          <w:rFonts w:ascii="Times New Roman" w:eastAsia="Calibri" w:hAnsi="Times New Roman" w:cs="Times New Roman"/>
          <w:sz w:val="28"/>
          <w:szCs w:val="28"/>
        </w:rPr>
        <w:t>–</w:t>
      </w:r>
      <w:r w:rsidRPr="00522181">
        <w:rPr>
          <w:rFonts w:ascii="Times New Roman" w:hAnsi="Times New Roman"/>
          <w:sz w:val="28"/>
          <w:szCs w:val="28"/>
        </w:rPr>
        <w:t xml:space="preserve"> после написанного), набранным на русскоязычной раскладке клавиатуры.</w:t>
      </w:r>
    </w:p>
    <w:p w14:paraId="4D2A5920" w14:textId="77777777" w:rsidR="001470B4" w:rsidRPr="00522181" w:rsidRDefault="001470B4" w:rsidP="001470B4">
      <w:pPr>
        <w:spacing w:after="0" w:line="360" w:lineRule="auto"/>
        <w:ind w:firstLine="708"/>
        <w:jc w:val="both"/>
      </w:pPr>
      <w:r w:rsidRPr="00103FF5">
        <w:rPr>
          <w:rFonts w:ascii="Times New Roman" w:hAnsi="Times New Roman"/>
          <w:sz w:val="28"/>
          <w:szCs w:val="28"/>
        </w:rPr>
        <w:t>Часто</w:t>
      </w:r>
      <w:r>
        <w:rPr>
          <w:rFonts w:ascii="Times New Roman" w:hAnsi="Times New Roman"/>
          <w:sz w:val="28"/>
          <w:szCs w:val="28"/>
        </w:rPr>
        <w:t xml:space="preserve"> именно специфическими словами и выражениями </w:t>
      </w:r>
      <w:r w:rsidRPr="00103FF5">
        <w:rPr>
          <w:rFonts w:ascii="Times New Roman" w:hAnsi="Times New Roman"/>
          <w:sz w:val="28"/>
          <w:szCs w:val="28"/>
        </w:rPr>
        <w:t>подчёркивается принадлежность к определё</w:t>
      </w:r>
      <w:r>
        <w:rPr>
          <w:rFonts w:ascii="Times New Roman" w:hAnsi="Times New Roman"/>
          <w:sz w:val="28"/>
          <w:szCs w:val="28"/>
        </w:rPr>
        <w:t>нной группе людей. Общеизвестные</w:t>
      </w:r>
      <w:r w:rsidRPr="00103FF5">
        <w:rPr>
          <w:rFonts w:ascii="Times New Roman" w:hAnsi="Times New Roman"/>
          <w:sz w:val="28"/>
          <w:szCs w:val="28"/>
        </w:rPr>
        <w:t xml:space="preserve"> пример</w:t>
      </w:r>
      <w:r>
        <w:rPr>
          <w:rFonts w:ascii="Times New Roman" w:hAnsi="Times New Roman"/>
          <w:sz w:val="28"/>
          <w:szCs w:val="28"/>
        </w:rPr>
        <w:t>ы:</w:t>
      </w:r>
      <w:r w:rsidRPr="00103FF5">
        <w:rPr>
          <w:rFonts w:ascii="Times New Roman" w:hAnsi="Times New Roman"/>
          <w:sz w:val="28"/>
          <w:szCs w:val="28"/>
        </w:rPr>
        <w:t xml:space="preserve"> </w:t>
      </w:r>
      <w:r>
        <w:rPr>
          <w:rFonts w:ascii="Times New Roman" w:hAnsi="Times New Roman"/>
          <w:sz w:val="28"/>
          <w:szCs w:val="28"/>
        </w:rPr>
        <w:t>«</w:t>
      </w:r>
      <w:r w:rsidRPr="00103FF5">
        <w:rPr>
          <w:rFonts w:ascii="Times New Roman" w:hAnsi="Times New Roman"/>
          <w:sz w:val="28"/>
          <w:szCs w:val="28"/>
        </w:rPr>
        <w:t>молод</w:t>
      </w:r>
      <w:r>
        <w:rPr>
          <w:rFonts w:ascii="Times New Roman" w:hAnsi="Times New Roman"/>
          <w:sz w:val="28"/>
          <w:szCs w:val="28"/>
        </w:rPr>
        <w:t>ёжный сленг», «подростковый сленг» «блатная феня» и др.</w:t>
      </w:r>
    </w:p>
    <w:p w14:paraId="4D2A5921" w14:textId="77777777" w:rsidR="001470B4" w:rsidRDefault="001470B4" w:rsidP="001470B4">
      <w:pPr>
        <w:spacing w:after="0" w:line="360" w:lineRule="auto"/>
        <w:ind w:firstLine="708"/>
        <w:jc w:val="both"/>
        <w:rPr>
          <w:rFonts w:ascii="Times New Roman" w:hAnsi="Times New Roman"/>
          <w:sz w:val="28"/>
          <w:szCs w:val="28"/>
        </w:rPr>
      </w:pPr>
      <w:r w:rsidRPr="00090166">
        <w:rPr>
          <w:rFonts w:ascii="Times New Roman" w:hAnsi="Times New Roman"/>
          <w:sz w:val="28"/>
          <w:szCs w:val="28"/>
        </w:rPr>
        <w:t>Обсценная лексика обычно употребля</w:t>
      </w:r>
      <w:r>
        <w:rPr>
          <w:rFonts w:ascii="Times New Roman" w:hAnsi="Times New Roman"/>
          <w:sz w:val="28"/>
          <w:szCs w:val="28"/>
        </w:rPr>
        <w:t xml:space="preserve">ется в устной разговорной речи, В письменной речи она используется </w:t>
      </w:r>
      <w:r w:rsidRPr="00090166">
        <w:rPr>
          <w:rFonts w:ascii="Times New Roman" w:hAnsi="Times New Roman"/>
          <w:sz w:val="28"/>
          <w:szCs w:val="28"/>
        </w:rPr>
        <w:t>редко</w:t>
      </w:r>
      <w:r>
        <w:rPr>
          <w:rFonts w:ascii="Times New Roman" w:hAnsi="Times New Roman"/>
          <w:sz w:val="28"/>
          <w:szCs w:val="28"/>
        </w:rPr>
        <w:t xml:space="preserve">. </w:t>
      </w:r>
      <w:r w:rsidRPr="00090166">
        <w:rPr>
          <w:rFonts w:ascii="Times New Roman" w:hAnsi="Times New Roman"/>
          <w:sz w:val="28"/>
          <w:szCs w:val="28"/>
        </w:rPr>
        <w:t xml:space="preserve">Причем, как правило, в </w:t>
      </w:r>
      <w:r>
        <w:rPr>
          <w:rFonts w:ascii="Times New Roman" w:hAnsi="Times New Roman"/>
          <w:sz w:val="28"/>
          <w:szCs w:val="28"/>
        </w:rPr>
        <w:t xml:space="preserve">письменной </w:t>
      </w:r>
      <w:r w:rsidRPr="00090166">
        <w:rPr>
          <w:rFonts w:ascii="Times New Roman" w:hAnsi="Times New Roman"/>
          <w:sz w:val="28"/>
          <w:szCs w:val="28"/>
        </w:rPr>
        <w:lastRenderedPageBreak/>
        <w:t>разговорной речи некото</w:t>
      </w:r>
      <w:r>
        <w:rPr>
          <w:rFonts w:ascii="Times New Roman" w:hAnsi="Times New Roman"/>
          <w:sz w:val="28"/>
          <w:szCs w:val="28"/>
        </w:rPr>
        <w:t>рых художественных произведений она употребляется для характеристики того или иного литературного персонажа.</w:t>
      </w:r>
      <w:r w:rsidRPr="00090166">
        <w:rPr>
          <w:rFonts w:ascii="Times New Roman" w:hAnsi="Times New Roman"/>
          <w:sz w:val="28"/>
          <w:szCs w:val="28"/>
        </w:rPr>
        <w:t xml:space="preserve"> П</w:t>
      </w:r>
      <w:r>
        <w:rPr>
          <w:rFonts w:ascii="Times New Roman" w:hAnsi="Times New Roman"/>
          <w:sz w:val="28"/>
          <w:szCs w:val="28"/>
        </w:rPr>
        <w:t xml:space="preserve">ричем обычно </w:t>
      </w:r>
      <w:r w:rsidRPr="00090166">
        <w:rPr>
          <w:rFonts w:ascii="Times New Roman" w:hAnsi="Times New Roman"/>
          <w:sz w:val="28"/>
          <w:szCs w:val="28"/>
        </w:rPr>
        <w:t xml:space="preserve">с купюрами. </w:t>
      </w:r>
      <w:r w:rsidRPr="009B60CD">
        <w:rPr>
          <w:rFonts w:ascii="Times New Roman" w:hAnsi="Times New Roman"/>
          <w:sz w:val="28"/>
          <w:szCs w:val="28"/>
        </w:rPr>
        <w:t>В последние годы обсц</w:t>
      </w:r>
      <w:r w:rsidR="009B60CD">
        <w:rPr>
          <w:rFonts w:ascii="Times New Roman" w:hAnsi="Times New Roman"/>
          <w:sz w:val="28"/>
          <w:szCs w:val="28"/>
        </w:rPr>
        <w:t>енная лексика стала встречаться</w:t>
      </w:r>
      <w:r w:rsidRPr="009B60CD">
        <w:rPr>
          <w:rFonts w:ascii="Times New Roman" w:hAnsi="Times New Roman"/>
          <w:sz w:val="28"/>
          <w:szCs w:val="28"/>
        </w:rPr>
        <w:t xml:space="preserve"> на ютуб-каналах в песенной или поэтической форме блогеров,</w:t>
      </w:r>
      <w:r w:rsidRPr="00090166">
        <w:rPr>
          <w:rFonts w:ascii="Times New Roman" w:hAnsi="Times New Roman"/>
          <w:sz w:val="28"/>
          <w:szCs w:val="28"/>
        </w:rPr>
        <w:t xml:space="preserve"> которые ею пытаются привлечь внимание аудитории к своей персоне, увеличивая число «подписчиков».</w:t>
      </w:r>
      <w:r>
        <w:rPr>
          <w:rFonts w:ascii="Times New Roman" w:hAnsi="Times New Roman"/>
          <w:sz w:val="28"/>
          <w:szCs w:val="28"/>
        </w:rPr>
        <w:t xml:space="preserve"> </w:t>
      </w:r>
    </w:p>
    <w:p w14:paraId="4D2A5922" w14:textId="77777777" w:rsidR="001470B4" w:rsidRPr="00621643"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 xml:space="preserve">С чем связан факт того, что </w:t>
      </w:r>
      <w:r w:rsidRPr="00802E5F">
        <w:rPr>
          <w:rFonts w:ascii="Times New Roman" w:hAnsi="Times New Roman"/>
          <w:sz w:val="28"/>
          <w:szCs w:val="28"/>
        </w:rPr>
        <w:t>в словаре нашего современника, особо не обремененного проблемами культуры речи, не</w:t>
      </w:r>
      <w:r>
        <w:rPr>
          <w:rFonts w:ascii="Times New Roman" w:hAnsi="Times New Roman"/>
          <w:sz w:val="28"/>
          <w:szCs w:val="28"/>
        </w:rPr>
        <w:t>нормативная и обсценная лексика</w:t>
      </w:r>
      <w:r w:rsidRPr="00802E5F">
        <w:rPr>
          <w:rFonts w:ascii="Times New Roman" w:hAnsi="Times New Roman"/>
          <w:sz w:val="28"/>
          <w:szCs w:val="28"/>
        </w:rPr>
        <w:t xml:space="preserve"> </w:t>
      </w:r>
      <w:r>
        <w:rPr>
          <w:rFonts w:ascii="Times New Roman" w:hAnsi="Times New Roman"/>
          <w:sz w:val="28"/>
          <w:szCs w:val="28"/>
        </w:rPr>
        <w:t>стали занимать</w:t>
      </w:r>
      <w:r w:rsidRPr="00802E5F">
        <w:rPr>
          <w:rFonts w:ascii="Times New Roman" w:hAnsi="Times New Roman"/>
          <w:sz w:val="28"/>
          <w:szCs w:val="28"/>
        </w:rPr>
        <w:t xml:space="preserve"> внушительное место</w:t>
      </w:r>
      <w:r w:rsidRPr="00621643">
        <w:rPr>
          <w:rFonts w:ascii="Times New Roman" w:hAnsi="Times New Roman"/>
          <w:sz w:val="28"/>
          <w:szCs w:val="28"/>
        </w:rPr>
        <w:t>?</w:t>
      </w:r>
      <w:r>
        <w:rPr>
          <w:rFonts w:ascii="Times New Roman" w:hAnsi="Times New Roman"/>
          <w:sz w:val="28"/>
          <w:szCs w:val="28"/>
        </w:rPr>
        <w:t xml:space="preserve"> Психологи связывают это с понижением общего культурного уровня населения нашей страны, с низким уровнем образования, с непростыми условиями жизни россиян, с обнищанием основной массы населения, с многочисленными стрессовыми ситуациями и т.д.</w:t>
      </w:r>
    </w:p>
    <w:p w14:paraId="4D2A5923" w14:textId="77777777" w:rsidR="001470B4" w:rsidRPr="00621643" w:rsidRDefault="001470B4" w:rsidP="001470B4">
      <w:pPr>
        <w:spacing w:after="0" w:line="360" w:lineRule="auto"/>
        <w:ind w:firstLine="708"/>
        <w:jc w:val="both"/>
        <w:rPr>
          <w:rFonts w:ascii="Times New Roman" w:hAnsi="Times New Roman"/>
          <w:sz w:val="28"/>
          <w:szCs w:val="28"/>
        </w:rPr>
      </w:pPr>
      <w:r w:rsidRPr="00621643">
        <w:rPr>
          <w:rFonts w:ascii="Times New Roman" w:hAnsi="Times New Roman"/>
          <w:sz w:val="28"/>
          <w:szCs w:val="28"/>
        </w:rPr>
        <w:t xml:space="preserve">Большинство </w:t>
      </w:r>
      <w:r>
        <w:rPr>
          <w:rFonts w:ascii="Times New Roman" w:hAnsi="Times New Roman"/>
          <w:sz w:val="28"/>
          <w:szCs w:val="28"/>
        </w:rPr>
        <w:t xml:space="preserve">исследователей </w:t>
      </w:r>
      <w:r w:rsidRPr="00621643">
        <w:rPr>
          <w:rFonts w:ascii="Times New Roman" w:hAnsi="Times New Roman"/>
          <w:sz w:val="28"/>
          <w:szCs w:val="28"/>
        </w:rPr>
        <w:t xml:space="preserve">сходятся во мнении, что чаще всего матерные </w:t>
      </w:r>
      <w:r>
        <w:rPr>
          <w:rFonts w:ascii="Times New Roman" w:hAnsi="Times New Roman"/>
          <w:sz w:val="28"/>
          <w:szCs w:val="28"/>
        </w:rPr>
        <w:t xml:space="preserve">слова и </w:t>
      </w:r>
      <w:r w:rsidRPr="00621643">
        <w:rPr>
          <w:rFonts w:ascii="Times New Roman" w:hAnsi="Times New Roman"/>
          <w:sz w:val="28"/>
          <w:szCs w:val="28"/>
        </w:rPr>
        <w:t>выражения являют собой спонтанную речевую реакцию</w:t>
      </w:r>
      <w:r>
        <w:rPr>
          <w:rFonts w:ascii="Times New Roman" w:hAnsi="Times New Roman"/>
          <w:sz w:val="28"/>
          <w:szCs w:val="28"/>
        </w:rPr>
        <w:t xml:space="preserve"> человека</w:t>
      </w:r>
      <w:r w:rsidRPr="00621643">
        <w:rPr>
          <w:rFonts w:ascii="Times New Roman" w:hAnsi="Times New Roman"/>
          <w:sz w:val="28"/>
          <w:szCs w:val="28"/>
        </w:rPr>
        <w:t xml:space="preserve"> </w:t>
      </w:r>
      <w:r>
        <w:rPr>
          <w:rFonts w:ascii="Times New Roman" w:hAnsi="Times New Roman"/>
          <w:sz w:val="28"/>
          <w:szCs w:val="28"/>
        </w:rPr>
        <w:t>на нестандартную или неожиданную для него ситуацию, т.е. рассматривают употребление обсценной лексики в качестве некоего</w:t>
      </w:r>
      <w:r w:rsidRPr="00621643">
        <w:rPr>
          <w:rFonts w:ascii="Times New Roman" w:hAnsi="Times New Roman"/>
          <w:sz w:val="28"/>
          <w:szCs w:val="28"/>
        </w:rPr>
        <w:t xml:space="preserve"> элемент</w:t>
      </w:r>
      <w:r>
        <w:rPr>
          <w:rFonts w:ascii="Times New Roman" w:hAnsi="Times New Roman"/>
          <w:sz w:val="28"/>
          <w:szCs w:val="28"/>
        </w:rPr>
        <w:t>а</w:t>
      </w:r>
      <w:r w:rsidRPr="00621643">
        <w:rPr>
          <w:rFonts w:ascii="Times New Roman" w:hAnsi="Times New Roman"/>
          <w:sz w:val="28"/>
          <w:szCs w:val="28"/>
        </w:rPr>
        <w:t xml:space="preserve"> психолог</w:t>
      </w:r>
      <w:r>
        <w:rPr>
          <w:rFonts w:ascii="Times New Roman" w:hAnsi="Times New Roman"/>
          <w:sz w:val="28"/>
          <w:szCs w:val="28"/>
        </w:rPr>
        <w:t>ической разрядки, антистрессовой</w:t>
      </w:r>
      <w:r w:rsidRPr="00621643">
        <w:rPr>
          <w:rFonts w:ascii="Times New Roman" w:hAnsi="Times New Roman"/>
          <w:sz w:val="28"/>
          <w:szCs w:val="28"/>
        </w:rPr>
        <w:t xml:space="preserve"> реакц</w:t>
      </w:r>
      <w:r>
        <w:rPr>
          <w:rFonts w:ascii="Times New Roman" w:hAnsi="Times New Roman"/>
          <w:sz w:val="28"/>
          <w:szCs w:val="28"/>
        </w:rPr>
        <w:t>ии на окружающую действительность.</w:t>
      </w:r>
    </w:p>
    <w:p w14:paraId="4D2A5924" w14:textId="2AF29E3A"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 xml:space="preserve">Однако, как указывалось в предыдущих лекциях, серьезной проблемой современного общества стало </w:t>
      </w:r>
      <w:r w:rsidRPr="00621643">
        <w:rPr>
          <w:rFonts w:ascii="Times New Roman" w:hAnsi="Times New Roman"/>
          <w:sz w:val="28"/>
          <w:szCs w:val="28"/>
        </w:rPr>
        <w:t>употребление матерных</w:t>
      </w:r>
      <w:r>
        <w:rPr>
          <w:rFonts w:ascii="Times New Roman" w:hAnsi="Times New Roman"/>
          <w:sz w:val="28"/>
          <w:szCs w:val="28"/>
        </w:rPr>
        <w:t xml:space="preserve"> слов и</w:t>
      </w:r>
      <w:r w:rsidRPr="00621643">
        <w:rPr>
          <w:rFonts w:ascii="Times New Roman" w:hAnsi="Times New Roman"/>
          <w:sz w:val="28"/>
          <w:szCs w:val="28"/>
        </w:rPr>
        <w:t xml:space="preserve"> выражений подростками, которые буквально «сыплют» им</w:t>
      </w:r>
      <w:r>
        <w:rPr>
          <w:rFonts w:ascii="Times New Roman" w:hAnsi="Times New Roman"/>
          <w:sz w:val="28"/>
          <w:szCs w:val="28"/>
        </w:rPr>
        <w:t>и</w:t>
      </w:r>
      <w:r w:rsidRPr="00621643">
        <w:rPr>
          <w:rFonts w:ascii="Times New Roman" w:hAnsi="Times New Roman"/>
          <w:sz w:val="28"/>
          <w:szCs w:val="28"/>
        </w:rPr>
        <w:t xml:space="preserve"> в разговоре со сверстниками</w:t>
      </w:r>
      <w:r>
        <w:rPr>
          <w:rFonts w:ascii="Times New Roman" w:hAnsi="Times New Roman"/>
          <w:sz w:val="28"/>
          <w:szCs w:val="28"/>
        </w:rPr>
        <w:t>, не задумываясь об их непристойности</w:t>
      </w:r>
      <w:r w:rsidR="002D5EA5">
        <w:rPr>
          <w:rFonts w:ascii="Times New Roman" w:hAnsi="Times New Roman"/>
          <w:sz w:val="28"/>
          <w:szCs w:val="28"/>
        </w:rPr>
        <w:t xml:space="preserve"> и запретности</w:t>
      </w:r>
      <w:r w:rsidRPr="00621643">
        <w:rPr>
          <w:rFonts w:ascii="Times New Roman" w:hAnsi="Times New Roman"/>
          <w:sz w:val="28"/>
          <w:szCs w:val="28"/>
        </w:rPr>
        <w:t xml:space="preserve">. </w:t>
      </w:r>
    </w:p>
    <w:p w14:paraId="4D2A5925" w14:textId="50ACC659"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С точки зрения психологов, для подростков это является неоправданной попыткой</w:t>
      </w:r>
      <w:r w:rsidRPr="00621643">
        <w:rPr>
          <w:rFonts w:ascii="Times New Roman" w:hAnsi="Times New Roman"/>
          <w:sz w:val="28"/>
          <w:szCs w:val="28"/>
        </w:rPr>
        <w:t xml:space="preserve"> казаться старше, увереннее, самодостаточнее, сильнее. В отличие от взрослых, большинство из которых отдаёт себе отчёт в том, что нецензурные выражения – это дурной тон</w:t>
      </w:r>
      <w:r w:rsidR="00C93EA5">
        <w:rPr>
          <w:rFonts w:ascii="Times New Roman" w:hAnsi="Times New Roman"/>
          <w:sz w:val="28"/>
          <w:szCs w:val="28"/>
        </w:rPr>
        <w:t>,</w:t>
      </w:r>
      <w:r w:rsidRPr="00621643">
        <w:rPr>
          <w:rFonts w:ascii="Times New Roman" w:hAnsi="Times New Roman"/>
          <w:sz w:val="28"/>
          <w:szCs w:val="28"/>
        </w:rPr>
        <w:t xml:space="preserve"> и употреблять их, если уж и приходится, то только в крайних случаях с твёрдым пониманием, где и как, многие подростки используют эти выражения, вообще не привязывая их к ситуации, то есть </w:t>
      </w:r>
      <w:r w:rsidRPr="00621643">
        <w:rPr>
          <w:rFonts w:ascii="Times New Roman" w:hAnsi="Times New Roman"/>
          <w:sz w:val="28"/>
          <w:szCs w:val="28"/>
        </w:rPr>
        <w:lastRenderedPageBreak/>
        <w:t>«разговаривают матом»</w:t>
      </w:r>
      <w:r>
        <w:rPr>
          <w:rFonts w:ascii="Times New Roman" w:hAnsi="Times New Roman"/>
          <w:sz w:val="28"/>
          <w:szCs w:val="28"/>
        </w:rPr>
        <w:t xml:space="preserve">, поскольку он стал для них обычной </w:t>
      </w:r>
      <w:r w:rsidR="002D5EA5">
        <w:rPr>
          <w:rFonts w:ascii="Times New Roman" w:hAnsi="Times New Roman"/>
          <w:sz w:val="28"/>
          <w:szCs w:val="28"/>
        </w:rPr>
        <w:t xml:space="preserve">речевой </w:t>
      </w:r>
      <w:r>
        <w:rPr>
          <w:rFonts w:ascii="Times New Roman" w:hAnsi="Times New Roman"/>
          <w:sz w:val="28"/>
          <w:szCs w:val="28"/>
        </w:rPr>
        <w:t xml:space="preserve">формой самовыражения. </w:t>
      </w:r>
    </w:p>
    <w:p w14:paraId="4D2A5926" w14:textId="179F5A98" w:rsidR="001470B4" w:rsidRPr="00342EE1"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Напомним</w:t>
      </w:r>
      <w:r w:rsidRPr="00342EE1">
        <w:rPr>
          <w:rFonts w:ascii="Times New Roman" w:hAnsi="Times New Roman"/>
          <w:sz w:val="28"/>
          <w:szCs w:val="28"/>
        </w:rPr>
        <w:t xml:space="preserve">, что мат </w:t>
      </w:r>
      <w:r>
        <w:rPr>
          <w:rFonts w:ascii="Times New Roman" w:hAnsi="Times New Roman"/>
          <w:sz w:val="28"/>
          <w:szCs w:val="28"/>
        </w:rPr>
        <w:t xml:space="preserve">в глубокой древности </w:t>
      </w:r>
      <w:r w:rsidRPr="00342EE1">
        <w:rPr>
          <w:rFonts w:ascii="Times New Roman" w:hAnsi="Times New Roman"/>
          <w:sz w:val="28"/>
          <w:szCs w:val="28"/>
        </w:rPr>
        <w:t>входил в языческие молитвы, а матерная лексика имела когда-то сакральный</w:t>
      </w:r>
      <w:r>
        <w:rPr>
          <w:rFonts w:ascii="Times New Roman" w:hAnsi="Times New Roman"/>
          <w:sz w:val="28"/>
          <w:szCs w:val="28"/>
        </w:rPr>
        <w:t xml:space="preserve"> (религиозный, священный, мистический, потусторонний)</w:t>
      </w:r>
      <w:r w:rsidRPr="0047704E">
        <w:rPr>
          <w:rFonts w:ascii="Times New Roman" w:hAnsi="Times New Roman"/>
          <w:sz w:val="28"/>
          <w:szCs w:val="28"/>
        </w:rPr>
        <w:t xml:space="preserve"> </w:t>
      </w:r>
      <w:r w:rsidRPr="00342EE1">
        <w:rPr>
          <w:rFonts w:ascii="Times New Roman" w:hAnsi="Times New Roman"/>
          <w:sz w:val="28"/>
          <w:szCs w:val="28"/>
        </w:rPr>
        <w:t xml:space="preserve">смысл. </w:t>
      </w:r>
      <w:r>
        <w:rPr>
          <w:rFonts w:ascii="Times New Roman" w:hAnsi="Times New Roman"/>
          <w:sz w:val="28"/>
          <w:szCs w:val="28"/>
        </w:rPr>
        <w:t xml:space="preserve">Причем в древнерусском языке </w:t>
      </w:r>
      <w:r w:rsidRPr="00342EE1">
        <w:rPr>
          <w:rFonts w:ascii="Times New Roman" w:hAnsi="Times New Roman"/>
          <w:sz w:val="28"/>
          <w:szCs w:val="28"/>
        </w:rPr>
        <w:t>«матерщи</w:t>
      </w:r>
      <w:r>
        <w:rPr>
          <w:rFonts w:ascii="Times New Roman" w:hAnsi="Times New Roman"/>
          <w:sz w:val="28"/>
          <w:szCs w:val="28"/>
        </w:rPr>
        <w:t>на» называлась «песьим языком». С</w:t>
      </w:r>
      <w:r w:rsidRPr="00342EE1">
        <w:rPr>
          <w:rFonts w:ascii="Times New Roman" w:hAnsi="Times New Roman"/>
          <w:sz w:val="28"/>
          <w:szCs w:val="28"/>
        </w:rPr>
        <w:t>чит</w:t>
      </w:r>
      <w:r>
        <w:rPr>
          <w:rFonts w:ascii="Times New Roman" w:hAnsi="Times New Roman"/>
          <w:sz w:val="28"/>
          <w:szCs w:val="28"/>
        </w:rPr>
        <w:t>алось, что именно «матерщина» выполняет</w:t>
      </w:r>
      <w:r w:rsidRPr="00342EE1">
        <w:rPr>
          <w:rFonts w:ascii="Times New Roman" w:hAnsi="Times New Roman"/>
          <w:sz w:val="28"/>
          <w:szCs w:val="28"/>
        </w:rPr>
        <w:t xml:space="preserve"> защитную</w:t>
      </w:r>
      <w:r>
        <w:rPr>
          <w:rFonts w:ascii="Times New Roman" w:hAnsi="Times New Roman"/>
          <w:sz w:val="28"/>
          <w:szCs w:val="28"/>
        </w:rPr>
        <w:t xml:space="preserve"> от злых сил</w:t>
      </w:r>
      <w:r w:rsidRPr="00342EE1">
        <w:rPr>
          <w:rFonts w:ascii="Times New Roman" w:hAnsi="Times New Roman"/>
          <w:sz w:val="28"/>
          <w:szCs w:val="28"/>
        </w:rPr>
        <w:t xml:space="preserve"> функцию</w:t>
      </w:r>
      <w:r>
        <w:rPr>
          <w:rFonts w:ascii="Times New Roman" w:hAnsi="Times New Roman"/>
          <w:sz w:val="28"/>
          <w:szCs w:val="28"/>
        </w:rPr>
        <w:t>, отпугивая от человека «нечистую силу»</w:t>
      </w:r>
      <w:r w:rsidRPr="00342EE1">
        <w:rPr>
          <w:rFonts w:ascii="Times New Roman" w:hAnsi="Times New Roman"/>
          <w:sz w:val="28"/>
          <w:szCs w:val="28"/>
        </w:rPr>
        <w:t>. Дело в том, что славяне</w:t>
      </w:r>
      <w:r w:rsidR="00076304">
        <w:rPr>
          <w:rFonts w:ascii="Times New Roman" w:hAnsi="Times New Roman"/>
          <w:sz w:val="28"/>
          <w:szCs w:val="28"/>
        </w:rPr>
        <w:t>, как и многие другие народы</w:t>
      </w:r>
      <w:r>
        <w:rPr>
          <w:rFonts w:ascii="Times New Roman" w:hAnsi="Times New Roman"/>
          <w:sz w:val="28"/>
          <w:szCs w:val="28"/>
        </w:rPr>
        <w:t xml:space="preserve"> мира,</w:t>
      </w:r>
      <w:r w:rsidRPr="00342EE1">
        <w:rPr>
          <w:rFonts w:ascii="Times New Roman" w:hAnsi="Times New Roman"/>
          <w:sz w:val="28"/>
          <w:szCs w:val="28"/>
        </w:rPr>
        <w:t xml:space="preserve"> считали собак животными загробного мира, которые могли превратиться в человека и прийти со злыми помыслами. Для защиты от них человек должен был произнести защитную </w:t>
      </w:r>
      <w:r w:rsidR="008B10BA">
        <w:rPr>
          <w:rFonts w:ascii="Times New Roman" w:hAnsi="Times New Roman"/>
          <w:sz w:val="28"/>
          <w:szCs w:val="28"/>
        </w:rPr>
        <w:t xml:space="preserve">«речевку» </w:t>
      </w:r>
      <w:r>
        <w:rPr>
          <w:rFonts w:ascii="Times New Roman" w:hAnsi="Times New Roman"/>
          <w:sz w:val="28"/>
          <w:szCs w:val="28"/>
        </w:rPr>
        <w:t>(словесную формулу</w:t>
      </w:r>
      <w:r w:rsidR="008B10BA">
        <w:rPr>
          <w:rFonts w:ascii="Times New Roman" w:hAnsi="Times New Roman"/>
          <w:sz w:val="28"/>
          <w:szCs w:val="28"/>
        </w:rPr>
        <w:t xml:space="preserve">, слоган, </w:t>
      </w:r>
      <w:r w:rsidR="008B10BA" w:rsidRPr="00342EE1">
        <w:rPr>
          <w:rFonts w:ascii="Times New Roman" w:hAnsi="Times New Roman"/>
          <w:sz w:val="28"/>
          <w:szCs w:val="28"/>
        </w:rPr>
        <w:t>мантру</w:t>
      </w:r>
      <w:r>
        <w:rPr>
          <w:rFonts w:ascii="Times New Roman" w:hAnsi="Times New Roman"/>
          <w:sz w:val="28"/>
          <w:szCs w:val="28"/>
        </w:rPr>
        <w:t>)</w:t>
      </w:r>
      <w:r w:rsidRPr="00342EE1">
        <w:rPr>
          <w:rFonts w:ascii="Times New Roman" w:hAnsi="Times New Roman"/>
          <w:sz w:val="28"/>
          <w:szCs w:val="28"/>
        </w:rPr>
        <w:t>, иначе говоря</w:t>
      </w:r>
      <w:r>
        <w:rPr>
          <w:rFonts w:ascii="Times New Roman" w:hAnsi="Times New Roman"/>
          <w:sz w:val="28"/>
          <w:szCs w:val="28"/>
        </w:rPr>
        <w:t>,</w:t>
      </w:r>
      <w:r w:rsidRPr="00342EE1">
        <w:rPr>
          <w:rFonts w:ascii="Times New Roman" w:hAnsi="Times New Roman"/>
          <w:sz w:val="28"/>
          <w:szCs w:val="28"/>
        </w:rPr>
        <w:t xml:space="preserve"> послать</w:t>
      </w:r>
      <w:r>
        <w:rPr>
          <w:rFonts w:ascii="Times New Roman" w:hAnsi="Times New Roman"/>
          <w:sz w:val="28"/>
          <w:szCs w:val="28"/>
        </w:rPr>
        <w:t xml:space="preserve"> нечистую силу «по матушке».</w:t>
      </w:r>
    </w:p>
    <w:p w14:paraId="4D2A5927" w14:textId="77777777" w:rsidR="001470B4" w:rsidRPr="00342EE1"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Вполне закономерно, что х</w:t>
      </w:r>
      <w:r w:rsidRPr="00342EE1">
        <w:rPr>
          <w:rFonts w:ascii="Times New Roman" w:hAnsi="Times New Roman"/>
          <w:sz w:val="28"/>
          <w:szCs w:val="28"/>
        </w:rPr>
        <w:t xml:space="preserve">ристианство, утверждаясь на Руси, </w:t>
      </w:r>
      <w:r>
        <w:rPr>
          <w:rFonts w:ascii="Times New Roman" w:hAnsi="Times New Roman"/>
          <w:sz w:val="28"/>
          <w:szCs w:val="28"/>
        </w:rPr>
        <w:t>стало вести</w:t>
      </w:r>
      <w:r w:rsidRPr="00342EE1">
        <w:rPr>
          <w:rFonts w:ascii="Times New Roman" w:hAnsi="Times New Roman"/>
          <w:sz w:val="28"/>
          <w:szCs w:val="28"/>
        </w:rPr>
        <w:t xml:space="preserve"> непримиримую борьбу со всеми проявлениями язычества, в том числе и с</w:t>
      </w:r>
      <w:r>
        <w:rPr>
          <w:rFonts w:ascii="Times New Roman" w:hAnsi="Times New Roman"/>
          <w:sz w:val="28"/>
          <w:szCs w:val="28"/>
        </w:rPr>
        <w:t xml:space="preserve"> употреблением мата и в целом сквернословия</w:t>
      </w:r>
      <w:r w:rsidRPr="00342EE1">
        <w:rPr>
          <w:rFonts w:ascii="Times New Roman" w:hAnsi="Times New Roman"/>
          <w:sz w:val="28"/>
          <w:szCs w:val="28"/>
        </w:rPr>
        <w:t>. Постепенно церковь добилась запрета на</w:t>
      </w:r>
      <w:r>
        <w:rPr>
          <w:rFonts w:ascii="Times New Roman" w:hAnsi="Times New Roman"/>
          <w:sz w:val="28"/>
          <w:szCs w:val="28"/>
        </w:rPr>
        <w:t xml:space="preserve"> употребление матерных слов и выражений.</w:t>
      </w:r>
      <w:r w:rsidRPr="00342EE1">
        <w:rPr>
          <w:rFonts w:ascii="Times New Roman" w:hAnsi="Times New Roman"/>
          <w:sz w:val="28"/>
          <w:szCs w:val="28"/>
        </w:rPr>
        <w:t xml:space="preserve"> </w:t>
      </w:r>
    </w:p>
    <w:p w14:paraId="4D2A5928" w14:textId="77777777" w:rsidR="001470B4" w:rsidRPr="00342EE1" w:rsidRDefault="001470B4" w:rsidP="001470B4">
      <w:pPr>
        <w:spacing w:after="0" w:line="360" w:lineRule="auto"/>
        <w:ind w:firstLine="708"/>
        <w:jc w:val="both"/>
        <w:rPr>
          <w:rFonts w:ascii="Times New Roman" w:hAnsi="Times New Roman"/>
          <w:sz w:val="28"/>
          <w:szCs w:val="28"/>
        </w:rPr>
      </w:pPr>
      <w:r w:rsidRPr="00342EE1">
        <w:rPr>
          <w:rFonts w:ascii="Times New Roman" w:hAnsi="Times New Roman"/>
          <w:sz w:val="28"/>
          <w:szCs w:val="28"/>
        </w:rPr>
        <w:t>В XVII веке, во время правления царя Алексея Михайловича Романова, услышат</w:t>
      </w:r>
      <w:r>
        <w:rPr>
          <w:rFonts w:ascii="Times New Roman" w:hAnsi="Times New Roman"/>
          <w:sz w:val="28"/>
          <w:szCs w:val="28"/>
        </w:rPr>
        <w:t>ь мат на улице было сложно, поскольку</w:t>
      </w:r>
      <w:r w:rsidRPr="00342EE1">
        <w:rPr>
          <w:rFonts w:ascii="Times New Roman" w:hAnsi="Times New Roman"/>
          <w:sz w:val="28"/>
          <w:szCs w:val="28"/>
        </w:rPr>
        <w:t xml:space="preserve"> согласно Соборному уложению за использование непотребных слов налагалось жестокое наказание – публичная порка. А если это не помогало, </w:t>
      </w:r>
      <w:r>
        <w:rPr>
          <w:rFonts w:ascii="Times New Roman" w:hAnsi="Times New Roman"/>
          <w:sz w:val="28"/>
          <w:szCs w:val="28"/>
        </w:rPr>
        <w:t xml:space="preserve">для злостных нарушителей церковных канонов дело </w:t>
      </w:r>
      <w:r w:rsidRPr="00342EE1">
        <w:rPr>
          <w:rFonts w:ascii="Times New Roman" w:hAnsi="Times New Roman"/>
          <w:sz w:val="28"/>
          <w:szCs w:val="28"/>
        </w:rPr>
        <w:t>доходило и до с</w:t>
      </w:r>
      <w:r>
        <w:rPr>
          <w:rFonts w:ascii="Times New Roman" w:hAnsi="Times New Roman"/>
          <w:sz w:val="28"/>
          <w:szCs w:val="28"/>
        </w:rPr>
        <w:t>мертной казни.</w:t>
      </w:r>
    </w:p>
    <w:p w14:paraId="4D2A5929" w14:textId="638B79A8" w:rsidR="001470B4" w:rsidRPr="00342EE1" w:rsidRDefault="001470B4" w:rsidP="001470B4">
      <w:pPr>
        <w:spacing w:after="0" w:line="360" w:lineRule="auto"/>
        <w:ind w:firstLine="708"/>
        <w:jc w:val="both"/>
        <w:rPr>
          <w:rFonts w:ascii="Times New Roman" w:hAnsi="Times New Roman"/>
          <w:sz w:val="28"/>
          <w:szCs w:val="28"/>
        </w:rPr>
      </w:pPr>
      <w:r w:rsidRPr="00342EE1">
        <w:rPr>
          <w:rFonts w:ascii="Times New Roman" w:hAnsi="Times New Roman"/>
          <w:sz w:val="28"/>
          <w:szCs w:val="28"/>
        </w:rPr>
        <w:t>В 1717 году в России вышла книга «Юности честное зерцало», в которой говорилось, что «приличное поведение людей может быть признано лишь с полным в</w:t>
      </w:r>
      <w:r>
        <w:rPr>
          <w:rFonts w:ascii="Times New Roman" w:hAnsi="Times New Roman"/>
          <w:sz w:val="28"/>
          <w:szCs w:val="28"/>
        </w:rPr>
        <w:t xml:space="preserve">оздержанием от бранной ругани». </w:t>
      </w:r>
      <w:r w:rsidRPr="00342EE1">
        <w:rPr>
          <w:rFonts w:ascii="Times New Roman" w:hAnsi="Times New Roman"/>
          <w:sz w:val="28"/>
          <w:szCs w:val="28"/>
        </w:rPr>
        <w:t>В конце XVIII века появилась государственная цензура в печати. С распространением светской литературы произошло окончательное разделение русской речи на «печатную» и «непечатную».</w:t>
      </w:r>
      <w:r>
        <w:rPr>
          <w:rFonts w:ascii="Times New Roman" w:hAnsi="Times New Roman"/>
          <w:sz w:val="28"/>
          <w:szCs w:val="28"/>
        </w:rPr>
        <w:t xml:space="preserve"> Отсюда и пошло словосочетание «непечатное выражение» для обозначения мата. </w:t>
      </w:r>
      <w:r w:rsidRPr="00342EE1">
        <w:rPr>
          <w:rFonts w:ascii="Times New Roman" w:hAnsi="Times New Roman"/>
          <w:sz w:val="28"/>
          <w:szCs w:val="28"/>
        </w:rPr>
        <w:t>В XIX веке</w:t>
      </w:r>
      <w:r w:rsidR="00143E35">
        <w:rPr>
          <w:rFonts w:ascii="Times New Roman" w:hAnsi="Times New Roman"/>
          <w:sz w:val="28"/>
          <w:szCs w:val="28"/>
        </w:rPr>
        <w:t xml:space="preserve"> с постепенным угасанием религиозной ментальности, </w:t>
      </w:r>
      <w:r w:rsidRPr="00342EE1">
        <w:rPr>
          <w:rFonts w:ascii="Times New Roman" w:hAnsi="Times New Roman"/>
          <w:sz w:val="28"/>
          <w:szCs w:val="28"/>
        </w:rPr>
        <w:t>сквернословие</w:t>
      </w:r>
      <w:r w:rsidR="00143E35">
        <w:rPr>
          <w:rFonts w:ascii="Times New Roman" w:hAnsi="Times New Roman"/>
          <w:sz w:val="28"/>
          <w:szCs w:val="28"/>
        </w:rPr>
        <w:t xml:space="preserve"> активно внедрилось в речь</w:t>
      </w:r>
      <w:r w:rsidRPr="00342EE1">
        <w:rPr>
          <w:rFonts w:ascii="Times New Roman" w:hAnsi="Times New Roman"/>
          <w:sz w:val="28"/>
          <w:szCs w:val="28"/>
        </w:rPr>
        <w:t xml:space="preserve"> фабричных рабочих и мастеровых.</w:t>
      </w:r>
    </w:p>
    <w:p w14:paraId="4D2A592A" w14:textId="77777777" w:rsidR="001470B4" w:rsidRPr="00342EE1" w:rsidRDefault="001470B4" w:rsidP="001470B4">
      <w:pPr>
        <w:spacing w:after="0" w:line="360" w:lineRule="auto"/>
        <w:ind w:firstLine="708"/>
        <w:jc w:val="both"/>
        <w:rPr>
          <w:rFonts w:ascii="Times New Roman" w:hAnsi="Times New Roman"/>
          <w:sz w:val="28"/>
          <w:szCs w:val="28"/>
        </w:rPr>
      </w:pPr>
      <w:r w:rsidRPr="00342EE1">
        <w:rPr>
          <w:rFonts w:ascii="Times New Roman" w:hAnsi="Times New Roman"/>
          <w:sz w:val="28"/>
          <w:szCs w:val="28"/>
        </w:rPr>
        <w:lastRenderedPageBreak/>
        <w:t>По Уголовному кодексу СССР за нецензурную брань в общественном ме</w:t>
      </w:r>
      <w:r>
        <w:rPr>
          <w:rFonts w:ascii="Times New Roman" w:hAnsi="Times New Roman"/>
          <w:sz w:val="28"/>
          <w:szCs w:val="28"/>
        </w:rPr>
        <w:t>сте полагалось 15 суток ареста.</w:t>
      </w:r>
    </w:p>
    <w:p w14:paraId="4D2A592B" w14:textId="5BDE69FF" w:rsidR="001470B4" w:rsidRPr="00342EE1" w:rsidRDefault="001470B4" w:rsidP="001470B4">
      <w:pPr>
        <w:spacing w:after="0" w:line="360" w:lineRule="auto"/>
        <w:ind w:firstLine="708"/>
        <w:jc w:val="both"/>
        <w:rPr>
          <w:rFonts w:ascii="Times New Roman" w:hAnsi="Times New Roman"/>
          <w:sz w:val="28"/>
          <w:szCs w:val="28"/>
        </w:rPr>
      </w:pPr>
      <w:r w:rsidRPr="00342EE1">
        <w:rPr>
          <w:rFonts w:ascii="Times New Roman" w:hAnsi="Times New Roman"/>
          <w:sz w:val="28"/>
          <w:szCs w:val="28"/>
        </w:rPr>
        <w:t>В наше время, возможно благодаря соцсетям, проблема</w:t>
      </w:r>
      <w:r>
        <w:rPr>
          <w:rFonts w:ascii="Times New Roman" w:hAnsi="Times New Roman"/>
          <w:sz w:val="28"/>
          <w:szCs w:val="28"/>
        </w:rPr>
        <w:t xml:space="preserve"> употребления</w:t>
      </w:r>
      <w:r w:rsidRPr="00342EE1">
        <w:rPr>
          <w:rFonts w:ascii="Times New Roman" w:hAnsi="Times New Roman"/>
          <w:sz w:val="28"/>
          <w:szCs w:val="28"/>
        </w:rPr>
        <w:t xml:space="preserve"> ненорма</w:t>
      </w:r>
      <w:r>
        <w:rPr>
          <w:rFonts w:ascii="Times New Roman" w:hAnsi="Times New Roman"/>
          <w:sz w:val="28"/>
          <w:szCs w:val="28"/>
        </w:rPr>
        <w:t>тивной лексики встала в ряд острейших проблем, связанных с формированием мировосприятия и поведения подростков и молодежи</w:t>
      </w:r>
      <w:r w:rsidRPr="00342EE1">
        <w:rPr>
          <w:rFonts w:ascii="Times New Roman" w:hAnsi="Times New Roman"/>
          <w:sz w:val="28"/>
          <w:szCs w:val="28"/>
        </w:rPr>
        <w:t xml:space="preserve">. Если раньше нецензурные слова использовали, в основном, низшие слои общества, то теперь к ним прибегает и интеллигенция, </w:t>
      </w:r>
      <w:r w:rsidR="00143E35">
        <w:rPr>
          <w:rFonts w:ascii="Times New Roman" w:hAnsi="Times New Roman"/>
          <w:sz w:val="28"/>
          <w:szCs w:val="28"/>
        </w:rPr>
        <w:t>а также</w:t>
      </w:r>
      <w:r w:rsidRPr="00342EE1">
        <w:rPr>
          <w:rFonts w:ascii="Times New Roman" w:hAnsi="Times New Roman"/>
          <w:sz w:val="28"/>
          <w:szCs w:val="28"/>
        </w:rPr>
        <w:t xml:space="preserve"> женщины, и дети, не говоря уже о подростках. А отговоркой часто служит утверждение, что матом ругались классики русской литературы А. Пушкин, И. Бунин, А.</w:t>
      </w:r>
      <w:r w:rsidR="00076304">
        <w:rPr>
          <w:rFonts w:ascii="Times New Roman" w:hAnsi="Times New Roman"/>
          <w:sz w:val="28"/>
          <w:szCs w:val="28"/>
        </w:rPr>
        <w:t> </w:t>
      </w:r>
      <w:r w:rsidRPr="00342EE1">
        <w:rPr>
          <w:rFonts w:ascii="Times New Roman" w:hAnsi="Times New Roman"/>
          <w:sz w:val="28"/>
          <w:szCs w:val="28"/>
        </w:rPr>
        <w:t>Куприн, Л. Толстой, да и некоторые совре</w:t>
      </w:r>
      <w:r>
        <w:rPr>
          <w:rFonts w:ascii="Times New Roman" w:hAnsi="Times New Roman"/>
          <w:sz w:val="28"/>
          <w:szCs w:val="28"/>
        </w:rPr>
        <w:t>менные авторы тоже этим грешат.</w:t>
      </w:r>
    </w:p>
    <w:p w14:paraId="4D2A592C" w14:textId="77777777" w:rsidR="001470B4" w:rsidRPr="00342EE1" w:rsidRDefault="001470B4" w:rsidP="001470B4">
      <w:pPr>
        <w:spacing w:after="0" w:line="360" w:lineRule="auto"/>
        <w:ind w:firstLine="708"/>
        <w:jc w:val="both"/>
        <w:rPr>
          <w:rFonts w:ascii="Times New Roman" w:hAnsi="Times New Roman"/>
          <w:sz w:val="28"/>
          <w:szCs w:val="28"/>
        </w:rPr>
      </w:pPr>
      <w:r w:rsidRPr="00342EE1">
        <w:rPr>
          <w:rFonts w:ascii="Times New Roman" w:hAnsi="Times New Roman"/>
          <w:sz w:val="28"/>
          <w:szCs w:val="28"/>
        </w:rPr>
        <w:t>Российские законодатели внесли свой вклад в дело б</w:t>
      </w:r>
      <w:r>
        <w:rPr>
          <w:rFonts w:ascii="Times New Roman" w:hAnsi="Times New Roman"/>
          <w:sz w:val="28"/>
          <w:szCs w:val="28"/>
        </w:rPr>
        <w:t xml:space="preserve">орьбы с ненормативной лексикой. Так, с </w:t>
      </w:r>
      <w:r w:rsidRPr="00342EE1">
        <w:rPr>
          <w:rFonts w:ascii="Times New Roman" w:hAnsi="Times New Roman"/>
          <w:sz w:val="28"/>
          <w:szCs w:val="28"/>
        </w:rPr>
        <w:t>01.07.2014 г. действует Федеральный закон от 05.05.2014 г. № 101-ФЗ «О внесении изменений в Федеральный закон «О государственном языке Российской Федерации», запрещающий использование нецензурной лексики при публичном исполнении произведений литературы и искусства, народного творчества в театральных постановках, на концертах и других зрелищно-развлекательных мероприятиях, а также в СМИ и пр</w:t>
      </w:r>
      <w:r>
        <w:rPr>
          <w:rFonts w:ascii="Times New Roman" w:hAnsi="Times New Roman"/>
          <w:sz w:val="28"/>
          <w:szCs w:val="28"/>
        </w:rPr>
        <w:t>и показе фильмов в кинотеатрах.</w:t>
      </w:r>
    </w:p>
    <w:p w14:paraId="4D2A592D" w14:textId="77777777" w:rsidR="001470B4" w:rsidRDefault="001470B4" w:rsidP="001470B4">
      <w:pPr>
        <w:spacing w:after="0" w:line="360" w:lineRule="auto"/>
        <w:ind w:firstLine="708"/>
        <w:jc w:val="both"/>
        <w:rPr>
          <w:rFonts w:ascii="Times New Roman" w:hAnsi="Times New Roman"/>
          <w:sz w:val="28"/>
          <w:szCs w:val="28"/>
        </w:rPr>
      </w:pPr>
      <w:r w:rsidRPr="00342EE1">
        <w:rPr>
          <w:rFonts w:ascii="Times New Roman" w:hAnsi="Times New Roman"/>
          <w:sz w:val="28"/>
          <w:szCs w:val="28"/>
        </w:rPr>
        <w:t>С 1 февраля 2021 года в России вступил в силу Федеральный закон от 30.12.2020 № 530-ФЗ «О внесении изменений в Федеральный закон «Об информации, информационных технологиях и о защите информации», предписывающий обязательное удаление матерных постов из соцсетей.</w:t>
      </w:r>
      <w:r>
        <w:rPr>
          <w:rFonts w:ascii="Times New Roman" w:hAnsi="Times New Roman"/>
          <w:sz w:val="28"/>
          <w:szCs w:val="28"/>
        </w:rPr>
        <w:t xml:space="preserve"> </w:t>
      </w:r>
    </w:p>
    <w:p w14:paraId="4D2A592E" w14:textId="77777777" w:rsidR="001470B4" w:rsidRPr="00342EE1"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Сегодня н</w:t>
      </w:r>
      <w:r w:rsidRPr="00342EE1">
        <w:rPr>
          <w:rFonts w:ascii="Times New Roman" w:hAnsi="Times New Roman"/>
          <w:sz w:val="28"/>
          <w:szCs w:val="28"/>
        </w:rPr>
        <w:t>енормативная лексика в общественном месте расценивается законом как проявление явного неуважения к окружающим людям и приравнивается к мелкому хулиганству, за которо</w:t>
      </w:r>
      <w:r>
        <w:rPr>
          <w:rFonts w:ascii="Times New Roman" w:hAnsi="Times New Roman"/>
          <w:sz w:val="28"/>
          <w:szCs w:val="28"/>
        </w:rPr>
        <w:t xml:space="preserve">е предусмотрена ответственность. Так, за употребление мата </w:t>
      </w:r>
      <w:r w:rsidRPr="00342EE1">
        <w:rPr>
          <w:rFonts w:ascii="Times New Roman" w:hAnsi="Times New Roman"/>
          <w:sz w:val="28"/>
          <w:szCs w:val="28"/>
        </w:rPr>
        <w:t>в общественном месте полагается штраф от 500 до 1000 рублей или арест до 15 суток.</w:t>
      </w:r>
      <w:r>
        <w:rPr>
          <w:rFonts w:ascii="Times New Roman" w:hAnsi="Times New Roman"/>
          <w:sz w:val="28"/>
          <w:szCs w:val="28"/>
        </w:rPr>
        <w:t xml:space="preserve"> </w:t>
      </w:r>
      <w:r w:rsidRPr="00342EE1">
        <w:rPr>
          <w:rFonts w:ascii="Times New Roman" w:hAnsi="Times New Roman"/>
          <w:sz w:val="28"/>
          <w:szCs w:val="28"/>
        </w:rPr>
        <w:t>Если эти действия усугубляются неуважением представителей власти, штраф возрастает до значений от 1000 до 2500 рублей.</w:t>
      </w:r>
      <w:r>
        <w:rPr>
          <w:rFonts w:ascii="Times New Roman" w:hAnsi="Times New Roman"/>
          <w:sz w:val="28"/>
          <w:szCs w:val="28"/>
        </w:rPr>
        <w:t xml:space="preserve"> Е</w:t>
      </w:r>
      <w:r w:rsidRPr="00342EE1">
        <w:rPr>
          <w:rFonts w:ascii="Times New Roman" w:hAnsi="Times New Roman"/>
          <w:sz w:val="28"/>
          <w:szCs w:val="28"/>
        </w:rPr>
        <w:t xml:space="preserve">сли нецензурная брань обращена к </w:t>
      </w:r>
      <w:r w:rsidRPr="00342EE1">
        <w:rPr>
          <w:rFonts w:ascii="Times New Roman" w:hAnsi="Times New Roman"/>
          <w:sz w:val="28"/>
          <w:szCs w:val="28"/>
        </w:rPr>
        <w:lastRenderedPageBreak/>
        <w:t>конкретному человеку – это считается оскорблением и наказывается штрафом до 40 тысяч рублей, исправительными работами или арестом до 1 года.</w:t>
      </w:r>
    </w:p>
    <w:p w14:paraId="4D2A592F" w14:textId="77777777" w:rsidR="001470B4" w:rsidRPr="00493AC4" w:rsidRDefault="001470B4" w:rsidP="001470B4">
      <w:pPr>
        <w:spacing w:after="0" w:line="360" w:lineRule="auto"/>
        <w:ind w:firstLine="708"/>
        <w:jc w:val="both"/>
        <w:rPr>
          <w:rFonts w:ascii="Times New Roman" w:hAnsi="Times New Roman"/>
          <w:sz w:val="28"/>
          <w:szCs w:val="28"/>
        </w:rPr>
      </w:pPr>
      <w:r w:rsidRPr="00493AC4">
        <w:rPr>
          <w:rFonts w:ascii="Times New Roman" w:hAnsi="Times New Roman"/>
          <w:sz w:val="28"/>
          <w:szCs w:val="28"/>
        </w:rPr>
        <w:t>За оскорбление достоинства личности, произнесенное в публичном выступлении – штраф до 80 тысяч рублей, исправительные работы или ограничение свободы до двух лет.</w:t>
      </w:r>
    </w:p>
    <w:p w14:paraId="4D2A5930" w14:textId="77777777" w:rsidR="001470B4" w:rsidRPr="00493AC4" w:rsidRDefault="001470B4" w:rsidP="001470B4">
      <w:pPr>
        <w:spacing w:after="0" w:line="360" w:lineRule="auto"/>
        <w:ind w:firstLine="708"/>
        <w:jc w:val="both"/>
        <w:rPr>
          <w:rFonts w:ascii="Times New Roman" w:hAnsi="Times New Roman"/>
          <w:sz w:val="28"/>
          <w:szCs w:val="28"/>
        </w:rPr>
      </w:pPr>
      <w:r w:rsidRPr="00493AC4">
        <w:rPr>
          <w:rFonts w:ascii="Times New Roman" w:hAnsi="Times New Roman"/>
          <w:sz w:val="28"/>
          <w:szCs w:val="28"/>
        </w:rPr>
        <w:t>Любопытно, что по количеству нецензурных слов в мире на первом месте стоит английский язык, на втором – голландский, а русский – только на третьем месте.</w:t>
      </w:r>
    </w:p>
    <w:p w14:paraId="4D2A5931" w14:textId="77777777" w:rsidR="001470B4" w:rsidRPr="00493AC4" w:rsidRDefault="001470B4" w:rsidP="001470B4">
      <w:pPr>
        <w:spacing w:after="0" w:line="360" w:lineRule="auto"/>
        <w:ind w:firstLine="708"/>
        <w:jc w:val="both"/>
        <w:rPr>
          <w:rFonts w:ascii="Times New Roman" w:hAnsi="Times New Roman"/>
          <w:sz w:val="28"/>
          <w:szCs w:val="28"/>
        </w:rPr>
      </w:pPr>
      <w:r w:rsidRPr="00493AC4">
        <w:rPr>
          <w:rFonts w:ascii="Times New Roman" w:hAnsi="Times New Roman"/>
          <w:sz w:val="28"/>
          <w:szCs w:val="28"/>
        </w:rPr>
        <w:t xml:space="preserve">Как показывает практика, невозможно бороться с «нецензурщиной» сугубо на законодательном уровне. Необходимо создать общественную нетерпимость к употреблению обсценных слов и выражений. Причем начинать надо с каждого конкретного коллектива и человека. </w:t>
      </w:r>
    </w:p>
    <w:p w14:paraId="4D2A5932" w14:textId="7DDA8BA6" w:rsidR="001470B4" w:rsidRDefault="001470B4" w:rsidP="001470B4">
      <w:pPr>
        <w:spacing w:after="0" w:line="360" w:lineRule="auto"/>
        <w:ind w:firstLine="708"/>
        <w:jc w:val="both"/>
        <w:rPr>
          <w:rFonts w:ascii="Times New Roman" w:hAnsi="Times New Roman"/>
          <w:sz w:val="28"/>
          <w:szCs w:val="28"/>
        </w:rPr>
      </w:pPr>
      <w:r w:rsidRPr="00493AC4">
        <w:rPr>
          <w:rFonts w:ascii="Times New Roman" w:hAnsi="Times New Roman"/>
          <w:sz w:val="28"/>
          <w:szCs w:val="28"/>
        </w:rPr>
        <w:t xml:space="preserve">Необходимо внушить всем и каждому, что привычка ругаться матом – это такая же </w:t>
      </w:r>
      <w:r w:rsidR="009B60CD">
        <w:rPr>
          <w:rFonts w:ascii="Times New Roman" w:hAnsi="Times New Roman"/>
          <w:sz w:val="28"/>
          <w:szCs w:val="28"/>
        </w:rPr>
        <w:t>зависимость</w:t>
      </w:r>
      <w:r w:rsidRPr="00493AC4">
        <w:rPr>
          <w:rFonts w:ascii="Times New Roman" w:hAnsi="Times New Roman"/>
          <w:sz w:val="28"/>
          <w:szCs w:val="28"/>
        </w:rPr>
        <w:t xml:space="preserve">, как, например, употребление алкоголя и </w:t>
      </w:r>
      <w:r w:rsidRPr="009B60CD">
        <w:rPr>
          <w:rFonts w:ascii="Times New Roman" w:hAnsi="Times New Roman"/>
          <w:sz w:val="28"/>
          <w:szCs w:val="28"/>
        </w:rPr>
        <w:t>наркотиков.</w:t>
      </w:r>
      <w:r w:rsidRPr="00493AC4">
        <w:rPr>
          <w:rFonts w:ascii="Times New Roman" w:hAnsi="Times New Roman"/>
          <w:sz w:val="28"/>
          <w:szCs w:val="28"/>
        </w:rPr>
        <w:t xml:space="preserve"> Ибо если алкоголь и наркотики действуют на физиологию (тело) человека, то сквернословие (бранные слова) действует на духовном уровне, разрушая морально-нравственные устои общества, поражая тот ментальный</w:t>
      </w:r>
      <w:r>
        <w:rPr>
          <w:rFonts w:ascii="Times New Roman" w:hAnsi="Times New Roman"/>
          <w:sz w:val="28"/>
          <w:szCs w:val="28"/>
        </w:rPr>
        <w:t xml:space="preserve"> уровень, который принципиально отличает человека от животных</w:t>
      </w:r>
      <w:r w:rsidR="00143E35">
        <w:rPr>
          <w:rFonts w:ascii="Times New Roman" w:hAnsi="Times New Roman"/>
          <w:sz w:val="28"/>
          <w:szCs w:val="28"/>
        </w:rPr>
        <w:t>, а затем неминуемо сказывается на психическом и физиологическом здоровье людей.</w:t>
      </w:r>
      <w:r w:rsidRPr="00342EE1">
        <w:rPr>
          <w:rFonts w:ascii="Times New Roman" w:hAnsi="Times New Roman"/>
          <w:sz w:val="28"/>
          <w:szCs w:val="28"/>
        </w:rPr>
        <w:t xml:space="preserve"> </w:t>
      </w:r>
    </w:p>
    <w:p w14:paraId="4D2A5933" w14:textId="77777777"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Ведь отнюдь не случайно в Евангелии от Иоанна сказано:</w:t>
      </w:r>
      <w:r w:rsidRPr="007F2EDB">
        <w:t xml:space="preserve"> </w:t>
      </w:r>
      <w:r>
        <w:t>«</w:t>
      </w:r>
      <w:r w:rsidRPr="007F2EDB">
        <w:rPr>
          <w:rFonts w:ascii="Times New Roman" w:hAnsi="Times New Roman"/>
          <w:sz w:val="28"/>
          <w:szCs w:val="28"/>
        </w:rPr>
        <w:t>В начале было Слово, и Слово было у Бога, и Слово было Бог. Оно было в начале у Бога. Все чрез Него на́чало быть, и без Него ничто не на́чало быть, что на́чало быть</w:t>
      </w:r>
      <w:r>
        <w:rPr>
          <w:rFonts w:ascii="Times New Roman" w:hAnsi="Times New Roman"/>
          <w:sz w:val="28"/>
          <w:szCs w:val="28"/>
        </w:rPr>
        <w:t xml:space="preserve">. </w:t>
      </w:r>
      <w:r w:rsidRPr="00EE25FC">
        <w:rPr>
          <w:rFonts w:ascii="Times New Roman" w:hAnsi="Times New Roman"/>
          <w:sz w:val="28"/>
          <w:szCs w:val="28"/>
        </w:rPr>
        <w:t>В Нем была жизнь, и жизнь была свет человеков</w:t>
      </w:r>
      <w:r>
        <w:rPr>
          <w:rFonts w:ascii="Times New Roman" w:hAnsi="Times New Roman"/>
          <w:sz w:val="28"/>
          <w:szCs w:val="28"/>
        </w:rPr>
        <w:t>» (Ин. 1:1-3)</w:t>
      </w:r>
      <w:r w:rsidRPr="007F2EDB">
        <w:rPr>
          <w:rFonts w:ascii="Times New Roman" w:hAnsi="Times New Roman"/>
          <w:sz w:val="28"/>
          <w:szCs w:val="28"/>
        </w:rPr>
        <w:t>.</w:t>
      </w:r>
    </w:p>
    <w:p w14:paraId="4D2A5934" w14:textId="77777777" w:rsidR="001470B4" w:rsidRPr="002F0D03"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 xml:space="preserve">Тора сообщает: «И когда образовал Бог всесильный из земли </w:t>
      </w:r>
      <w:r w:rsidR="00475DFC">
        <w:rPr>
          <w:rFonts w:ascii="Times New Roman" w:hAnsi="Times New Roman"/>
          <w:sz w:val="28"/>
          <w:szCs w:val="28"/>
        </w:rPr>
        <w:t>всякого</w:t>
      </w:r>
      <w:r>
        <w:rPr>
          <w:rFonts w:ascii="Times New Roman" w:hAnsi="Times New Roman"/>
          <w:sz w:val="28"/>
          <w:szCs w:val="28"/>
        </w:rPr>
        <w:t xml:space="preserve"> зверя полевого и всякую птицу небесную, привел Он к человеку, чтобы видеть, как он назовет их, и как назовет человек какое-либо животное существо, так и имя его. И нарек человек имена всему скоту и птицам небесным и всяким зверям полевым» (Брейшит 2</w:t>
      </w:r>
      <w:r w:rsidR="00475DFC">
        <w:rPr>
          <w:rFonts w:ascii="Times New Roman" w:hAnsi="Times New Roman"/>
          <w:sz w:val="28"/>
          <w:szCs w:val="28"/>
        </w:rPr>
        <w:t>,</w:t>
      </w:r>
      <w:r>
        <w:rPr>
          <w:rFonts w:ascii="Times New Roman" w:hAnsi="Times New Roman"/>
          <w:sz w:val="28"/>
          <w:szCs w:val="28"/>
        </w:rPr>
        <w:t xml:space="preserve"> Брейшит:19,</w:t>
      </w:r>
      <w:r w:rsidR="00475DFC">
        <w:rPr>
          <w:rFonts w:ascii="Times New Roman" w:hAnsi="Times New Roman"/>
          <w:sz w:val="28"/>
          <w:szCs w:val="28"/>
        </w:rPr>
        <w:t xml:space="preserve"> </w:t>
      </w:r>
      <w:r>
        <w:rPr>
          <w:rFonts w:ascii="Times New Roman" w:hAnsi="Times New Roman"/>
          <w:sz w:val="28"/>
          <w:szCs w:val="28"/>
        </w:rPr>
        <w:t>20). Ибо человек был создан по образу и подобию Самого Создателя (Брейшит 1</w:t>
      </w:r>
      <w:r w:rsidR="00475DFC">
        <w:rPr>
          <w:rFonts w:ascii="Times New Roman" w:hAnsi="Times New Roman"/>
          <w:sz w:val="28"/>
          <w:szCs w:val="28"/>
        </w:rPr>
        <w:t>,</w:t>
      </w:r>
      <w:r>
        <w:rPr>
          <w:rFonts w:ascii="Times New Roman" w:hAnsi="Times New Roman"/>
          <w:sz w:val="28"/>
          <w:szCs w:val="28"/>
        </w:rPr>
        <w:t xml:space="preserve"> Брейшит,</w:t>
      </w:r>
      <w:r w:rsidR="00475DFC">
        <w:rPr>
          <w:rFonts w:ascii="Times New Roman" w:hAnsi="Times New Roman"/>
          <w:sz w:val="28"/>
          <w:szCs w:val="28"/>
        </w:rPr>
        <w:t xml:space="preserve"> </w:t>
      </w:r>
      <w:r>
        <w:rPr>
          <w:rFonts w:ascii="Times New Roman" w:hAnsi="Times New Roman"/>
          <w:sz w:val="28"/>
          <w:szCs w:val="28"/>
        </w:rPr>
        <w:t>26).</w:t>
      </w:r>
    </w:p>
    <w:p w14:paraId="4D2A5935" w14:textId="77777777"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В Коране сказано, что Сам Бог: «</w:t>
      </w:r>
      <w:r w:rsidRPr="00117276">
        <w:rPr>
          <w:rFonts w:ascii="Times New Roman" w:hAnsi="Times New Roman"/>
          <w:sz w:val="28"/>
          <w:szCs w:val="28"/>
        </w:rPr>
        <w:t>обучил Ада</w:t>
      </w:r>
      <w:r>
        <w:rPr>
          <w:rFonts w:ascii="Times New Roman" w:hAnsi="Times New Roman"/>
          <w:sz w:val="28"/>
          <w:szCs w:val="28"/>
        </w:rPr>
        <w:t>ма Он Названиям всего, что су</w:t>
      </w:r>
      <w:r w:rsidR="00475DFC">
        <w:rPr>
          <w:rFonts w:ascii="Times New Roman" w:hAnsi="Times New Roman"/>
          <w:sz w:val="28"/>
          <w:szCs w:val="28"/>
        </w:rPr>
        <w:t>ш</w:t>
      </w:r>
      <w:r>
        <w:rPr>
          <w:rFonts w:ascii="Times New Roman" w:hAnsi="Times New Roman"/>
          <w:sz w:val="28"/>
          <w:szCs w:val="28"/>
        </w:rPr>
        <w:t>е (</w:t>
      </w:r>
      <w:r w:rsidRPr="00117276">
        <w:rPr>
          <w:rFonts w:ascii="Times New Roman" w:hAnsi="Times New Roman"/>
          <w:sz w:val="28"/>
          <w:szCs w:val="28"/>
        </w:rPr>
        <w:t>Сура 2</w:t>
      </w:r>
      <w:r>
        <w:rPr>
          <w:rFonts w:ascii="Times New Roman" w:hAnsi="Times New Roman"/>
          <w:sz w:val="28"/>
          <w:szCs w:val="28"/>
        </w:rPr>
        <w:t>:31). Но Коран одновременно предупреждает</w:t>
      </w:r>
      <w:r>
        <w:t>; «</w:t>
      </w:r>
      <w:r w:rsidRPr="00AB7C4E">
        <w:rPr>
          <w:rFonts w:ascii="Times New Roman" w:hAnsi="Times New Roman"/>
          <w:sz w:val="28"/>
          <w:szCs w:val="28"/>
        </w:rPr>
        <w:t xml:space="preserve">И все благое, что тебя постигнет, </w:t>
      </w:r>
      <w:r w:rsidR="00475DFC" w:rsidRPr="00342EE1">
        <w:rPr>
          <w:rFonts w:ascii="Times New Roman" w:hAnsi="Times New Roman"/>
          <w:sz w:val="28"/>
          <w:szCs w:val="28"/>
        </w:rPr>
        <w:t>–</w:t>
      </w:r>
      <w:r w:rsidRPr="00AB7C4E">
        <w:rPr>
          <w:rFonts w:ascii="Times New Roman" w:hAnsi="Times New Roman"/>
          <w:sz w:val="28"/>
          <w:szCs w:val="28"/>
        </w:rPr>
        <w:t xml:space="preserve"> от Аллаха;</w:t>
      </w:r>
      <w:r>
        <w:t xml:space="preserve"> </w:t>
      </w:r>
      <w:r>
        <w:rPr>
          <w:rFonts w:ascii="Times New Roman" w:hAnsi="Times New Roman"/>
          <w:sz w:val="28"/>
          <w:szCs w:val="28"/>
        </w:rPr>
        <w:t>а</w:t>
      </w:r>
      <w:r w:rsidRPr="00AB7C4E">
        <w:rPr>
          <w:rFonts w:ascii="Times New Roman" w:hAnsi="Times New Roman"/>
          <w:sz w:val="28"/>
          <w:szCs w:val="28"/>
        </w:rPr>
        <w:t xml:space="preserve"> что постигнет из дурного </w:t>
      </w:r>
      <w:r w:rsidR="00475DFC" w:rsidRPr="00342EE1">
        <w:rPr>
          <w:rFonts w:ascii="Times New Roman" w:hAnsi="Times New Roman"/>
          <w:sz w:val="28"/>
          <w:szCs w:val="28"/>
        </w:rPr>
        <w:t>–</w:t>
      </w:r>
      <w:r>
        <w:t xml:space="preserve"> </w:t>
      </w:r>
      <w:r>
        <w:rPr>
          <w:rFonts w:ascii="Times New Roman" w:hAnsi="Times New Roman"/>
          <w:sz w:val="28"/>
          <w:szCs w:val="28"/>
        </w:rPr>
        <w:t>и</w:t>
      </w:r>
      <w:r w:rsidRPr="00AB7C4E">
        <w:rPr>
          <w:rFonts w:ascii="Times New Roman" w:hAnsi="Times New Roman"/>
          <w:sz w:val="28"/>
          <w:szCs w:val="28"/>
        </w:rPr>
        <w:t>сходит от (греховности) твоей</w:t>
      </w:r>
      <w:r>
        <w:t xml:space="preserve"> </w:t>
      </w:r>
      <w:r w:rsidRPr="00AB7C4E">
        <w:rPr>
          <w:rFonts w:ascii="Times New Roman" w:hAnsi="Times New Roman"/>
          <w:sz w:val="28"/>
          <w:szCs w:val="28"/>
        </w:rPr>
        <w:t>(как наказанье от Него)</w:t>
      </w:r>
      <w:r>
        <w:rPr>
          <w:rFonts w:ascii="Times New Roman" w:hAnsi="Times New Roman"/>
          <w:sz w:val="28"/>
          <w:szCs w:val="28"/>
        </w:rPr>
        <w:t>» (Сура 4:79).</w:t>
      </w:r>
    </w:p>
    <w:p w14:paraId="4D2A5936" w14:textId="77777777" w:rsidR="001470B4" w:rsidRPr="002F0D03" w:rsidRDefault="001470B4" w:rsidP="001470B4">
      <w:pPr>
        <w:spacing w:after="0" w:line="360" w:lineRule="auto"/>
        <w:ind w:firstLine="708"/>
        <w:jc w:val="both"/>
        <w:rPr>
          <w:rFonts w:ascii="Times New Roman" w:hAnsi="Times New Roman"/>
          <w:sz w:val="28"/>
          <w:szCs w:val="28"/>
        </w:rPr>
      </w:pPr>
      <w:r w:rsidRPr="002F0D03">
        <w:rPr>
          <w:rFonts w:ascii="Times New Roman" w:hAnsi="Times New Roman"/>
          <w:sz w:val="28"/>
          <w:szCs w:val="28"/>
        </w:rPr>
        <w:t>В Послании к ефесянам апостол Павел пишет: «Пусть сквернословие не исходит из уст ваших, а только то, что помогает людям стать сильнее, чтобы те, кто слышит вас, были благословлены вашими словами. И старайтесь не опечалить Божьего Духа Святого, потому что он есть доказательство того, что вы принадлежите Богу. Бог дал вам этот дар в знак того, что освободит вас, когда настанет час. Пусть горечь, гнев, ярость, брань, клевета покинут вас вместе со всяким злом» (Ефес. 4:29-32).</w:t>
      </w:r>
    </w:p>
    <w:p w14:paraId="4D2A5937" w14:textId="163AD5DF"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Помня приведенные слова Священных Писаний о своей ментальной сущности, </w:t>
      </w:r>
      <w:r w:rsidR="00143E35">
        <w:rPr>
          <w:rFonts w:ascii="Times New Roman" w:hAnsi="Times New Roman"/>
          <w:sz w:val="28"/>
          <w:szCs w:val="28"/>
        </w:rPr>
        <w:t xml:space="preserve">которая принципиально отличается от всех животных нашей планеты, </w:t>
      </w:r>
      <w:r>
        <w:rPr>
          <w:rFonts w:ascii="Times New Roman" w:hAnsi="Times New Roman"/>
          <w:sz w:val="28"/>
          <w:szCs w:val="28"/>
        </w:rPr>
        <w:t>человек обязан избегать «дурного слова», которое ведет его, говоря языком Писаний «не к жизни, а к смерти».</w:t>
      </w:r>
    </w:p>
    <w:p w14:paraId="4D2A5938" w14:textId="77777777"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Что необходимо делать, чтобы избежать употребления обсценной лексики, включая мат? Как показывает практика, для этого необходимо, по образному выражению специалистов по культуре речи, постоянно включать при разговоре и письме свой «внутренний редактор», контролируя употребление языкового материала и помня о деструктивном воздействии обсценной лексики не только на психику, но и на соматику (тело</w:t>
      </w:r>
      <w:r w:rsidR="00803E07">
        <w:rPr>
          <w:rFonts w:ascii="Times New Roman" w:hAnsi="Times New Roman"/>
          <w:sz w:val="28"/>
          <w:szCs w:val="28"/>
        </w:rPr>
        <w:t>, физиологию</w:t>
      </w:r>
      <w:r>
        <w:rPr>
          <w:rFonts w:ascii="Times New Roman" w:hAnsi="Times New Roman"/>
          <w:sz w:val="28"/>
          <w:szCs w:val="28"/>
        </w:rPr>
        <w:t xml:space="preserve">) человека. </w:t>
      </w:r>
    </w:p>
    <w:p w14:paraId="4D2A5939" w14:textId="77777777"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А чтобы избежать неоправданного использования ненормативной лексики сотруднику УИС можно рекомендовать использовать возможности «Словарей синонимов» современного русского языка», которые широко представлены в Интернете.</w:t>
      </w:r>
    </w:p>
    <w:p w14:paraId="4D2A593A" w14:textId="77777777" w:rsidR="001470B4" w:rsidRDefault="001470B4" w:rsidP="001470B4">
      <w:pPr>
        <w:spacing w:after="0" w:line="360" w:lineRule="auto"/>
        <w:ind w:firstLine="708"/>
        <w:jc w:val="both"/>
        <w:rPr>
          <w:rFonts w:ascii="Times New Roman" w:hAnsi="Times New Roman"/>
          <w:sz w:val="28"/>
          <w:szCs w:val="28"/>
        </w:rPr>
      </w:pPr>
      <w:r>
        <w:rPr>
          <w:rFonts w:ascii="Times New Roman" w:hAnsi="Times New Roman"/>
          <w:sz w:val="28"/>
          <w:szCs w:val="28"/>
        </w:rPr>
        <w:t xml:space="preserve">Конечно же, целесообразно создать «Словарь-справочник терминов и устойчивых выражений, функционирующих в текстах официально-делового стиля </w:t>
      </w:r>
      <w:r w:rsidR="00655B72">
        <w:rPr>
          <w:rFonts w:ascii="Times New Roman" w:hAnsi="Times New Roman"/>
          <w:sz w:val="28"/>
          <w:szCs w:val="28"/>
        </w:rPr>
        <w:t>УИС</w:t>
      </w:r>
      <w:r>
        <w:rPr>
          <w:rFonts w:ascii="Times New Roman" w:hAnsi="Times New Roman"/>
          <w:sz w:val="28"/>
          <w:szCs w:val="28"/>
        </w:rPr>
        <w:t xml:space="preserve">», который поможет сотрудникам УИС решать задачи, связанные с повышением культуры их устной и письменной русской речи во всех </w:t>
      </w:r>
      <w:r>
        <w:rPr>
          <w:rFonts w:ascii="Times New Roman" w:hAnsi="Times New Roman"/>
          <w:sz w:val="28"/>
          <w:szCs w:val="28"/>
        </w:rPr>
        <w:lastRenderedPageBreak/>
        <w:t xml:space="preserve">ситуациях и сферах общения. О стилях и жанрах речи будут сказано в следующей </w:t>
      </w:r>
      <w:r w:rsidR="00EF00CB">
        <w:rPr>
          <w:rFonts w:ascii="Times New Roman" w:hAnsi="Times New Roman"/>
          <w:sz w:val="28"/>
          <w:szCs w:val="28"/>
        </w:rPr>
        <w:t>лекции</w:t>
      </w:r>
      <w:r>
        <w:rPr>
          <w:rFonts w:ascii="Times New Roman" w:hAnsi="Times New Roman"/>
          <w:sz w:val="28"/>
          <w:szCs w:val="28"/>
        </w:rPr>
        <w:t>.</w:t>
      </w:r>
    </w:p>
    <w:p w14:paraId="4D2A593B" w14:textId="77777777" w:rsidR="001470B4" w:rsidRDefault="001470B4" w:rsidP="001470B4">
      <w:pPr>
        <w:spacing w:after="0" w:line="360" w:lineRule="auto"/>
        <w:ind w:firstLine="708"/>
        <w:jc w:val="both"/>
        <w:rPr>
          <w:rFonts w:ascii="Times New Roman" w:hAnsi="Times New Roman"/>
          <w:sz w:val="28"/>
          <w:szCs w:val="28"/>
        </w:rPr>
      </w:pPr>
    </w:p>
    <w:p w14:paraId="4D2A593C" w14:textId="31BC5B9B" w:rsidR="001470B4" w:rsidRDefault="001470B4" w:rsidP="001470B4">
      <w:pPr>
        <w:spacing w:after="0" w:line="360" w:lineRule="auto"/>
        <w:ind w:firstLine="708"/>
        <w:jc w:val="both"/>
        <w:rPr>
          <w:rFonts w:ascii="Times New Roman" w:hAnsi="Times New Roman"/>
          <w:b/>
          <w:sz w:val="28"/>
          <w:szCs w:val="28"/>
        </w:rPr>
      </w:pPr>
      <w:r w:rsidRPr="001E0679">
        <w:rPr>
          <w:rFonts w:ascii="Times New Roman" w:hAnsi="Times New Roman"/>
          <w:b/>
          <w:sz w:val="28"/>
          <w:szCs w:val="28"/>
        </w:rPr>
        <w:t>Литература.</w:t>
      </w:r>
    </w:p>
    <w:p w14:paraId="2213052E" w14:textId="77777777" w:rsidR="00F7264B" w:rsidRDefault="00F7264B" w:rsidP="001470B4">
      <w:pPr>
        <w:spacing w:after="0" w:line="360" w:lineRule="auto"/>
        <w:ind w:firstLine="708"/>
        <w:jc w:val="both"/>
        <w:rPr>
          <w:rFonts w:ascii="Times New Roman" w:hAnsi="Times New Roman"/>
          <w:b/>
          <w:sz w:val="28"/>
          <w:szCs w:val="28"/>
        </w:rPr>
      </w:pPr>
    </w:p>
    <w:p w14:paraId="4D2A593D" w14:textId="77777777" w:rsidR="001470B4" w:rsidRPr="00BC524E" w:rsidRDefault="001470B4" w:rsidP="00BC524E">
      <w:pPr>
        <w:pStyle w:val="ab"/>
        <w:numPr>
          <w:ilvl w:val="0"/>
          <w:numId w:val="38"/>
        </w:numPr>
        <w:spacing w:after="0" w:line="360" w:lineRule="auto"/>
        <w:ind w:left="0" w:firstLine="709"/>
        <w:jc w:val="both"/>
        <w:rPr>
          <w:rFonts w:ascii="Times New Roman" w:hAnsi="Times New Roman"/>
          <w:sz w:val="28"/>
          <w:szCs w:val="28"/>
        </w:rPr>
      </w:pPr>
      <w:r w:rsidRPr="00BC524E">
        <w:rPr>
          <w:rFonts w:ascii="Times New Roman" w:hAnsi="Times New Roman"/>
          <w:sz w:val="28"/>
          <w:szCs w:val="28"/>
        </w:rPr>
        <w:t>Библия. Книги Ветхого и Нового Заветов. Международный издательский центр православной литературы, 1995. – 752 с.</w:t>
      </w:r>
    </w:p>
    <w:p w14:paraId="4D2A593E" w14:textId="77777777" w:rsidR="001470B4" w:rsidRPr="00BC524E" w:rsidRDefault="001470B4" w:rsidP="00BC524E">
      <w:pPr>
        <w:pStyle w:val="ab"/>
        <w:numPr>
          <w:ilvl w:val="0"/>
          <w:numId w:val="38"/>
        </w:numPr>
        <w:spacing w:after="0" w:line="360" w:lineRule="auto"/>
        <w:ind w:left="0" w:firstLine="709"/>
        <w:jc w:val="both"/>
        <w:rPr>
          <w:rFonts w:ascii="Times New Roman" w:hAnsi="Times New Roman"/>
          <w:sz w:val="28"/>
          <w:szCs w:val="28"/>
        </w:rPr>
      </w:pPr>
      <w:r w:rsidRPr="00BC524E">
        <w:rPr>
          <w:rFonts w:ascii="Times New Roman" w:hAnsi="Times New Roman"/>
          <w:sz w:val="28"/>
          <w:szCs w:val="28"/>
        </w:rPr>
        <w:t>Брагина А. А. Неологизмы в русском языке. М., 1973.</w:t>
      </w:r>
    </w:p>
    <w:p w14:paraId="4D2A593F" w14:textId="77777777" w:rsidR="001470B4" w:rsidRPr="00BC524E" w:rsidRDefault="001470B4" w:rsidP="00BC524E">
      <w:pPr>
        <w:pStyle w:val="ab"/>
        <w:numPr>
          <w:ilvl w:val="0"/>
          <w:numId w:val="38"/>
        </w:numPr>
        <w:spacing w:after="0" w:line="360" w:lineRule="auto"/>
        <w:ind w:left="0" w:firstLine="709"/>
        <w:jc w:val="both"/>
        <w:rPr>
          <w:rFonts w:ascii="Times New Roman" w:hAnsi="Times New Roman"/>
          <w:sz w:val="28"/>
          <w:szCs w:val="28"/>
        </w:rPr>
      </w:pPr>
      <w:r w:rsidRPr="00BC524E">
        <w:rPr>
          <w:rFonts w:ascii="Times New Roman" w:hAnsi="Times New Roman"/>
          <w:sz w:val="28"/>
          <w:szCs w:val="28"/>
        </w:rPr>
        <w:t>Земская Е. А., Китайгородская М. В., Ширяев Е. Н. Русская разговорная речь : Общие вопросы. Словообразование. Синтаксис. М. : Наука, 1981. 276 с.</w:t>
      </w:r>
    </w:p>
    <w:p w14:paraId="4D2A5940" w14:textId="77777777" w:rsidR="001470B4" w:rsidRPr="00BC524E" w:rsidRDefault="001470B4" w:rsidP="00BC524E">
      <w:pPr>
        <w:pStyle w:val="ab"/>
        <w:numPr>
          <w:ilvl w:val="0"/>
          <w:numId w:val="38"/>
        </w:numPr>
        <w:spacing w:after="0" w:line="360" w:lineRule="auto"/>
        <w:ind w:left="0" w:firstLine="709"/>
        <w:jc w:val="both"/>
        <w:rPr>
          <w:rFonts w:ascii="Times New Roman" w:hAnsi="Times New Roman"/>
          <w:sz w:val="28"/>
          <w:szCs w:val="28"/>
        </w:rPr>
      </w:pPr>
      <w:r w:rsidRPr="00BC524E">
        <w:rPr>
          <w:rFonts w:ascii="Times New Roman" w:hAnsi="Times New Roman"/>
          <w:sz w:val="28"/>
          <w:szCs w:val="28"/>
        </w:rPr>
        <w:t>Коран / пер. смыслов и комм. В. Пороховой. 10-е изд., доп. М.: Рипол Классик, 2008. 800 с.</w:t>
      </w:r>
    </w:p>
    <w:p w14:paraId="4D2A5941" w14:textId="77777777" w:rsidR="001470B4" w:rsidRPr="00BC524E" w:rsidRDefault="001470B4" w:rsidP="00BC524E">
      <w:pPr>
        <w:pStyle w:val="ab"/>
        <w:numPr>
          <w:ilvl w:val="0"/>
          <w:numId w:val="38"/>
        </w:numPr>
        <w:spacing w:after="0" w:line="360" w:lineRule="auto"/>
        <w:ind w:left="0" w:firstLine="709"/>
        <w:jc w:val="both"/>
        <w:rPr>
          <w:rFonts w:ascii="Times New Roman" w:hAnsi="Times New Roman"/>
          <w:sz w:val="28"/>
          <w:szCs w:val="28"/>
        </w:rPr>
      </w:pPr>
      <w:r w:rsidRPr="00BC524E">
        <w:rPr>
          <w:rFonts w:ascii="Times New Roman" w:hAnsi="Times New Roman"/>
          <w:sz w:val="28"/>
          <w:szCs w:val="28"/>
        </w:rPr>
        <w:t>Мокиенко В. М. Русская бранная лексика: цензурное и нецензурное // Русистика. — Берлин, 1994. — № 1/2. — С. 50—73.</w:t>
      </w:r>
    </w:p>
    <w:p w14:paraId="4D2A5942" w14:textId="3CF49557" w:rsidR="008B48C7" w:rsidRPr="00604F5C" w:rsidRDefault="001470B4" w:rsidP="00BC524E">
      <w:pPr>
        <w:pStyle w:val="ab"/>
        <w:numPr>
          <w:ilvl w:val="0"/>
          <w:numId w:val="38"/>
        </w:numPr>
        <w:spacing w:after="0" w:line="360" w:lineRule="auto"/>
        <w:ind w:left="0" w:firstLine="709"/>
        <w:jc w:val="both"/>
        <w:rPr>
          <w:rFonts w:ascii="Times New Roman" w:hAnsi="Times New Roman"/>
          <w:sz w:val="28"/>
          <w:szCs w:val="28"/>
        </w:rPr>
      </w:pPr>
      <w:r w:rsidRPr="00BC524E">
        <w:rPr>
          <w:rFonts w:ascii="Times New Roman" w:hAnsi="Times New Roman"/>
          <w:sz w:val="28"/>
          <w:szCs w:val="28"/>
        </w:rPr>
        <w:t xml:space="preserve">Ненормативная лексика –приемлема она или недопустима </w:t>
      </w:r>
      <w:hyperlink r:id="rId27" w:history="1">
        <w:r w:rsidRPr="00BC524E">
          <w:rPr>
            <w:rStyle w:val="af"/>
            <w:rFonts w:ascii="Times New Roman" w:hAnsi="Times New Roman"/>
            <w:sz w:val="28"/>
            <w:szCs w:val="28"/>
          </w:rPr>
          <w:t>http://chelib.ru/articles/nenormativnaja-leksika-priemlema-ona-ili-nedopustima/</w:t>
        </w:r>
      </w:hyperlink>
      <w:r w:rsidRPr="00BC524E">
        <w:rPr>
          <w:rStyle w:val="af"/>
          <w:rFonts w:ascii="Times New Roman" w:hAnsi="Times New Roman"/>
          <w:sz w:val="28"/>
          <w:szCs w:val="28"/>
        </w:rPr>
        <w:t xml:space="preserve"> </w:t>
      </w:r>
      <w:r w:rsidRPr="00604F5C">
        <w:rPr>
          <w:rStyle w:val="af"/>
          <w:rFonts w:ascii="Times New Roman" w:hAnsi="Times New Roman"/>
          <w:color w:val="auto"/>
          <w:sz w:val="28"/>
          <w:szCs w:val="28"/>
          <w:u w:val="none"/>
        </w:rPr>
        <w:t>(</w:t>
      </w:r>
      <w:r w:rsidR="00604F5C" w:rsidRPr="00604F5C">
        <w:rPr>
          <w:rStyle w:val="af"/>
          <w:rFonts w:ascii="Times New Roman" w:hAnsi="Times New Roman"/>
          <w:color w:val="auto"/>
          <w:sz w:val="28"/>
          <w:szCs w:val="28"/>
          <w:u w:val="none"/>
        </w:rPr>
        <w:t xml:space="preserve">дата обращения </w:t>
      </w:r>
      <w:r w:rsidRPr="00604F5C">
        <w:rPr>
          <w:rStyle w:val="af"/>
          <w:rFonts w:ascii="Times New Roman" w:hAnsi="Times New Roman"/>
          <w:color w:val="auto"/>
          <w:sz w:val="28"/>
          <w:szCs w:val="28"/>
          <w:u w:val="none"/>
        </w:rPr>
        <w:t>– 15</w:t>
      </w:r>
      <w:r w:rsidR="00604F5C" w:rsidRPr="00604F5C">
        <w:rPr>
          <w:rStyle w:val="af"/>
          <w:rFonts w:ascii="Times New Roman" w:hAnsi="Times New Roman"/>
          <w:color w:val="auto"/>
          <w:sz w:val="28"/>
          <w:szCs w:val="28"/>
          <w:u w:val="none"/>
        </w:rPr>
        <w:t>.06.</w:t>
      </w:r>
      <w:r w:rsidRPr="00604F5C">
        <w:rPr>
          <w:rStyle w:val="af"/>
          <w:rFonts w:ascii="Times New Roman" w:hAnsi="Times New Roman"/>
          <w:color w:val="auto"/>
          <w:sz w:val="28"/>
          <w:szCs w:val="28"/>
          <w:u w:val="none"/>
        </w:rPr>
        <w:t xml:space="preserve"> 2024 г.).</w:t>
      </w:r>
    </w:p>
    <w:p w14:paraId="4D2A5943" w14:textId="77777777" w:rsidR="005A5C7A" w:rsidRDefault="005A5C7A" w:rsidP="0003533E">
      <w:pPr>
        <w:spacing w:after="0" w:line="240" w:lineRule="auto"/>
        <w:ind w:firstLine="709"/>
        <w:jc w:val="both"/>
        <w:rPr>
          <w:rFonts w:ascii="Times New Roman" w:hAnsi="Times New Roman" w:cs="Times New Roman"/>
          <w:sz w:val="28"/>
          <w:szCs w:val="28"/>
        </w:rPr>
      </w:pPr>
    </w:p>
    <w:p w14:paraId="4D2A5944" w14:textId="77777777" w:rsidR="00E05671" w:rsidRDefault="00E05671" w:rsidP="0003533E">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14:paraId="4D2A5945" w14:textId="38BC2CE9" w:rsidR="00025CA2" w:rsidRPr="00F7264B" w:rsidRDefault="00025CA2" w:rsidP="00F7264B">
      <w:pPr>
        <w:pStyle w:val="1"/>
      </w:pPr>
      <w:bookmarkStart w:id="16" w:name="_Toc190546352"/>
      <w:r w:rsidRPr="00F7264B">
        <w:lastRenderedPageBreak/>
        <w:t xml:space="preserve">Лекция </w:t>
      </w:r>
      <w:r w:rsidR="00662D0D" w:rsidRPr="00F7264B">
        <w:t>6</w:t>
      </w:r>
      <w:r w:rsidRPr="00F7264B">
        <w:t xml:space="preserve">. </w:t>
      </w:r>
      <w:bookmarkStart w:id="17" w:name="_Hlk187749997"/>
      <w:r w:rsidRPr="00F7264B">
        <w:t>«Мат» и «матерные выражения» в русском языке, истоки и</w:t>
      </w:r>
      <w:r w:rsidR="00F7264B">
        <w:t xml:space="preserve"> </w:t>
      </w:r>
      <w:r w:rsidRPr="00F7264B">
        <w:t>способы устранения из речи обсценной лексики.</w:t>
      </w:r>
      <w:bookmarkEnd w:id="16"/>
    </w:p>
    <w:p w14:paraId="4D2A5946" w14:textId="77777777" w:rsidR="00025CA2" w:rsidRDefault="00025CA2" w:rsidP="00025CA2">
      <w:pPr>
        <w:spacing w:after="0" w:line="360" w:lineRule="auto"/>
        <w:jc w:val="both"/>
        <w:rPr>
          <w:rFonts w:ascii="Times New Roman" w:hAnsi="Times New Roman" w:cs="Times New Roman"/>
          <w:b/>
          <w:sz w:val="28"/>
          <w:szCs w:val="28"/>
        </w:rPr>
      </w:pPr>
    </w:p>
    <w:p w14:paraId="4D2A5947"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Цель данной лекции показать истоки употребления носителями русского языка «мата» и «матерных выражений», а также продемонстрировать способы и приемы исключения их из своей речи.</w:t>
      </w:r>
    </w:p>
    <w:p w14:paraId="4D2A5948" w14:textId="34855D7A"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 прежде</w:t>
      </w:r>
      <w:r w:rsidR="00143E35">
        <w:rPr>
          <w:rFonts w:ascii="Times New Roman" w:hAnsi="Times New Roman" w:cs="Times New Roman"/>
          <w:sz w:val="28"/>
          <w:szCs w:val="28"/>
        </w:rPr>
        <w:t xml:space="preserve"> напомним то, что было сказано об обсценной лексике в предыдущей лекции. </w:t>
      </w:r>
      <w:r>
        <w:rPr>
          <w:rFonts w:ascii="Times New Roman" w:hAnsi="Times New Roman" w:cs="Times New Roman"/>
          <w:sz w:val="28"/>
          <w:szCs w:val="28"/>
        </w:rPr>
        <w:t xml:space="preserve"> </w:t>
      </w:r>
      <w:r w:rsidR="00C576F3">
        <w:rPr>
          <w:rFonts w:ascii="Times New Roman" w:hAnsi="Times New Roman" w:cs="Times New Roman"/>
          <w:sz w:val="28"/>
          <w:szCs w:val="28"/>
        </w:rPr>
        <w:t>Итак, п</w:t>
      </w:r>
      <w:r>
        <w:rPr>
          <w:rFonts w:ascii="Times New Roman" w:hAnsi="Times New Roman" w:cs="Times New Roman"/>
          <w:sz w:val="28"/>
          <w:szCs w:val="28"/>
        </w:rPr>
        <w:t>од обсценной (от лат. obscenus «непристойный, распутный, безнравственный») понимается лексика, выражающая ругань, мат, брань, сквернословие. Это табуированные</w:t>
      </w:r>
      <w:r w:rsidRPr="000B47A4">
        <w:rPr>
          <w:rFonts w:ascii="Times New Roman" w:hAnsi="Times New Roman" w:cs="Times New Roman"/>
          <w:sz w:val="28"/>
          <w:szCs w:val="28"/>
        </w:rPr>
        <w:t xml:space="preserve"> </w:t>
      </w:r>
      <w:r>
        <w:rPr>
          <w:rFonts w:ascii="Times New Roman" w:hAnsi="Times New Roman" w:cs="Times New Roman"/>
          <w:sz w:val="28"/>
          <w:szCs w:val="28"/>
        </w:rPr>
        <w:t xml:space="preserve">(недопустимые в речи) слова, которые говорящие воспринимают как отталкивающую, непристойную, пошлую. В языкознании и лингводидактике принято различать обсценную лексику от ненормативной лексики, которая включает арго, диалекты жаргоны, просторечия, сленг, суржик. </w:t>
      </w:r>
    </w:p>
    <w:p w14:paraId="73C1E142" w14:textId="77777777" w:rsidR="00C576F3" w:rsidRDefault="00C576F3"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теперь перейдем к определению понятий «мат» и «матерные выражения». </w:t>
      </w:r>
    </w:p>
    <w:p w14:paraId="4D2A5949" w14:textId="1430D1BB"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Несмотря на то, что среди языковедов и публицистов идут оживленные дискуссии о том, что следует понимать под словом «мат» и словосочетанием «матерные выражения» и чем они отличаются от слов, именуемых «бранными» («жаргонными», «сленговыми»), скажем, что сотрудники УИС России должны пользоваться теми их определениями, которые даны в официальных документах органов законодательной, исполнительной и судебной власти России. В частности, должны</w:t>
      </w:r>
      <w:r w:rsidR="00C576F3">
        <w:rPr>
          <w:rFonts w:ascii="Times New Roman" w:hAnsi="Times New Roman" w:cs="Times New Roman"/>
          <w:sz w:val="28"/>
          <w:szCs w:val="28"/>
        </w:rPr>
        <w:t xml:space="preserve">, как об этом уже было сказано в предыдущих лекциях, </w:t>
      </w:r>
      <w:r>
        <w:rPr>
          <w:rFonts w:ascii="Times New Roman" w:hAnsi="Times New Roman" w:cs="Times New Roman"/>
          <w:sz w:val="28"/>
          <w:szCs w:val="28"/>
        </w:rPr>
        <w:t>руководствоваться документом, который называется «Рекомендации по применению Федерального закона от 05.04.2013 №34-ФЗ «О внесении изменений в статью 4 Закона Российской Федерации «О средствах массовой информации» и статью 13.21 Кодекса Российской Федерации об административных правонарушениях» (далее – «Рекомендации») [3].</w:t>
      </w:r>
    </w:p>
    <w:p w14:paraId="4D2A594A"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Подчеркнем, что «Рекомендации» по применению упомянутых Федеральных законов Роскомнадзором подготовлены после длительных обсуждений и анализа многочисленных мнений и позиций, изложенных представителями основных теле- и радиоканалов, периодических печатных и сетевых изданий, и что особенно важно, специальной Экспертной комиссией при самом Роскомнадзоре, а также специалистов Института русского языка им. В.В. Виноградова.</w:t>
      </w:r>
    </w:p>
    <w:p w14:paraId="4D2A594B"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«Рекомендациях», в частности, отмечено, что хотя в настоящее время не существует общепринятого перечня нецензурных слов и выражений, в число которых входят также «мат» и «матерные выражения», тем не менее в среде ученых-лингвистов утвердилось мнение, что к ним, прежде всего, следует отнести четыре общеизвестных слова, начинающихся на «х», «п», «е», «б», а также производные от них слова, словосочетания и выражения [3].</w:t>
      </w:r>
    </w:p>
    <w:p w14:paraId="4D2A594C"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также указано, что не следует относить к нецензурной лексике так называемые «неприличные и грубо-просторечные» слова и выражения. Например: туфта, сброд, лох, башка, зенки и др.</w:t>
      </w:r>
    </w:p>
    <w:p w14:paraId="4D2A594D"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Примерный же перечень нецензурных слов содержится в рекомендациях по применению поправок в Закон о СМИ и Административный кодекс РФ, принятых в апреле 2013 года [12].</w:t>
      </w:r>
    </w:p>
    <w:p w14:paraId="4D2A594E" w14:textId="3A7AC0AB"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Роскомнадзор дал, в частности, следующее определение матерных слов: «Нецензурное обозначение мужского полового органа, нецензурное обозначение женского полового органа, нецензурное обозначение процесса совокупления и нецензурное обозначение женщины распутного поведения, а также все образованные от этих слов языковые единицы» [3,</w:t>
      </w:r>
      <w:r w:rsidR="00604F5C">
        <w:rPr>
          <w:rFonts w:ascii="Times New Roman" w:hAnsi="Times New Roman" w:cs="Times New Roman"/>
          <w:sz w:val="28"/>
          <w:szCs w:val="28"/>
        </w:rPr>
        <w:t xml:space="preserve"> с.</w:t>
      </w:r>
      <w:r>
        <w:rPr>
          <w:rFonts w:ascii="Times New Roman" w:hAnsi="Times New Roman" w:cs="Times New Roman"/>
          <w:sz w:val="28"/>
          <w:szCs w:val="28"/>
        </w:rPr>
        <w:t>12].</w:t>
      </w:r>
    </w:p>
    <w:p w14:paraId="4D2A594F"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свою очередь «бранными» являются те слова и выражения, которые в языковом сознании общества считаются ругательными, оскорбительными, непристойными, неприличными. </w:t>
      </w:r>
    </w:p>
    <w:p w14:paraId="4D2A5950"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Каковы же истоки происхождения в русском языке «мата» и «матерных выражений»?</w:t>
      </w:r>
    </w:p>
    <w:p w14:paraId="4D2A5951" w14:textId="4E9D5AED" w:rsidR="00025CA2" w:rsidRDefault="00D26419" w:rsidP="00025C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Напомним, что с</w:t>
      </w:r>
      <w:r w:rsidR="00025CA2">
        <w:rPr>
          <w:rFonts w:ascii="Times New Roman" w:hAnsi="Times New Roman" w:cs="Times New Roman"/>
          <w:sz w:val="28"/>
          <w:szCs w:val="28"/>
        </w:rPr>
        <w:t xml:space="preserve">уществует несколько точек зрения на истоки возникновения «мата» и «матерных выражений» в русском языке. Одни ученые полагают, что они были заимствованы носителями русского языка от татаро-монгол, считая, что до нашествия татаро-монгол русские люди не матерились </w:t>
      </w:r>
      <w:bookmarkStart w:id="18" w:name="_Hlk187785774"/>
      <w:r w:rsidR="00025CA2">
        <w:rPr>
          <w:rFonts w:ascii="Times New Roman" w:hAnsi="Times New Roman" w:cs="Times New Roman"/>
          <w:sz w:val="28"/>
          <w:szCs w:val="28"/>
        </w:rPr>
        <w:t>[2,5,6,9,14,17]</w:t>
      </w:r>
      <w:bookmarkEnd w:id="18"/>
      <w:r w:rsidR="00025CA2">
        <w:rPr>
          <w:rFonts w:ascii="Times New Roman" w:hAnsi="Times New Roman" w:cs="Times New Roman"/>
          <w:sz w:val="28"/>
          <w:szCs w:val="28"/>
        </w:rPr>
        <w:t>.</w:t>
      </w:r>
    </w:p>
    <w:p w14:paraId="4D2A5952"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Другие исследователи опровергают это мнение тем, что, во-первых, в языке самих монгол подобных слов и выражений, а также их семантических аналогов нет. Во-вторых, что особенно важно, «матерная ругань» была обнаружена в новгородских берестяных грамотах XII-XIII веков, т.е. почти за сто лет до татаро-монгольского нашествия [2,5,6,9,14,17]. Поэтому, по их мнению, «мат» и «матерные выражения» существовали в русском языке с давних времен и связаны они были с языческими верованиями древних людей. Причем они говорят, что во времена язычества «мат» и «матерные выражения» имели иной смысл и выполняли сугубо прагматическую функцию.</w:t>
      </w:r>
    </w:p>
    <w:p w14:paraId="4D2A5953" w14:textId="03B0C121"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Например, в языческих обрядах и ритуалах они имели непосредственную связь с деторождением. Поскольку природные явления в сознании и мышлении язычников, как правило, наделялись душой (одухотворялись), то они закономерно ассоциировались с оплодотворением и половым актом, результатом которого должно было стать продолжение рода у людей, и богатый урожай, который должна была дать земля, которая считалась матерью всего живого. Именно поэтому в эпоху языческих воззрений «мат» и «матерные выражения» не считались бранными и оскорбительными. Напротив, они</w:t>
      </w:r>
      <w:r w:rsidR="005F4B7B">
        <w:rPr>
          <w:rFonts w:ascii="Times New Roman" w:hAnsi="Times New Roman" w:cs="Times New Roman"/>
          <w:sz w:val="28"/>
          <w:szCs w:val="28"/>
        </w:rPr>
        <w:t xml:space="preserve"> играли сугубо позитивную роль и</w:t>
      </w:r>
      <w:r>
        <w:rPr>
          <w:rFonts w:ascii="Times New Roman" w:hAnsi="Times New Roman" w:cs="Times New Roman"/>
          <w:sz w:val="28"/>
          <w:szCs w:val="28"/>
        </w:rPr>
        <w:t xml:space="preserve"> выполняли у язычников сугубо положительные функции, связанные, в частности с деторождением, с воспроизводством и приобретением жизненно важных материальных благ [2,5,6,9,14,17].</w:t>
      </w:r>
    </w:p>
    <w:p w14:paraId="4D2A5954"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поскольку русский «мат», восходя к языческим воззрениям людей, имеет древнерусское происхождение, который был связан с религиозным культом и обрядами, то «мат» можно считать исконно русским языковым явлением, восходящим к общеславянской культуре [2,5,6,9,14,17].</w:t>
      </w:r>
    </w:p>
    <w:p w14:paraId="4D2A5955"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сравнить данное языковое явление с обсценной лексикой других языков, то нетрудно заметить, что многие лингвисты не говорят о существовании, например, немецкого или английского мата. </w:t>
      </w:r>
    </w:p>
    <w:p w14:paraId="4D2A5956" w14:textId="3EF92DF5"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Англии, Германии, Испании, Франции все бранные слова, подобные нашему «мату», как правило, связаны со сферой испражнений, а все нецензурные слова образованы от одних и тех же корней [2,5,6,14].</w:t>
      </w:r>
      <w:r>
        <w:t xml:space="preserve"> </w:t>
      </w:r>
      <w:r>
        <w:rPr>
          <w:rFonts w:ascii="Times New Roman" w:hAnsi="Times New Roman" w:cs="Times New Roman"/>
          <w:sz w:val="28"/>
          <w:szCs w:val="28"/>
        </w:rPr>
        <w:t>Например, одним из самых употребительных нецензурных слов в англоговорящей среде – это слово Shit, что в переводе значит дерьмо (</w:t>
      </w:r>
      <w:r w:rsidR="00F41786">
        <w:rPr>
          <w:rFonts w:ascii="Times New Roman" w:hAnsi="Times New Roman" w:cs="Times New Roman"/>
          <w:sz w:val="28"/>
          <w:szCs w:val="28"/>
        </w:rPr>
        <w:t>«</w:t>
      </w:r>
      <w:r>
        <w:rPr>
          <w:rFonts w:ascii="Times New Roman" w:hAnsi="Times New Roman" w:cs="Times New Roman"/>
          <w:sz w:val="28"/>
          <w:szCs w:val="28"/>
        </w:rPr>
        <w:t>говно</w:t>
      </w:r>
      <w:r w:rsidR="00F41786">
        <w:rPr>
          <w:rFonts w:ascii="Times New Roman" w:hAnsi="Times New Roman" w:cs="Times New Roman"/>
          <w:sz w:val="28"/>
          <w:szCs w:val="28"/>
        </w:rPr>
        <w:t>»</w:t>
      </w:r>
      <w:r>
        <w:rPr>
          <w:rFonts w:ascii="Times New Roman" w:hAnsi="Times New Roman" w:cs="Times New Roman"/>
          <w:sz w:val="28"/>
          <w:szCs w:val="28"/>
        </w:rPr>
        <w:t xml:space="preserve">). </w:t>
      </w:r>
    </w:p>
    <w:p w14:paraId="4D2A5957" w14:textId="77777777" w:rsidR="00025CA2" w:rsidRDefault="00025CA2" w:rsidP="00025CA2">
      <w:pPr>
        <w:spacing w:after="0" w:line="360" w:lineRule="auto"/>
        <w:ind w:firstLine="708"/>
        <w:jc w:val="both"/>
        <w:rPr>
          <w:rFonts w:ascii="Times New Roman" w:hAnsi="Times New Roman" w:cs="Times New Roman"/>
          <w:sz w:val="28"/>
          <w:szCs w:val="28"/>
        </w:rPr>
      </w:pPr>
      <w:r w:rsidRPr="00DE5AE9">
        <w:rPr>
          <w:rFonts w:ascii="Times New Roman" w:hAnsi="Times New Roman" w:cs="Times New Roman"/>
          <w:sz w:val="28"/>
          <w:szCs w:val="28"/>
        </w:rPr>
        <w:t>Более того, существующая в них бранная лексика не носит столь запретного (табуированного) и сакрального (религиозного) характера.</w:t>
      </w:r>
    </w:p>
    <w:p w14:paraId="4D2A5958"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Хорошо известно и то, что если р</w:t>
      </w:r>
      <w:r w:rsidRPr="00C33A99">
        <w:rPr>
          <w:rFonts w:ascii="Times New Roman" w:hAnsi="Times New Roman" w:cs="Times New Roman"/>
          <w:sz w:val="28"/>
          <w:szCs w:val="28"/>
        </w:rPr>
        <w:t>усск</w:t>
      </w:r>
      <w:r>
        <w:rPr>
          <w:rFonts w:ascii="Times New Roman" w:hAnsi="Times New Roman" w:cs="Times New Roman"/>
          <w:sz w:val="28"/>
          <w:szCs w:val="28"/>
        </w:rPr>
        <w:t>ая обсценная лексика,</w:t>
      </w:r>
      <w:r w:rsidRPr="00C33A99">
        <w:rPr>
          <w:rFonts w:ascii="Times New Roman" w:hAnsi="Times New Roman" w:cs="Times New Roman"/>
          <w:sz w:val="28"/>
          <w:szCs w:val="28"/>
        </w:rPr>
        <w:t xml:space="preserve"> как и брань </w:t>
      </w:r>
      <w:r>
        <w:rPr>
          <w:rFonts w:ascii="Times New Roman" w:hAnsi="Times New Roman" w:cs="Times New Roman"/>
          <w:sz w:val="28"/>
          <w:szCs w:val="28"/>
        </w:rPr>
        <w:t>некоторых</w:t>
      </w:r>
      <w:r w:rsidRPr="00C33A99">
        <w:rPr>
          <w:rFonts w:ascii="Times New Roman" w:hAnsi="Times New Roman" w:cs="Times New Roman"/>
          <w:sz w:val="28"/>
          <w:szCs w:val="28"/>
        </w:rPr>
        <w:t xml:space="preserve"> других </w:t>
      </w:r>
      <w:r>
        <w:rPr>
          <w:rFonts w:ascii="Times New Roman" w:hAnsi="Times New Roman" w:cs="Times New Roman"/>
          <w:sz w:val="28"/>
          <w:szCs w:val="28"/>
        </w:rPr>
        <w:t>народов</w:t>
      </w:r>
      <w:r w:rsidRPr="00C33A99">
        <w:rPr>
          <w:rFonts w:ascii="Times New Roman" w:hAnsi="Times New Roman" w:cs="Times New Roman"/>
          <w:sz w:val="28"/>
          <w:szCs w:val="28"/>
        </w:rPr>
        <w:t>, завязан</w:t>
      </w:r>
      <w:r>
        <w:rPr>
          <w:rFonts w:ascii="Times New Roman" w:hAnsi="Times New Roman" w:cs="Times New Roman"/>
          <w:sz w:val="28"/>
          <w:szCs w:val="28"/>
        </w:rPr>
        <w:t>а</w:t>
      </w:r>
      <w:r w:rsidRPr="00C33A99">
        <w:rPr>
          <w:rFonts w:ascii="Times New Roman" w:hAnsi="Times New Roman" w:cs="Times New Roman"/>
          <w:sz w:val="28"/>
          <w:szCs w:val="28"/>
        </w:rPr>
        <w:t xml:space="preserve"> на сексуальную сферу,</w:t>
      </w:r>
      <w:r>
        <w:rPr>
          <w:rFonts w:ascii="Times New Roman" w:hAnsi="Times New Roman" w:cs="Times New Roman"/>
          <w:sz w:val="28"/>
          <w:szCs w:val="28"/>
        </w:rPr>
        <w:t xml:space="preserve"> то существует и народы,</w:t>
      </w:r>
      <w:r w:rsidRPr="00C33A99">
        <w:rPr>
          <w:rFonts w:ascii="Times New Roman" w:hAnsi="Times New Roman" w:cs="Times New Roman"/>
          <w:sz w:val="28"/>
          <w:szCs w:val="28"/>
        </w:rPr>
        <w:t xml:space="preserve"> где все, что связано с сексом, никак не табуировано.</w:t>
      </w:r>
      <w:r>
        <w:rPr>
          <w:rFonts w:ascii="Times New Roman" w:hAnsi="Times New Roman" w:cs="Times New Roman"/>
          <w:sz w:val="28"/>
          <w:szCs w:val="28"/>
        </w:rPr>
        <w:t xml:space="preserve"> Это, как правило, народы с языческим и воззрениями.</w:t>
      </w:r>
      <w:r w:rsidRPr="00C33A99">
        <w:rPr>
          <w:rFonts w:ascii="Times New Roman" w:hAnsi="Times New Roman" w:cs="Times New Roman"/>
          <w:sz w:val="28"/>
          <w:szCs w:val="28"/>
        </w:rPr>
        <w:t xml:space="preserve"> Например, у коренного населения Новой Зеландии – народности маори. Одно из племен – предок маоританцев – вполне «официально» носило название «урэ вера», что в переводе означает «горячие пенисы», либо «горячий пенис». </w:t>
      </w:r>
    </w:p>
    <w:p w14:paraId="4D2A5959"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связи с переходом от ментальной стадии язычества к христианству бранные слова и выражения, как отражающие духовные воззрения, а также обычаи и традиции язычников, на Руси были категорически запрещены церковью. Они считались бесовскими и дьявольскими, поскольку свидетельствовали о присутствии в душе человека «злых духов», которые вселяются в них для совращения их и подчинения воле Сатаны. </w:t>
      </w:r>
    </w:p>
    <w:p w14:paraId="4D2A595A" w14:textId="43181E68"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Например, христианские священнослужители указывают, что во время ритуала изгнания бесов (зкзорцизме) одержимый отнюдь не случайно сквернословит, ибо именно таким образом нечистые духи сопротивляются выходу из души человека. Поэтому для христиан, как и мусульман использование «мата» и «матерных выражений» считалось и считается грешным и недопустимым. Однако вопреки христианской морали «мат» не изжил себя в языке, а продолжил свое существование в речи </w:t>
      </w:r>
      <w:r>
        <w:rPr>
          <w:rFonts w:ascii="Times New Roman" w:hAnsi="Times New Roman" w:cs="Times New Roman"/>
          <w:sz w:val="28"/>
          <w:szCs w:val="28"/>
        </w:rPr>
        <w:lastRenderedPageBreak/>
        <w:t xml:space="preserve">маргинализированных (асоциальных) групп, игнорирующих общественные и церковные осуждения и запреты. </w:t>
      </w:r>
    </w:p>
    <w:p w14:paraId="4D2A595B"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Подобно тому, как в быту продолжают и в наши дни существовать такие, например, языческие праздники, как масленица и сабантуй, которые у основной массы людей давно уже не ассоциируются с языческими обрядами, так продолжают употребляться в языке многие слова и выражения, возникшие в стародавние времена, однако в наше время наполняясь новым смыслом. Точнее, без изначально присущего им смысла</w:t>
      </w:r>
    </w:p>
    <w:p w14:paraId="4D2A595C" w14:textId="7C6DAB2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секрет, что человек, через каждое слово по поводу и без повода произносящий слово «б</w:t>
      </w:r>
      <w:r w:rsidR="00DF5DE8">
        <w:rPr>
          <w:rFonts w:ascii="Times New Roman" w:hAnsi="Times New Roman" w:cs="Times New Roman"/>
          <w:sz w:val="28"/>
          <w:szCs w:val="28"/>
        </w:rPr>
        <w:t>…</w:t>
      </w:r>
      <w:r>
        <w:rPr>
          <w:rFonts w:ascii="Times New Roman" w:hAnsi="Times New Roman" w:cs="Times New Roman"/>
          <w:sz w:val="28"/>
          <w:szCs w:val="28"/>
        </w:rPr>
        <w:t>дь» вряд ли задумывается над тем, каково прямое лексическое значение этого слова в современном русском языке.</w:t>
      </w:r>
    </w:p>
    <w:p w14:paraId="4D2A595E" w14:textId="545D1EC4" w:rsidR="00025CA2" w:rsidRPr="008E502C" w:rsidRDefault="00025CA2" w:rsidP="00DF5DE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Проиллюстрируем его истинное значение, которое представлено в словарях современной русской общеупотребительной лексики.</w:t>
      </w:r>
      <w:r>
        <w:t xml:space="preserve"> </w:t>
      </w:r>
      <w:r w:rsidR="00E24032" w:rsidRPr="008E502C">
        <w:rPr>
          <w:rFonts w:ascii="Times New Roman" w:hAnsi="Times New Roman" w:cs="Times New Roman"/>
          <w:sz w:val="28"/>
          <w:szCs w:val="28"/>
        </w:rPr>
        <w:t>Например</w:t>
      </w:r>
      <w:r w:rsidR="008E502C">
        <w:rPr>
          <w:rFonts w:ascii="Times New Roman" w:hAnsi="Times New Roman" w:cs="Times New Roman"/>
          <w:color w:val="C00000"/>
          <w:sz w:val="28"/>
          <w:szCs w:val="28"/>
        </w:rPr>
        <w:t xml:space="preserve">, </w:t>
      </w:r>
      <w:r w:rsidR="008E502C" w:rsidRPr="008E502C">
        <w:rPr>
          <w:rFonts w:ascii="Times New Roman" w:hAnsi="Times New Roman" w:cs="Times New Roman"/>
          <w:sz w:val="28"/>
          <w:szCs w:val="28"/>
        </w:rPr>
        <w:t>в академическом словаре под редакцией Евгеньевой в соответствующей словарной статье сказано:</w:t>
      </w:r>
      <w:r w:rsidR="001D43F0">
        <w:rPr>
          <w:rFonts w:ascii="Times New Roman" w:hAnsi="Times New Roman" w:cs="Times New Roman"/>
          <w:sz w:val="28"/>
          <w:szCs w:val="28"/>
        </w:rPr>
        <w:t xml:space="preserve"> </w:t>
      </w:r>
      <w:r w:rsidR="008E502C" w:rsidRPr="008E502C">
        <w:rPr>
          <w:rFonts w:ascii="Times New Roman" w:hAnsi="Times New Roman" w:cs="Times New Roman"/>
          <w:sz w:val="28"/>
          <w:szCs w:val="28"/>
        </w:rPr>
        <w:t>«</w:t>
      </w:r>
      <w:proofErr w:type="spellStart"/>
      <w:proofErr w:type="gramStart"/>
      <w:r w:rsidR="008E502C" w:rsidRPr="008E502C">
        <w:rPr>
          <w:rFonts w:ascii="Times New Roman" w:hAnsi="Times New Roman" w:cs="Times New Roman"/>
          <w:sz w:val="28"/>
          <w:szCs w:val="28"/>
        </w:rPr>
        <w:t>Бл</w:t>
      </w:r>
      <w:proofErr w:type="spellEnd"/>
      <w:r w:rsidR="008E502C" w:rsidRPr="008E502C">
        <w:rPr>
          <w:rFonts w:ascii="Times New Roman" w:hAnsi="Times New Roman" w:cs="Times New Roman"/>
          <w:sz w:val="28"/>
          <w:szCs w:val="28"/>
        </w:rPr>
        <w:t>..</w:t>
      </w:r>
      <w:proofErr w:type="spellStart"/>
      <w:proofErr w:type="gramEnd"/>
      <w:r w:rsidR="008E502C" w:rsidRPr="008E502C">
        <w:rPr>
          <w:rFonts w:ascii="Times New Roman" w:hAnsi="Times New Roman" w:cs="Times New Roman"/>
          <w:sz w:val="28"/>
          <w:szCs w:val="28"/>
        </w:rPr>
        <w:t>дь</w:t>
      </w:r>
      <w:proofErr w:type="spellEnd"/>
      <w:r w:rsidR="008E502C" w:rsidRPr="008E502C">
        <w:rPr>
          <w:rFonts w:ascii="Times New Roman" w:hAnsi="Times New Roman" w:cs="Times New Roman"/>
          <w:sz w:val="28"/>
          <w:szCs w:val="28"/>
        </w:rPr>
        <w:t xml:space="preserve"> ж. публичная женщина, проститутка; вообще распутная женщина. </w:t>
      </w:r>
      <w:proofErr w:type="spellStart"/>
      <w:r w:rsidR="008E502C" w:rsidRPr="008E502C">
        <w:rPr>
          <w:rFonts w:ascii="Times New Roman" w:hAnsi="Times New Roman" w:cs="Times New Roman"/>
          <w:sz w:val="28"/>
          <w:szCs w:val="28"/>
        </w:rPr>
        <w:t>Бл</w:t>
      </w:r>
      <w:proofErr w:type="spellEnd"/>
      <w:r w:rsidR="008E502C" w:rsidRPr="008E502C">
        <w:rPr>
          <w:rFonts w:ascii="Times New Roman" w:hAnsi="Times New Roman" w:cs="Times New Roman"/>
          <w:sz w:val="28"/>
          <w:szCs w:val="28"/>
        </w:rPr>
        <w:t>…</w:t>
      </w:r>
      <w:proofErr w:type="spellStart"/>
      <w:r w:rsidR="008E502C" w:rsidRPr="008E502C">
        <w:rPr>
          <w:rFonts w:ascii="Times New Roman" w:hAnsi="Times New Roman" w:cs="Times New Roman"/>
          <w:sz w:val="28"/>
          <w:szCs w:val="28"/>
        </w:rPr>
        <w:t>ун</w:t>
      </w:r>
      <w:proofErr w:type="spellEnd"/>
      <w:r w:rsidR="008E502C" w:rsidRPr="008E502C">
        <w:rPr>
          <w:rFonts w:ascii="Times New Roman" w:hAnsi="Times New Roman" w:cs="Times New Roman"/>
          <w:sz w:val="28"/>
          <w:szCs w:val="28"/>
        </w:rPr>
        <w:t xml:space="preserve"> -м. </w:t>
      </w:r>
      <w:proofErr w:type="spellStart"/>
      <w:r w:rsidR="008E502C" w:rsidRPr="008E502C">
        <w:rPr>
          <w:rFonts w:ascii="Times New Roman" w:hAnsi="Times New Roman" w:cs="Times New Roman"/>
          <w:sz w:val="28"/>
          <w:szCs w:val="28"/>
        </w:rPr>
        <w:t>развратникъ</w:t>
      </w:r>
      <w:proofErr w:type="spellEnd"/>
      <w:r w:rsidR="008E502C" w:rsidRPr="008E502C">
        <w:rPr>
          <w:rFonts w:ascii="Times New Roman" w:hAnsi="Times New Roman" w:cs="Times New Roman"/>
          <w:sz w:val="28"/>
          <w:szCs w:val="28"/>
        </w:rPr>
        <w:t xml:space="preserve">, распутный мужчина. </w:t>
      </w:r>
      <w:proofErr w:type="spellStart"/>
      <w:r w:rsidR="008E502C" w:rsidRPr="008E502C">
        <w:rPr>
          <w:rFonts w:ascii="Times New Roman" w:hAnsi="Times New Roman" w:cs="Times New Roman"/>
          <w:sz w:val="28"/>
          <w:szCs w:val="28"/>
        </w:rPr>
        <w:t>Бл</w:t>
      </w:r>
      <w:proofErr w:type="spellEnd"/>
      <w:r w:rsidR="008E502C" w:rsidRPr="008E502C">
        <w:rPr>
          <w:rFonts w:ascii="Times New Roman" w:hAnsi="Times New Roman" w:cs="Times New Roman"/>
          <w:sz w:val="28"/>
          <w:szCs w:val="28"/>
        </w:rPr>
        <w:t>…</w:t>
      </w:r>
      <w:proofErr w:type="spellStart"/>
      <w:r w:rsidR="008E502C" w:rsidRPr="008E502C">
        <w:rPr>
          <w:rFonts w:ascii="Times New Roman" w:hAnsi="Times New Roman" w:cs="Times New Roman"/>
          <w:sz w:val="28"/>
          <w:szCs w:val="28"/>
        </w:rPr>
        <w:t>нья</w:t>
      </w:r>
      <w:proofErr w:type="spellEnd"/>
      <w:r w:rsidR="008E502C" w:rsidRPr="008E502C">
        <w:rPr>
          <w:rFonts w:ascii="Times New Roman" w:hAnsi="Times New Roman" w:cs="Times New Roman"/>
          <w:sz w:val="28"/>
          <w:szCs w:val="28"/>
        </w:rPr>
        <w:t xml:space="preserve"> ж. &lt;&gt;</w:t>
      </w:r>
      <w:r w:rsidR="001D43F0">
        <w:rPr>
          <w:rFonts w:ascii="Times New Roman" w:hAnsi="Times New Roman" w:cs="Times New Roman"/>
          <w:sz w:val="28"/>
          <w:szCs w:val="28"/>
        </w:rPr>
        <w:t xml:space="preserve"> </w:t>
      </w:r>
      <w:proofErr w:type="spellStart"/>
      <w:r w:rsidR="008E502C" w:rsidRPr="008E502C">
        <w:rPr>
          <w:rFonts w:ascii="Times New Roman" w:hAnsi="Times New Roman" w:cs="Times New Roman"/>
          <w:sz w:val="28"/>
          <w:szCs w:val="28"/>
        </w:rPr>
        <w:t>Бл</w:t>
      </w:r>
      <w:proofErr w:type="spellEnd"/>
      <w:r w:rsidR="001D43F0">
        <w:rPr>
          <w:rFonts w:ascii="Times New Roman" w:hAnsi="Times New Roman" w:cs="Times New Roman"/>
          <w:sz w:val="28"/>
          <w:szCs w:val="28"/>
        </w:rPr>
        <w:t>…</w:t>
      </w:r>
      <w:proofErr w:type="spellStart"/>
      <w:r w:rsidR="001D43F0">
        <w:rPr>
          <w:rFonts w:ascii="Times New Roman" w:hAnsi="Times New Roman" w:cs="Times New Roman"/>
          <w:sz w:val="28"/>
          <w:szCs w:val="28"/>
        </w:rPr>
        <w:t>с</w:t>
      </w:r>
      <w:r w:rsidR="008E502C" w:rsidRPr="008E502C">
        <w:rPr>
          <w:rFonts w:ascii="Times New Roman" w:hAnsi="Times New Roman" w:cs="Times New Roman"/>
          <w:sz w:val="28"/>
          <w:szCs w:val="28"/>
        </w:rPr>
        <w:t>тво</w:t>
      </w:r>
      <w:proofErr w:type="spellEnd"/>
      <w:r w:rsidR="008E502C" w:rsidRPr="008E502C">
        <w:rPr>
          <w:rFonts w:ascii="Times New Roman" w:hAnsi="Times New Roman" w:cs="Times New Roman"/>
          <w:sz w:val="28"/>
          <w:szCs w:val="28"/>
        </w:rPr>
        <w:t xml:space="preserve"> ср. любод</w:t>
      </w:r>
      <w:r w:rsidR="001D43F0">
        <w:rPr>
          <w:rFonts w:ascii="Times New Roman" w:hAnsi="Times New Roman" w:cs="Times New Roman"/>
          <w:sz w:val="28"/>
          <w:szCs w:val="28"/>
        </w:rPr>
        <w:t>е</w:t>
      </w:r>
      <w:r w:rsidR="008E502C" w:rsidRPr="008E502C">
        <w:rPr>
          <w:rFonts w:ascii="Times New Roman" w:hAnsi="Times New Roman" w:cs="Times New Roman"/>
          <w:sz w:val="28"/>
          <w:szCs w:val="28"/>
        </w:rPr>
        <w:t>ян</w:t>
      </w:r>
      <w:r w:rsidR="001D43F0">
        <w:rPr>
          <w:rFonts w:ascii="Times New Roman" w:hAnsi="Times New Roman" w:cs="Times New Roman"/>
          <w:sz w:val="28"/>
          <w:szCs w:val="28"/>
        </w:rPr>
        <w:t>и</w:t>
      </w:r>
      <w:r w:rsidR="008E502C" w:rsidRPr="008E502C">
        <w:rPr>
          <w:rFonts w:ascii="Times New Roman" w:hAnsi="Times New Roman" w:cs="Times New Roman"/>
          <w:sz w:val="28"/>
          <w:szCs w:val="28"/>
        </w:rPr>
        <w:t xml:space="preserve">е, распутная жизнь. </w:t>
      </w:r>
      <w:proofErr w:type="spellStart"/>
      <w:r w:rsidR="008E502C" w:rsidRPr="008E502C">
        <w:rPr>
          <w:rFonts w:ascii="Times New Roman" w:hAnsi="Times New Roman" w:cs="Times New Roman"/>
          <w:sz w:val="28"/>
          <w:szCs w:val="28"/>
        </w:rPr>
        <w:t>Бл</w:t>
      </w:r>
      <w:proofErr w:type="spellEnd"/>
      <w:r w:rsidR="001D43F0">
        <w:rPr>
          <w:rFonts w:ascii="Times New Roman" w:hAnsi="Times New Roman" w:cs="Times New Roman"/>
          <w:sz w:val="28"/>
          <w:szCs w:val="28"/>
        </w:rPr>
        <w:t>…</w:t>
      </w:r>
      <w:proofErr w:type="spellStart"/>
      <w:r w:rsidR="008E502C" w:rsidRPr="008E502C">
        <w:rPr>
          <w:rFonts w:ascii="Times New Roman" w:hAnsi="Times New Roman" w:cs="Times New Roman"/>
          <w:sz w:val="28"/>
          <w:szCs w:val="28"/>
        </w:rPr>
        <w:t>ть</w:t>
      </w:r>
      <w:proofErr w:type="spellEnd"/>
      <w:r w:rsidR="008E502C" w:rsidRPr="008E502C">
        <w:rPr>
          <w:rFonts w:ascii="Times New Roman" w:hAnsi="Times New Roman" w:cs="Times New Roman"/>
          <w:sz w:val="28"/>
          <w:szCs w:val="28"/>
        </w:rPr>
        <w:t xml:space="preserve">, предаваться блуду, </w:t>
      </w:r>
      <w:proofErr w:type="spellStart"/>
      <w:r w:rsidR="008E502C" w:rsidRPr="008E502C">
        <w:rPr>
          <w:rFonts w:ascii="Times New Roman" w:hAnsi="Times New Roman" w:cs="Times New Roman"/>
          <w:sz w:val="28"/>
          <w:szCs w:val="28"/>
        </w:rPr>
        <w:t>любод</w:t>
      </w:r>
      <w:r w:rsidR="001D43F0">
        <w:rPr>
          <w:rFonts w:ascii="Times New Roman" w:hAnsi="Times New Roman" w:cs="Times New Roman"/>
          <w:sz w:val="28"/>
          <w:szCs w:val="28"/>
        </w:rPr>
        <w:t>е</w:t>
      </w:r>
      <w:r w:rsidR="008E502C" w:rsidRPr="008E502C">
        <w:rPr>
          <w:rFonts w:ascii="Times New Roman" w:hAnsi="Times New Roman" w:cs="Times New Roman"/>
          <w:sz w:val="28"/>
          <w:szCs w:val="28"/>
        </w:rPr>
        <w:t>йствовать</w:t>
      </w:r>
      <w:proofErr w:type="spellEnd"/>
      <w:r w:rsidR="008E502C" w:rsidRPr="001D43F0">
        <w:rPr>
          <w:rFonts w:ascii="Times New Roman" w:hAnsi="Times New Roman" w:cs="Times New Roman"/>
          <w:sz w:val="28"/>
          <w:szCs w:val="28"/>
        </w:rPr>
        <w:t xml:space="preserve"> &lt;…&gt;</w:t>
      </w:r>
      <w:r w:rsidR="008E502C" w:rsidRPr="008E502C">
        <w:rPr>
          <w:rFonts w:ascii="Times New Roman" w:hAnsi="Times New Roman" w:cs="Times New Roman"/>
          <w:sz w:val="28"/>
          <w:szCs w:val="28"/>
        </w:rPr>
        <w:t xml:space="preserve"> Ак. </w:t>
      </w:r>
      <w:proofErr w:type="spellStart"/>
      <w:proofErr w:type="gramStart"/>
      <w:r w:rsidR="008E502C" w:rsidRPr="008E502C">
        <w:rPr>
          <w:rFonts w:ascii="Times New Roman" w:hAnsi="Times New Roman" w:cs="Times New Roman"/>
          <w:sz w:val="28"/>
          <w:szCs w:val="28"/>
        </w:rPr>
        <w:t>Бл</w:t>
      </w:r>
      <w:proofErr w:type="spellEnd"/>
      <w:r w:rsidR="008E502C" w:rsidRPr="001D43F0">
        <w:rPr>
          <w:rFonts w:ascii="Times New Roman" w:hAnsi="Times New Roman" w:cs="Times New Roman"/>
          <w:sz w:val="28"/>
          <w:szCs w:val="28"/>
        </w:rPr>
        <w:t>..</w:t>
      </w:r>
      <w:proofErr w:type="spellStart"/>
      <w:proofErr w:type="gramEnd"/>
      <w:r w:rsidR="008E502C" w:rsidRPr="008E502C">
        <w:rPr>
          <w:rFonts w:ascii="Times New Roman" w:hAnsi="Times New Roman" w:cs="Times New Roman"/>
          <w:sz w:val="28"/>
          <w:szCs w:val="28"/>
        </w:rPr>
        <w:t>ская</w:t>
      </w:r>
      <w:proofErr w:type="spellEnd"/>
      <w:r w:rsidR="008E502C" w:rsidRPr="008E502C">
        <w:rPr>
          <w:rFonts w:ascii="Times New Roman" w:hAnsi="Times New Roman" w:cs="Times New Roman"/>
          <w:sz w:val="28"/>
          <w:szCs w:val="28"/>
        </w:rPr>
        <w:t xml:space="preserve"> трава </w:t>
      </w:r>
      <w:proofErr w:type="spellStart"/>
      <w:r w:rsidR="008E502C" w:rsidRPr="008E502C">
        <w:rPr>
          <w:rFonts w:ascii="Times New Roman" w:hAnsi="Times New Roman" w:cs="Times New Roman"/>
          <w:sz w:val="28"/>
          <w:szCs w:val="28"/>
        </w:rPr>
        <w:t>раст</w:t>
      </w:r>
      <w:proofErr w:type="spellEnd"/>
      <w:r w:rsidR="008E502C" w:rsidRPr="008E502C">
        <w:rPr>
          <w:rFonts w:ascii="Times New Roman" w:hAnsi="Times New Roman" w:cs="Times New Roman"/>
          <w:sz w:val="28"/>
          <w:szCs w:val="28"/>
        </w:rPr>
        <w:t xml:space="preserve">. </w:t>
      </w:r>
      <w:proofErr w:type="spellStart"/>
      <w:r w:rsidR="008E502C" w:rsidRPr="008E502C">
        <w:rPr>
          <w:rFonts w:ascii="Times New Roman" w:hAnsi="Times New Roman" w:cs="Times New Roman"/>
          <w:sz w:val="28"/>
          <w:szCs w:val="28"/>
        </w:rPr>
        <w:t>Aspidium</w:t>
      </w:r>
      <w:proofErr w:type="spellEnd"/>
      <w:r w:rsidR="008E502C" w:rsidRPr="008E502C">
        <w:rPr>
          <w:rFonts w:ascii="Times New Roman" w:hAnsi="Times New Roman" w:cs="Times New Roman"/>
          <w:sz w:val="28"/>
          <w:szCs w:val="28"/>
        </w:rPr>
        <w:t xml:space="preserve"> </w:t>
      </w:r>
      <w:proofErr w:type="spellStart"/>
      <w:r w:rsidR="008E502C" w:rsidRPr="008E502C">
        <w:rPr>
          <w:rFonts w:ascii="Times New Roman" w:hAnsi="Times New Roman" w:cs="Times New Roman"/>
          <w:sz w:val="28"/>
          <w:szCs w:val="28"/>
        </w:rPr>
        <w:t>filix</w:t>
      </w:r>
      <w:proofErr w:type="spellEnd"/>
      <w:r w:rsidR="008E502C" w:rsidRPr="008E502C">
        <w:rPr>
          <w:rFonts w:ascii="Times New Roman" w:hAnsi="Times New Roman" w:cs="Times New Roman"/>
          <w:sz w:val="28"/>
          <w:szCs w:val="28"/>
        </w:rPr>
        <w:t xml:space="preserve"> </w:t>
      </w:r>
      <w:proofErr w:type="spellStart"/>
      <w:r w:rsidR="008E502C" w:rsidRPr="008E502C">
        <w:rPr>
          <w:rFonts w:ascii="Times New Roman" w:hAnsi="Times New Roman" w:cs="Times New Roman"/>
          <w:sz w:val="28"/>
          <w:szCs w:val="28"/>
        </w:rPr>
        <w:t>mas</w:t>
      </w:r>
      <w:proofErr w:type="spellEnd"/>
      <w:r w:rsidR="008E502C" w:rsidRPr="008E502C">
        <w:rPr>
          <w:rFonts w:ascii="Times New Roman" w:hAnsi="Times New Roman" w:cs="Times New Roman"/>
          <w:sz w:val="28"/>
          <w:szCs w:val="28"/>
        </w:rPr>
        <w:t xml:space="preserve">. </w:t>
      </w:r>
      <w:proofErr w:type="spellStart"/>
      <w:r w:rsidR="008E502C" w:rsidRPr="008E502C">
        <w:rPr>
          <w:rFonts w:ascii="Times New Roman" w:hAnsi="Times New Roman" w:cs="Times New Roman"/>
          <w:sz w:val="28"/>
          <w:szCs w:val="28"/>
        </w:rPr>
        <w:t>Бл</w:t>
      </w:r>
      <w:proofErr w:type="spellEnd"/>
      <w:r w:rsidR="008E502C" w:rsidRPr="008E502C">
        <w:rPr>
          <w:rFonts w:ascii="Times New Roman" w:hAnsi="Times New Roman" w:cs="Times New Roman"/>
          <w:sz w:val="28"/>
          <w:szCs w:val="28"/>
        </w:rPr>
        <w:t>…</w:t>
      </w:r>
      <w:proofErr w:type="spellStart"/>
      <w:r w:rsidR="008E502C" w:rsidRPr="008E502C">
        <w:rPr>
          <w:rFonts w:ascii="Times New Roman" w:hAnsi="Times New Roman" w:cs="Times New Roman"/>
          <w:sz w:val="28"/>
          <w:szCs w:val="28"/>
        </w:rPr>
        <w:t>скiе</w:t>
      </w:r>
      <w:proofErr w:type="spellEnd"/>
      <w:r w:rsidR="008E502C" w:rsidRPr="008E502C">
        <w:rPr>
          <w:rFonts w:ascii="Times New Roman" w:hAnsi="Times New Roman" w:cs="Times New Roman"/>
          <w:sz w:val="28"/>
          <w:szCs w:val="28"/>
        </w:rPr>
        <w:t xml:space="preserve"> ор</w:t>
      </w:r>
      <w:r w:rsidR="001D43F0">
        <w:rPr>
          <w:rFonts w:ascii="Times New Roman" w:hAnsi="Times New Roman" w:cs="Times New Roman"/>
          <w:sz w:val="28"/>
          <w:szCs w:val="28"/>
        </w:rPr>
        <w:t>е</w:t>
      </w:r>
      <w:r w:rsidR="008E502C" w:rsidRPr="008E502C">
        <w:rPr>
          <w:rFonts w:ascii="Times New Roman" w:hAnsi="Times New Roman" w:cs="Times New Roman"/>
          <w:sz w:val="28"/>
          <w:szCs w:val="28"/>
        </w:rPr>
        <w:t xml:space="preserve">хи, </w:t>
      </w:r>
      <w:proofErr w:type="spellStart"/>
      <w:r w:rsidR="008E502C" w:rsidRPr="008E502C">
        <w:rPr>
          <w:rFonts w:ascii="Times New Roman" w:hAnsi="Times New Roman" w:cs="Times New Roman"/>
          <w:sz w:val="28"/>
          <w:szCs w:val="28"/>
        </w:rPr>
        <w:t>Pinus</w:t>
      </w:r>
      <w:proofErr w:type="spellEnd"/>
      <w:r w:rsidR="008E502C" w:rsidRPr="008E502C">
        <w:rPr>
          <w:rFonts w:ascii="Times New Roman" w:hAnsi="Times New Roman" w:cs="Times New Roman"/>
          <w:sz w:val="28"/>
          <w:szCs w:val="28"/>
        </w:rPr>
        <w:t xml:space="preserve"> </w:t>
      </w:r>
      <w:proofErr w:type="spellStart"/>
      <w:r w:rsidR="008E502C" w:rsidRPr="008E502C">
        <w:rPr>
          <w:rFonts w:ascii="Times New Roman" w:hAnsi="Times New Roman" w:cs="Times New Roman"/>
          <w:sz w:val="28"/>
          <w:szCs w:val="28"/>
        </w:rPr>
        <w:t>cambra</w:t>
      </w:r>
      <w:proofErr w:type="spellEnd"/>
      <w:r w:rsidR="001D43F0">
        <w:rPr>
          <w:rFonts w:ascii="Times New Roman" w:hAnsi="Times New Roman" w:cs="Times New Roman"/>
          <w:sz w:val="28"/>
          <w:szCs w:val="28"/>
        </w:rPr>
        <w:t xml:space="preserve">. </w:t>
      </w:r>
      <w:r w:rsidR="008E502C" w:rsidRPr="008E502C">
        <w:rPr>
          <w:rFonts w:ascii="Times New Roman" w:hAnsi="Times New Roman" w:cs="Times New Roman"/>
          <w:sz w:val="28"/>
          <w:szCs w:val="28"/>
        </w:rPr>
        <w:t xml:space="preserve"> </w:t>
      </w:r>
      <w:proofErr w:type="spellStart"/>
      <w:r w:rsidR="008E502C" w:rsidRPr="008E502C">
        <w:rPr>
          <w:rFonts w:ascii="Times New Roman" w:hAnsi="Times New Roman" w:cs="Times New Roman"/>
          <w:sz w:val="28"/>
          <w:szCs w:val="28"/>
        </w:rPr>
        <w:t>Бл</w:t>
      </w:r>
      <w:proofErr w:type="spellEnd"/>
      <w:r w:rsidR="008E502C" w:rsidRPr="008E502C">
        <w:rPr>
          <w:rFonts w:ascii="Times New Roman" w:hAnsi="Times New Roman" w:cs="Times New Roman"/>
          <w:sz w:val="28"/>
          <w:szCs w:val="28"/>
        </w:rPr>
        <w:t>…</w:t>
      </w:r>
      <w:proofErr w:type="spellStart"/>
      <w:r w:rsidR="008E502C" w:rsidRPr="008E502C">
        <w:rPr>
          <w:rFonts w:ascii="Times New Roman" w:hAnsi="Times New Roman" w:cs="Times New Roman"/>
          <w:sz w:val="28"/>
          <w:szCs w:val="28"/>
        </w:rPr>
        <w:t>ская</w:t>
      </w:r>
      <w:proofErr w:type="spellEnd"/>
      <w:r w:rsidR="008E502C" w:rsidRPr="008E502C">
        <w:rPr>
          <w:rFonts w:ascii="Times New Roman" w:hAnsi="Times New Roman" w:cs="Times New Roman"/>
          <w:sz w:val="28"/>
          <w:szCs w:val="28"/>
        </w:rPr>
        <w:t xml:space="preserve"> строка</w:t>
      </w:r>
      <w:r w:rsidR="001D43F0">
        <w:rPr>
          <w:rFonts w:ascii="Times New Roman" w:hAnsi="Times New Roman" w:cs="Times New Roman"/>
          <w:sz w:val="28"/>
          <w:szCs w:val="28"/>
        </w:rPr>
        <w:t>,</w:t>
      </w:r>
      <w:r w:rsidR="008E502C" w:rsidRPr="008E502C">
        <w:rPr>
          <w:rFonts w:ascii="Times New Roman" w:hAnsi="Times New Roman" w:cs="Times New Roman"/>
          <w:sz w:val="28"/>
          <w:szCs w:val="28"/>
        </w:rPr>
        <w:t xml:space="preserve"> тип. (н</w:t>
      </w:r>
      <w:r w:rsidR="008E502C">
        <w:rPr>
          <w:rFonts w:ascii="Times New Roman" w:hAnsi="Times New Roman" w:cs="Times New Roman"/>
          <w:sz w:val="28"/>
          <w:szCs w:val="28"/>
        </w:rPr>
        <w:t>е</w:t>
      </w:r>
      <w:r w:rsidR="008E502C" w:rsidRPr="008E502C">
        <w:rPr>
          <w:rFonts w:ascii="Times New Roman" w:hAnsi="Times New Roman" w:cs="Times New Roman"/>
          <w:sz w:val="28"/>
          <w:szCs w:val="28"/>
        </w:rPr>
        <w:t xml:space="preserve">м. </w:t>
      </w:r>
      <w:proofErr w:type="spellStart"/>
      <w:r w:rsidR="008E502C" w:rsidRPr="008E502C">
        <w:rPr>
          <w:rFonts w:ascii="Times New Roman" w:hAnsi="Times New Roman" w:cs="Times New Roman"/>
          <w:sz w:val="28"/>
          <w:szCs w:val="28"/>
        </w:rPr>
        <w:t>Hurenzeile</w:t>
      </w:r>
      <w:proofErr w:type="spellEnd"/>
      <w:r w:rsidR="008E502C" w:rsidRPr="008E502C">
        <w:rPr>
          <w:rFonts w:ascii="Times New Roman" w:hAnsi="Times New Roman" w:cs="Times New Roman"/>
          <w:sz w:val="28"/>
          <w:szCs w:val="28"/>
        </w:rPr>
        <w:t>), неполная, коротенькая строчка, не</w:t>
      </w:r>
      <w:r w:rsidR="008E502C">
        <w:rPr>
          <w:rFonts w:ascii="Times New Roman" w:hAnsi="Times New Roman" w:cs="Times New Roman"/>
          <w:sz w:val="28"/>
          <w:szCs w:val="28"/>
        </w:rPr>
        <w:t xml:space="preserve"> </w:t>
      </w:r>
      <w:r w:rsidR="008E502C" w:rsidRPr="008E502C">
        <w:rPr>
          <w:rFonts w:ascii="Times New Roman" w:hAnsi="Times New Roman" w:cs="Times New Roman"/>
          <w:sz w:val="28"/>
          <w:szCs w:val="28"/>
        </w:rPr>
        <w:t>уместившаяся внизу страницы или столбца и помещаемая поэтому вверху следующей страницы или следующ</w:t>
      </w:r>
      <w:r w:rsidR="008E502C">
        <w:rPr>
          <w:rFonts w:ascii="Times New Roman" w:hAnsi="Times New Roman" w:cs="Times New Roman"/>
          <w:sz w:val="28"/>
          <w:szCs w:val="28"/>
        </w:rPr>
        <w:t>е</w:t>
      </w:r>
      <w:r w:rsidR="008E502C" w:rsidRPr="008E502C">
        <w:rPr>
          <w:rFonts w:ascii="Times New Roman" w:hAnsi="Times New Roman" w:cs="Times New Roman"/>
          <w:sz w:val="28"/>
          <w:szCs w:val="28"/>
        </w:rPr>
        <w:t xml:space="preserve">го столбца…» </w:t>
      </w:r>
      <w:r w:rsidR="001D43F0" w:rsidRPr="008E502C">
        <w:rPr>
          <w:rFonts w:ascii="Times New Roman" w:hAnsi="Times New Roman" w:cs="Times New Roman"/>
          <w:sz w:val="28"/>
          <w:szCs w:val="28"/>
        </w:rPr>
        <w:t>[1</w:t>
      </w:r>
      <w:r w:rsidR="00F41786">
        <w:rPr>
          <w:rFonts w:ascii="Times New Roman" w:hAnsi="Times New Roman" w:cs="Times New Roman"/>
          <w:sz w:val="28"/>
          <w:szCs w:val="28"/>
        </w:rPr>
        <w:t>6</w:t>
      </w:r>
      <w:r w:rsidR="001D43F0" w:rsidRPr="008E502C">
        <w:rPr>
          <w:rFonts w:ascii="Times New Roman" w:hAnsi="Times New Roman" w:cs="Times New Roman"/>
          <w:sz w:val="28"/>
          <w:szCs w:val="28"/>
        </w:rPr>
        <w:t>].</w:t>
      </w:r>
    </w:p>
    <w:p w14:paraId="4D2A595F" w14:textId="1E739FC5" w:rsidR="00025CA2" w:rsidRPr="008E502C" w:rsidRDefault="008E502C" w:rsidP="00025CA2">
      <w:pPr>
        <w:spacing w:after="0" w:line="360" w:lineRule="auto"/>
        <w:ind w:firstLine="708"/>
        <w:jc w:val="both"/>
        <w:rPr>
          <w:rFonts w:ascii="Times New Roman" w:hAnsi="Times New Roman" w:cs="Times New Roman"/>
          <w:sz w:val="28"/>
          <w:szCs w:val="28"/>
        </w:rPr>
      </w:pPr>
      <w:r w:rsidRPr="008E502C">
        <w:rPr>
          <w:rFonts w:ascii="Times New Roman" w:hAnsi="Times New Roman" w:cs="Times New Roman"/>
          <w:sz w:val="28"/>
          <w:szCs w:val="28"/>
        </w:rPr>
        <w:t>(С</w:t>
      </w:r>
      <w:r w:rsidR="00DF5DE8" w:rsidRPr="008E502C">
        <w:rPr>
          <w:rFonts w:ascii="Times New Roman" w:hAnsi="Times New Roman" w:cs="Times New Roman"/>
          <w:sz w:val="28"/>
          <w:szCs w:val="28"/>
        </w:rPr>
        <w:t>ледом</w:t>
      </w:r>
      <w:r w:rsidRPr="008E502C">
        <w:rPr>
          <w:rFonts w:ascii="Times New Roman" w:hAnsi="Times New Roman" w:cs="Times New Roman"/>
          <w:sz w:val="28"/>
          <w:szCs w:val="28"/>
        </w:rPr>
        <w:t xml:space="preserve"> лектор</w:t>
      </w:r>
      <w:r w:rsidR="00DF5DE8" w:rsidRPr="008E502C">
        <w:rPr>
          <w:rFonts w:ascii="Times New Roman" w:hAnsi="Times New Roman" w:cs="Times New Roman"/>
          <w:sz w:val="28"/>
          <w:szCs w:val="28"/>
        </w:rPr>
        <w:t xml:space="preserve"> зачитывает то определение слова «</w:t>
      </w:r>
      <w:proofErr w:type="gramStart"/>
      <w:r w:rsidR="00DF5DE8" w:rsidRPr="008E502C">
        <w:rPr>
          <w:rFonts w:ascii="Times New Roman" w:hAnsi="Times New Roman" w:cs="Times New Roman"/>
          <w:sz w:val="28"/>
          <w:szCs w:val="28"/>
        </w:rPr>
        <w:t>б..дь</w:t>
      </w:r>
      <w:proofErr w:type="gramEnd"/>
      <w:r w:rsidR="00DF5DE8" w:rsidRPr="008E502C">
        <w:rPr>
          <w:rFonts w:ascii="Times New Roman" w:hAnsi="Times New Roman" w:cs="Times New Roman"/>
          <w:sz w:val="28"/>
          <w:szCs w:val="28"/>
        </w:rPr>
        <w:t>», которое дано  в «</w:t>
      </w:r>
      <w:r w:rsidR="00025CA2" w:rsidRPr="008E502C">
        <w:rPr>
          <w:rFonts w:ascii="Times New Roman" w:hAnsi="Times New Roman" w:cs="Times New Roman"/>
          <w:sz w:val="28"/>
          <w:szCs w:val="28"/>
        </w:rPr>
        <w:t>Словаре мата русского языка</w:t>
      </w:r>
      <w:r w:rsidR="00DF5DE8" w:rsidRPr="008E502C">
        <w:rPr>
          <w:rFonts w:ascii="Times New Roman" w:hAnsi="Times New Roman" w:cs="Times New Roman"/>
          <w:sz w:val="28"/>
          <w:szCs w:val="28"/>
        </w:rPr>
        <w:t>»</w:t>
      </w:r>
      <w:r w:rsidRPr="008E502C">
        <w:rPr>
          <w:rFonts w:ascii="Times New Roman" w:hAnsi="Times New Roman" w:cs="Times New Roman"/>
          <w:sz w:val="28"/>
          <w:szCs w:val="28"/>
        </w:rPr>
        <w:t xml:space="preserve">) </w:t>
      </w:r>
      <w:r w:rsidR="00025CA2" w:rsidRPr="008E502C">
        <w:rPr>
          <w:rFonts w:ascii="Times New Roman" w:hAnsi="Times New Roman" w:cs="Times New Roman"/>
          <w:sz w:val="28"/>
          <w:szCs w:val="28"/>
        </w:rPr>
        <w:t>[1</w:t>
      </w:r>
      <w:r w:rsidR="00F41786">
        <w:rPr>
          <w:rFonts w:ascii="Times New Roman" w:hAnsi="Times New Roman" w:cs="Times New Roman"/>
          <w:sz w:val="28"/>
          <w:szCs w:val="28"/>
        </w:rPr>
        <w:t>5</w:t>
      </w:r>
      <w:r w:rsidR="00025CA2" w:rsidRPr="008E502C">
        <w:rPr>
          <w:rFonts w:ascii="Times New Roman" w:hAnsi="Times New Roman" w:cs="Times New Roman"/>
          <w:sz w:val="28"/>
          <w:szCs w:val="28"/>
        </w:rPr>
        <w:t>].</w:t>
      </w:r>
    </w:p>
    <w:p w14:paraId="4D2A5960" w14:textId="091EE1FA"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каждый раз произнося слово «б</w:t>
      </w:r>
      <w:r w:rsidR="00DF5DE8">
        <w:rPr>
          <w:rFonts w:ascii="Times New Roman" w:hAnsi="Times New Roman" w:cs="Times New Roman"/>
          <w:sz w:val="28"/>
          <w:szCs w:val="28"/>
        </w:rPr>
        <w:t>…</w:t>
      </w:r>
      <w:r>
        <w:rPr>
          <w:rFonts w:ascii="Times New Roman" w:hAnsi="Times New Roman" w:cs="Times New Roman"/>
          <w:sz w:val="28"/>
          <w:szCs w:val="28"/>
        </w:rPr>
        <w:t>дь», человек вольно или невольно как для себя, так и для слушателей воспроизводит истинную семантику данного существительного,</w:t>
      </w:r>
      <w:r w:rsidR="00F41786">
        <w:rPr>
          <w:rFonts w:ascii="Times New Roman" w:hAnsi="Times New Roman" w:cs="Times New Roman"/>
          <w:sz w:val="28"/>
          <w:szCs w:val="28"/>
        </w:rPr>
        <w:t xml:space="preserve"> </w:t>
      </w:r>
      <w:r>
        <w:rPr>
          <w:rFonts w:ascii="Times New Roman" w:hAnsi="Times New Roman" w:cs="Times New Roman"/>
          <w:sz w:val="28"/>
          <w:szCs w:val="28"/>
        </w:rPr>
        <w:t xml:space="preserve">даже не задумываясь над </w:t>
      </w:r>
      <w:r w:rsidR="00DF5DE8">
        <w:rPr>
          <w:rFonts w:ascii="Times New Roman" w:hAnsi="Times New Roman" w:cs="Times New Roman"/>
          <w:sz w:val="28"/>
          <w:szCs w:val="28"/>
        </w:rPr>
        <w:t>тем, что это лексика запретна для употребления</w:t>
      </w:r>
      <w:r w:rsidR="001D43F0">
        <w:rPr>
          <w:rFonts w:ascii="Times New Roman" w:hAnsi="Times New Roman" w:cs="Times New Roman"/>
          <w:sz w:val="28"/>
          <w:szCs w:val="28"/>
        </w:rPr>
        <w:t xml:space="preserve">, что она недопустима </w:t>
      </w:r>
      <w:r w:rsidR="00F41786">
        <w:rPr>
          <w:rFonts w:ascii="Times New Roman" w:hAnsi="Times New Roman" w:cs="Times New Roman"/>
          <w:sz w:val="28"/>
          <w:szCs w:val="28"/>
        </w:rPr>
        <w:t>при</w:t>
      </w:r>
      <w:r w:rsidR="001D43F0">
        <w:rPr>
          <w:rFonts w:ascii="Times New Roman" w:hAnsi="Times New Roman" w:cs="Times New Roman"/>
          <w:sz w:val="28"/>
          <w:szCs w:val="28"/>
        </w:rPr>
        <w:t xml:space="preserve"> общении</w:t>
      </w:r>
      <w:r w:rsidR="00DF5DE8">
        <w:rPr>
          <w:rFonts w:ascii="Times New Roman" w:hAnsi="Times New Roman" w:cs="Times New Roman"/>
          <w:sz w:val="28"/>
          <w:szCs w:val="28"/>
        </w:rPr>
        <w:t>!</w:t>
      </w:r>
    </w:p>
    <w:p w14:paraId="4D2A5961" w14:textId="1235053C" w:rsidR="00025CA2" w:rsidRPr="001D43F0"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 здесь вполне уместно привести слова Иисуса Христа: «И говорю вам, что за каждое недолжное слово, какое скажут люди, дадут они ответ в день </w:t>
      </w:r>
      <w:r>
        <w:rPr>
          <w:rFonts w:ascii="Times New Roman" w:hAnsi="Times New Roman" w:cs="Times New Roman"/>
          <w:sz w:val="28"/>
          <w:szCs w:val="28"/>
        </w:rPr>
        <w:lastRenderedPageBreak/>
        <w:t>Суда; так что твоими же словами ты будешь оправдан, и твоими же словами будешь осужден» (Мф.12:37)</w:t>
      </w:r>
      <w:r w:rsidR="001D43F0" w:rsidRPr="001D43F0">
        <w:rPr>
          <w:rFonts w:ascii="Times New Roman" w:hAnsi="Times New Roman" w:cs="Times New Roman"/>
          <w:sz w:val="28"/>
          <w:szCs w:val="28"/>
        </w:rPr>
        <w:t xml:space="preserve"> [</w:t>
      </w:r>
      <w:r w:rsidR="001D43F0" w:rsidRPr="00831DC0">
        <w:rPr>
          <w:rFonts w:ascii="Times New Roman" w:hAnsi="Times New Roman" w:cs="Times New Roman"/>
          <w:sz w:val="28"/>
          <w:szCs w:val="28"/>
        </w:rPr>
        <w:t>1</w:t>
      </w:r>
      <w:r w:rsidR="001D43F0" w:rsidRPr="001D43F0">
        <w:rPr>
          <w:rFonts w:ascii="Times New Roman" w:hAnsi="Times New Roman" w:cs="Times New Roman"/>
          <w:sz w:val="28"/>
          <w:szCs w:val="28"/>
        </w:rPr>
        <w:t>]</w:t>
      </w:r>
      <w:r w:rsidR="007D4D63">
        <w:rPr>
          <w:rFonts w:ascii="Times New Roman" w:hAnsi="Times New Roman" w:cs="Times New Roman"/>
          <w:sz w:val="28"/>
          <w:szCs w:val="28"/>
        </w:rPr>
        <w:t>.</w:t>
      </w:r>
    </w:p>
    <w:p w14:paraId="4D2A5962"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Кстати, те, кому довелось читать тексты «воровских прогонов», знают, что в них, как правило, отсутствуют «мат» и «матерные выражения».</w:t>
      </w:r>
    </w:p>
    <w:p w14:paraId="4D2A5963" w14:textId="40DBDDF4"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 это при том, что носители воровских традиций весьма далеки от знания основ культуры русской речи и соблюдения норм русского литературного языка. Они, однако, что называется «на собственном опыте» знают цену высказанному слову. Хотя у них и существует собственная «субкультура» со своими нормами и правилами взаимоотношения и общения в мире, который называется воровским или миром «бродяг», где функционируют свой особый набор лексики и компоновка грамматических структур</w:t>
      </w:r>
      <w:r w:rsidR="00DF5DE8">
        <w:rPr>
          <w:rFonts w:ascii="Times New Roman" w:hAnsi="Times New Roman" w:cs="Times New Roman"/>
          <w:sz w:val="28"/>
          <w:szCs w:val="28"/>
        </w:rPr>
        <w:t xml:space="preserve"> языка</w:t>
      </w:r>
      <w:r>
        <w:rPr>
          <w:rFonts w:ascii="Times New Roman" w:hAnsi="Times New Roman" w:cs="Times New Roman"/>
          <w:sz w:val="28"/>
          <w:szCs w:val="28"/>
        </w:rPr>
        <w:t>.</w:t>
      </w:r>
    </w:p>
    <w:p w14:paraId="4D2A5964"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 в специальных словарях и справочной литературе можно найти следующее определение «языка криминалитета» (воровского жаргона): «Ботать по фене -крим. жарг., экспр. говорить на криминальном жаргоне. Отморозок, етить твою! Понадобилось вас, щенков борзых. По вершкам нахватались! Где по фене ботать учился? </w:t>
      </w:r>
      <w:r w:rsidRPr="00C33A99">
        <w:rPr>
          <w:rFonts w:ascii="Times New Roman" w:hAnsi="Times New Roman" w:cs="Times New Roman"/>
          <w:sz w:val="28"/>
          <w:szCs w:val="28"/>
        </w:rPr>
        <w:t>–</w:t>
      </w:r>
      <w:r>
        <w:rPr>
          <w:rFonts w:ascii="Times New Roman" w:hAnsi="Times New Roman" w:cs="Times New Roman"/>
          <w:sz w:val="28"/>
          <w:szCs w:val="28"/>
        </w:rPr>
        <w:t xml:space="preserve"> С ворами знался, у них и блатыкался. </w:t>
      </w:r>
      <w:r w:rsidRPr="00C33A99">
        <w:rPr>
          <w:rFonts w:ascii="Times New Roman" w:hAnsi="Times New Roman" w:cs="Times New Roman"/>
          <w:sz w:val="28"/>
          <w:szCs w:val="28"/>
        </w:rPr>
        <w:t>–</w:t>
      </w:r>
      <w:r>
        <w:rPr>
          <w:rFonts w:ascii="Times New Roman" w:hAnsi="Times New Roman" w:cs="Times New Roman"/>
          <w:sz w:val="28"/>
          <w:szCs w:val="28"/>
        </w:rPr>
        <w:t xml:space="preserve"> Погоняла? Вадим Громов, «Компромат для олигарха», 2000 г. Даже фразеологизм по фене бо́тать, появившийся в 10-х годах XX века и означающий «говорить на арго», является видоизменённым по офене болтать, то есть говорить на условном языке офеней» </w:t>
      </w:r>
      <w:bookmarkStart w:id="19" w:name="_Hlk187786859"/>
      <w:r>
        <w:rPr>
          <w:rFonts w:ascii="Times New Roman" w:hAnsi="Times New Roman" w:cs="Times New Roman"/>
          <w:sz w:val="28"/>
          <w:szCs w:val="28"/>
        </w:rPr>
        <w:t>[15]</w:t>
      </w:r>
      <w:bookmarkEnd w:id="19"/>
      <w:r>
        <w:rPr>
          <w:rFonts w:ascii="Times New Roman" w:hAnsi="Times New Roman" w:cs="Times New Roman"/>
          <w:sz w:val="28"/>
          <w:szCs w:val="28"/>
        </w:rPr>
        <w:t>.</w:t>
      </w:r>
    </w:p>
    <w:p w14:paraId="4D2A5965" w14:textId="1D99CAFD"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Поясним, что «болтать по фене» происходит от так называемого «офенского языка», профессионального жаргона «офеней», т.е. торговцев коробейников, язык которых не был предназначен для чужих ушей</w:t>
      </w:r>
      <w:r w:rsidR="00DF5DE8">
        <w:rPr>
          <w:rFonts w:ascii="Times New Roman" w:hAnsi="Times New Roman" w:cs="Times New Roman"/>
          <w:sz w:val="28"/>
          <w:szCs w:val="28"/>
        </w:rPr>
        <w:t>, употр</w:t>
      </w:r>
      <w:r w:rsidR="00567CE9">
        <w:rPr>
          <w:rFonts w:ascii="Times New Roman" w:hAnsi="Times New Roman" w:cs="Times New Roman"/>
          <w:sz w:val="28"/>
          <w:szCs w:val="28"/>
        </w:rPr>
        <w:t>еб</w:t>
      </w:r>
      <w:r w:rsidR="00DF5DE8">
        <w:rPr>
          <w:rFonts w:ascii="Times New Roman" w:hAnsi="Times New Roman" w:cs="Times New Roman"/>
          <w:sz w:val="28"/>
          <w:szCs w:val="28"/>
        </w:rPr>
        <w:t>ляя современные категории, этот язык содержал «коммерческую тайну»</w:t>
      </w:r>
      <w:r>
        <w:rPr>
          <w:rFonts w:ascii="Times New Roman" w:hAnsi="Times New Roman" w:cs="Times New Roman"/>
          <w:sz w:val="28"/>
          <w:szCs w:val="28"/>
        </w:rPr>
        <w:t>.</w:t>
      </w:r>
    </w:p>
    <w:p w14:paraId="4D2A5966"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Повторимся, что любой носитель русского языка, включая сотрудников УИС России, должен отличать обсценную лексику, к которой относятся «мат» и матерные выражения», от ругательств, к которым, например, относятся такие слова, как «блин», «скотина», «зараза» и др. Их употребление не </w:t>
      </w:r>
      <w:r>
        <w:rPr>
          <w:rFonts w:ascii="Times New Roman" w:hAnsi="Times New Roman" w:cs="Times New Roman"/>
          <w:sz w:val="28"/>
          <w:szCs w:val="28"/>
        </w:rPr>
        <w:lastRenderedPageBreak/>
        <w:t>желательно, ибо они являются показателем низкой речевой культуры человека, но они не относятся к категории слов категорически запрещенных к употреблению.</w:t>
      </w:r>
    </w:p>
    <w:p w14:paraId="4D2A5967" w14:textId="1D926789" w:rsidR="00025CA2" w:rsidRDefault="00544554"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Еще раз напомним и то</w:t>
      </w:r>
      <w:r w:rsidR="00025CA2">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00025CA2">
        <w:rPr>
          <w:rFonts w:ascii="Times New Roman" w:hAnsi="Times New Roman" w:cs="Times New Roman"/>
          <w:sz w:val="28"/>
          <w:szCs w:val="28"/>
        </w:rPr>
        <w:t xml:space="preserve">«мат» и «матерные выражения», в отличие от слов, относящихся к ругательствам, в русском литературном языке табуированы, т.е. на их употребление наложен запрет. Их использование, независимо от намерений говорящего, ассоциируется с крайне невежественной личностью, пренебрежительно относящейся к социальной норме и к морально-нравственным основам бытия. </w:t>
      </w:r>
    </w:p>
    <w:p w14:paraId="4D2A5968" w14:textId="7DD17B34"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Особ</w:t>
      </w:r>
      <w:r w:rsidR="00970E53">
        <w:rPr>
          <w:rFonts w:ascii="Times New Roman" w:hAnsi="Times New Roman" w:cs="Times New Roman"/>
          <w:sz w:val="28"/>
          <w:szCs w:val="28"/>
        </w:rPr>
        <w:t>ая проблема</w:t>
      </w:r>
      <w:r>
        <w:rPr>
          <w:rFonts w:ascii="Times New Roman" w:hAnsi="Times New Roman" w:cs="Times New Roman"/>
          <w:sz w:val="28"/>
          <w:szCs w:val="28"/>
        </w:rPr>
        <w:t xml:space="preserve"> – употребление «мата» и «матерных слов» женщинами. Здесь следует сказать, что в традициях русского народа употребление «мата» и «матерных слов» лицами женского пола считается </w:t>
      </w:r>
      <w:r w:rsidR="00970E53">
        <w:rPr>
          <w:rFonts w:ascii="Times New Roman" w:hAnsi="Times New Roman" w:cs="Times New Roman"/>
          <w:sz w:val="28"/>
          <w:szCs w:val="28"/>
        </w:rPr>
        <w:t>совершенно</w:t>
      </w:r>
      <w:r>
        <w:rPr>
          <w:rFonts w:ascii="Times New Roman" w:hAnsi="Times New Roman" w:cs="Times New Roman"/>
          <w:sz w:val="28"/>
          <w:szCs w:val="28"/>
        </w:rPr>
        <w:t xml:space="preserve"> неприемлемым. Более того, категорически </w:t>
      </w:r>
      <w:r w:rsidR="00567CE9">
        <w:rPr>
          <w:rFonts w:ascii="Times New Roman" w:hAnsi="Times New Roman" w:cs="Times New Roman"/>
          <w:sz w:val="28"/>
          <w:szCs w:val="28"/>
        </w:rPr>
        <w:t xml:space="preserve">запрещается </w:t>
      </w:r>
      <w:r>
        <w:rPr>
          <w:rFonts w:ascii="Times New Roman" w:hAnsi="Times New Roman" w:cs="Times New Roman"/>
          <w:sz w:val="28"/>
          <w:szCs w:val="28"/>
        </w:rPr>
        <w:t xml:space="preserve">«матюгаться» при женщинах и детях [1,2,10]. </w:t>
      </w:r>
    </w:p>
    <w:p w14:paraId="4D2A5969" w14:textId="2DEB6C6B"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Таковы традиции русского народа, которые сложились к настоящему времени и нарушение которых считается недопустимым</w:t>
      </w:r>
      <w:r w:rsidR="009E1BAB">
        <w:rPr>
          <w:rFonts w:ascii="Times New Roman" w:hAnsi="Times New Roman" w:cs="Times New Roman"/>
          <w:sz w:val="28"/>
          <w:szCs w:val="28"/>
        </w:rPr>
        <w:t>и</w:t>
      </w:r>
      <w:r>
        <w:rPr>
          <w:rFonts w:ascii="Times New Roman" w:hAnsi="Times New Roman" w:cs="Times New Roman"/>
          <w:sz w:val="28"/>
          <w:szCs w:val="28"/>
        </w:rPr>
        <w:t xml:space="preserve">. </w:t>
      </w:r>
    </w:p>
    <w:p w14:paraId="4D2A596A" w14:textId="77777777" w:rsidR="00025CA2" w:rsidRDefault="00025CA2" w:rsidP="00025CA2">
      <w:pPr>
        <w:spacing w:after="0" w:line="360" w:lineRule="auto"/>
        <w:ind w:firstLine="708"/>
        <w:jc w:val="both"/>
        <w:rPr>
          <w:rFonts w:ascii="Times New Roman" w:hAnsi="Times New Roman" w:cs="Times New Roman"/>
          <w:i/>
          <w:sz w:val="28"/>
          <w:szCs w:val="28"/>
        </w:rPr>
      </w:pPr>
      <w:r>
        <w:rPr>
          <w:rFonts w:ascii="Times New Roman" w:hAnsi="Times New Roman" w:cs="Times New Roman"/>
          <w:sz w:val="28"/>
          <w:szCs w:val="28"/>
        </w:rPr>
        <w:t xml:space="preserve">Что касается истории отношения государства и общества к «мату» и «матерным выражениям», то отношение к ним в России до 1917 года было напрямую связано с религиозной моралью и достаточно строгим </w:t>
      </w:r>
      <w:bookmarkStart w:id="20" w:name="_Hlk187789535"/>
      <w:r>
        <w:rPr>
          <w:rFonts w:ascii="Times New Roman" w:hAnsi="Times New Roman" w:cs="Times New Roman"/>
          <w:sz w:val="28"/>
          <w:szCs w:val="28"/>
        </w:rPr>
        <w:t>[10,14, 16].</w:t>
      </w:r>
      <w:r>
        <w:rPr>
          <w:rFonts w:ascii="Times New Roman" w:hAnsi="Times New Roman" w:cs="Times New Roman"/>
          <w:i/>
          <w:sz w:val="28"/>
          <w:szCs w:val="28"/>
        </w:rPr>
        <w:t xml:space="preserve"> </w:t>
      </w:r>
      <w:bookmarkEnd w:id="20"/>
    </w:p>
    <w:p w14:paraId="4D2A596B" w14:textId="77777777" w:rsidR="00025CA2" w:rsidRDefault="00025CA2" w:rsidP="00025C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Идеология воинствующего атеизма, господствовавшая в СССР, также была строга к использованию «мата» и матерных выражений».</w:t>
      </w:r>
      <w:r>
        <w:rPr>
          <w:rFonts w:ascii="Times New Roman" w:hAnsi="Times New Roman" w:cs="Times New Roman"/>
          <w:i/>
          <w:sz w:val="28"/>
          <w:szCs w:val="28"/>
        </w:rPr>
        <w:t xml:space="preserve"> </w:t>
      </w:r>
      <w:r>
        <w:rPr>
          <w:rFonts w:ascii="Times New Roman" w:hAnsi="Times New Roman" w:cs="Times New Roman"/>
          <w:sz w:val="28"/>
          <w:szCs w:val="28"/>
        </w:rPr>
        <w:t>Хотя культурная революция, осуществляемая в СССР, ставила цель сформировать высокообразованного и высоконравственного гражданина страны, тем не менее</w:t>
      </w:r>
      <w:r>
        <w:rPr>
          <w:rFonts w:ascii="Times New Roman" w:hAnsi="Times New Roman" w:cs="Times New Roman"/>
          <w:i/>
          <w:sz w:val="28"/>
          <w:szCs w:val="28"/>
        </w:rPr>
        <w:t xml:space="preserve"> </w:t>
      </w:r>
      <w:r>
        <w:rPr>
          <w:rFonts w:ascii="Times New Roman" w:hAnsi="Times New Roman" w:cs="Times New Roman"/>
          <w:sz w:val="28"/>
          <w:szCs w:val="28"/>
        </w:rPr>
        <w:t>нецензурная лексика, включая «мат» и «матерные выражения», все равно употреблялись. Например, в производственной и армейской сфере, где была занята огромная часть населения [14, 16,17].</w:t>
      </w:r>
    </w:p>
    <w:p w14:paraId="4D2A596C" w14:textId="77777777" w:rsidR="00025CA2" w:rsidRDefault="00025CA2" w:rsidP="00025C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распадом СССР «мат» и «матерные слова» в начале 90-х годов в России, перестали быть табуированными, терпимость к ним не значительно возросла. Они стали употребляться даже в публичной речи, функционирующей в средствах массовой информации. Особенно в </w:t>
      </w:r>
      <w:r>
        <w:rPr>
          <w:rFonts w:ascii="Times New Roman" w:hAnsi="Times New Roman" w:cs="Times New Roman"/>
          <w:sz w:val="28"/>
          <w:szCs w:val="28"/>
        </w:rPr>
        <w:lastRenderedPageBreak/>
        <w:t>периодической печати. В частности, в так называемой «желтой прессе».</w:t>
      </w:r>
      <w:r w:rsidRPr="00494D97">
        <w:rPr>
          <w:rFonts w:ascii="Times New Roman" w:hAnsi="Times New Roman" w:cs="Times New Roman"/>
          <w:sz w:val="28"/>
          <w:szCs w:val="28"/>
        </w:rPr>
        <w:t xml:space="preserve"> </w:t>
      </w:r>
      <w:r>
        <w:rPr>
          <w:rFonts w:ascii="Times New Roman" w:hAnsi="Times New Roman" w:cs="Times New Roman"/>
          <w:sz w:val="28"/>
          <w:szCs w:val="28"/>
        </w:rPr>
        <w:t xml:space="preserve">Например, в начале 90-х годов в </w:t>
      </w:r>
      <w:r w:rsidRPr="00494D97">
        <w:rPr>
          <w:rFonts w:ascii="Times New Roman" w:hAnsi="Times New Roman" w:cs="Times New Roman"/>
          <w:sz w:val="28"/>
          <w:szCs w:val="28"/>
        </w:rPr>
        <w:t>«Экспресс-газет</w:t>
      </w:r>
      <w:r>
        <w:rPr>
          <w:rFonts w:ascii="Times New Roman" w:hAnsi="Times New Roman" w:cs="Times New Roman"/>
          <w:sz w:val="28"/>
          <w:szCs w:val="28"/>
        </w:rPr>
        <w:t>е</w:t>
      </w:r>
      <w:r w:rsidRPr="00494D97">
        <w:rPr>
          <w:rFonts w:ascii="Times New Roman" w:hAnsi="Times New Roman" w:cs="Times New Roman"/>
          <w:sz w:val="28"/>
          <w:szCs w:val="28"/>
        </w:rPr>
        <w:t>», «СПИД-Инфо», еженедельник</w:t>
      </w:r>
      <w:r>
        <w:rPr>
          <w:rFonts w:ascii="Times New Roman" w:hAnsi="Times New Roman" w:cs="Times New Roman"/>
          <w:sz w:val="28"/>
          <w:szCs w:val="28"/>
        </w:rPr>
        <w:t>е</w:t>
      </w:r>
      <w:r w:rsidRPr="00494D97">
        <w:rPr>
          <w:rFonts w:ascii="Times New Roman" w:hAnsi="Times New Roman" w:cs="Times New Roman"/>
          <w:sz w:val="28"/>
          <w:szCs w:val="28"/>
        </w:rPr>
        <w:t xml:space="preserve"> «Мегаполис-экспресс»</w:t>
      </w:r>
      <w:r>
        <w:rPr>
          <w:rFonts w:ascii="Times New Roman" w:hAnsi="Times New Roman" w:cs="Times New Roman"/>
          <w:sz w:val="28"/>
          <w:szCs w:val="28"/>
        </w:rPr>
        <w:t xml:space="preserve"> и др.</w:t>
      </w:r>
    </w:p>
    <w:p w14:paraId="4D2A596D" w14:textId="77777777"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же избежать употребления «мата» и «матерных выражений» в устной и письменной речи? Почему в письменной? Потому, что в связи с развитием Интернета и возникновением такого жанра письменной речи, как «СМС-ки», также и в письменную речь интенсивно стали проникать «мат» и «матерные выражения». </w:t>
      </w:r>
    </w:p>
    <w:p w14:paraId="4D2A596E" w14:textId="149ABEC0"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Нельзя не сказать</w:t>
      </w:r>
      <w:r w:rsidRPr="00BB1459">
        <w:rPr>
          <w:rFonts w:ascii="Times New Roman" w:hAnsi="Times New Roman" w:cs="Times New Roman"/>
          <w:sz w:val="28"/>
          <w:szCs w:val="28"/>
        </w:rPr>
        <w:t>,</w:t>
      </w:r>
      <w:r>
        <w:rPr>
          <w:rFonts w:ascii="Times New Roman" w:hAnsi="Times New Roman" w:cs="Times New Roman"/>
          <w:sz w:val="28"/>
          <w:szCs w:val="28"/>
        </w:rPr>
        <w:t xml:space="preserve"> однако,</w:t>
      </w:r>
      <w:r w:rsidRPr="00BB1459">
        <w:rPr>
          <w:rFonts w:ascii="Times New Roman" w:hAnsi="Times New Roman" w:cs="Times New Roman"/>
          <w:sz w:val="28"/>
          <w:szCs w:val="28"/>
        </w:rPr>
        <w:t xml:space="preserve"> что использование «мата» и «матерных выражений» является не только прямым следствием низкой культуры речи говорящего, который не задумывается над тем, как он </w:t>
      </w:r>
      <w:r>
        <w:rPr>
          <w:rFonts w:ascii="Times New Roman" w:hAnsi="Times New Roman" w:cs="Times New Roman"/>
          <w:sz w:val="28"/>
          <w:szCs w:val="28"/>
        </w:rPr>
        <w:t>выражает свои мысли</w:t>
      </w:r>
      <w:r w:rsidRPr="00BB1459">
        <w:rPr>
          <w:rFonts w:ascii="Times New Roman" w:hAnsi="Times New Roman" w:cs="Times New Roman"/>
          <w:sz w:val="28"/>
          <w:szCs w:val="28"/>
        </w:rPr>
        <w:t xml:space="preserve">, но и своеобразной формой </w:t>
      </w:r>
      <w:r>
        <w:rPr>
          <w:rFonts w:ascii="Times New Roman" w:hAnsi="Times New Roman" w:cs="Times New Roman"/>
          <w:sz w:val="28"/>
          <w:szCs w:val="28"/>
        </w:rPr>
        <w:t>«</w:t>
      </w:r>
      <w:r w:rsidRPr="00BB1459">
        <w:rPr>
          <w:rFonts w:ascii="Times New Roman" w:hAnsi="Times New Roman" w:cs="Times New Roman"/>
          <w:sz w:val="28"/>
          <w:szCs w:val="28"/>
        </w:rPr>
        <w:t>создания в предложении связок между словами</w:t>
      </w:r>
      <w:r>
        <w:rPr>
          <w:rFonts w:ascii="Times New Roman" w:hAnsi="Times New Roman" w:cs="Times New Roman"/>
          <w:sz w:val="28"/>
          <w:szCs w:val="28"/>
        </w:rPr>
        <w:t>»</w:t>
      </w:r>
      <w:r w:rsidRPr="00BB1459">
        <w:rPr>
          <w:rFonts w:ascii="Times New Roman" w:hAnsi="Times New Roman" w:cs="Times New Roman"/>
          <w:sz w:val="28"/>
          <w:szCs w:val="28"/>
        </w:rPr>
        <w:t xml:space="preserve"> у людей, страдающих косноязычием и не владеющих элементарными навыками выражения своей мысли</w:t>
      </w:r>
      <w:r>
        <w:rPr>
          <w:rFonts w:ascii="Times New Roman" w:hAnsi="Times New Roman" w:cs="Times New Roman"/>
          <w:sz w:val="28"/>
          <w:szCs w:val="28"/>
        </w:rPr>
        <w:t>, чувств и намерений</w:t>
      </w:r>
      <w:r w:rsidRPr="00BB1459">
        <w:rPr>
          <w:rFonts w:ascii="Times New Roman" w:hAnsi="Times New Roman" w:cs="Times New Roman"/>
          <w:sz w:val="28"/>
          <w:szCs w:val="28"/>
        </w:rPr>
        <w:t xml:space="preserve"> в устной форме [10,11,13].</w:t>
      </w:r>
      <w:r>
        <w:rPr>
          <w:rFonts w:ascii="Times New Roman" w:hAnsi="Times New Roman" w:cs="Times New Roman"/>
          <w:sz w:val="28"/>
          <w:szCs w:val="28"/>
        </w:rPr>
        <w:t xml:space="preserve"> Дело в том, что нередко «мат» и «матерные выражения» действительно служат для косноязычных людей</w:t>
      </w:r>
      <w:r w:rsidR="006A29A1" w:rsidRPr="006A29A1">
        <w:rPr>
          <w:rFonts w:ascii="Times New Roman" w:hAnsi="Times New Roman" w:cs="Times New Roman"/>
          <w:sz w:val="28"/>
          <w:szCs w:val="28"/>
        </w:rPr>
        <w:t xml:space="preserve"> </w:t>
      </w:r>
      <w:r w:rsidR="006A29A1">
        <w:rPr>
          <w:rFonts w:ascii="Times New Roman" w:hAnsi="Times New Roman" w:cs="Times New Roman"/>
          <w:sz w:val="28"/>
          <w:szCs w:val="28"/>
        </w:rPr>
        <w:t>с крайне низкой речевой культурой</w:t>
      </w:r>
      <w:r>
        <w:rPr>
          <w:rFonts w:ascii="Times New Roman" w:hAnsi="Times New Roman" w:cs="Times New Roman"/>
          <w:sz w:val="28"/>
          <w:szCs w:val="28"/>
        </w:rPr>
        <w:t xml:space="preserve"> своеобразной «связкой» между словами. Даже существует поговорка, которая служит для людей, далеких от культуры русской речи, оправданием использования «мата» и «матерных выражений» в речи: </w:t>
      </w:r>
      <w:r w:rsidRPr="00A01112">
        <w:rPr>
          <w:rFonts w:ascii="Times New Roman" w:hAnsi="Times New Roman" w:cs="Times New Roman"/>
          <w:sz w:val="28"/>
          <w:szCs w:val="28"/>
        </w:rPr>
        <w:t>«А этот мат у нас безобидный, он, как говорится, для связки слов»</w:t>
      </w:r>
      <w:r>
        <w:rPr>
          <w:rFonts w:ascii="Times New Roman" w:hAnsi="Times New Roman" w:cs="Times New Roman"/>
          <w:sz w:val="28"/>
          <w:szCs w:val="28"/>
        </w:rPr>
        <w:t>.</w:t>
      </w:r>
    </w:p>
    <w:p w14:paraId="4D2A596F" w14:textId="6EE414FF" w:rsidR="00025CA2" w:rsidRPr="00414944"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Весьма интересны психологические факторы, которые </w:t>
      </w:r>
      <w:r w:rsidR="00080490">
        <w:rPr>
          <w:rFonts w:ascii="Times New Roman" w:hAnsi="Times New Roman" w:cs="Times New Roman"/>
          <w:sz w:val="28"/>
          <w:szCs w:val="28"/>
        </w:rPr>
        <w:t xml:space="preserve">побуждают (вызывают, стимулируют) </w:t>
      </w:r>
      <w:r>
        <w:rPr>
          <w:rFonts w:ascii="Times New Roman" w:hAnsi="Times New Roman" w:cs="Times New Roman"/>
          <w:sz w:val="28"/>
          <w:szCs w:val="28"/>
        </w:rPr>
        <w:t>употреблени</w:t>
      </w:r>
      <w:r w:rsidR="006A29A1">
        <w:rPr>
          <w:rFonts w:ascii="Times New Roman" w:hAnsi="Times New Roman" w:cs="Times New Roman"/>
          <w:sz w:val="28"/>
          <w:szCs w:val="28"/>
        </w:rPr>
        <w:t>е</w:t>
      </w:r>
      <w:r>
        <w:rPr>
          <w:rFonts w:ascii="Times New Roman" w:hAnsi="Times New Roman" w:cs="Times New Roman"/>
          <w:sz w:val="28"/>
          <w:szCs w:val="28"/>
        </w:rPr>
        <w:t xml:space="preserve"> «мата» и «матерных выражений» в тех или иных ситуациях речевого общения. </w:t>
      </w:r>
    </w:p>
    <w:bookmarkEnd w:id="17"/>
    <w:p w14:paraId="4D2A5970" w14:textId="21C0852A" w:rsidR="00025CA2" w:rsidRDefault="00025CA2" w:rsidP="00025CA2">
      <w:pPr>
        <w:spacing w:after="0" w:line="360" w:lineRule="auto"/>
        <w:ind w:firstLine="708"/>
        <w:jc w:val="both"/>
      </w:pPr>
      <w:r>
        <w:rPr>
          <w:rFonts w:ascii="Times New Roman" w:hAnsi="Times New Roman" w:cs="Times New Roman"/>
          <w:sz w:val="28"/>
          <w:szCs w:val="28"/>
        </w:rPr>
        <w:t>П</w:t>
      </w:r>
      <w:r w:rsidRPr="006F5F50">
        <w:rPr>
          <w:rFonts w:ascii="Times New Roman" w:hAnsi="Times New Roman" w:cs="Times New Roman"/>
          <w:sz w:val="28"/>
          <w:szCs w:val="28"/>
        </w:rPr>
        <w:t xml:space="preserve">сихологи выделяют несколько факторов, </w:t>
      </w:r>
      <w:r>
        <w:rPr>
          <w:rFonts w:ascii="Times New Roman" w:hAnsi="Times New Roman" w:cs="Times New Roman"/>
          <w:sz w:val="28"/>
          <w:szCs w:val="28"/>
        </w:rPr>
        <w:t>которые служат своеобразным пусковым механизмом для употребления в речи</w:t>
      </w:r>
      <w:r w:rsidRPr="006514BE">
        <w:rPr>
          <w:rFonts w:ascii="Times New Roman" w:hAnsi="Times New Roman" w:cs="Times New Roman"/>
          <w:sz w:val="28"/>
          <w:szCs w:val="28"/>
        </w:rPr>
        <w:t xml:space="preserve"> </w:t>
      </w:r>
      <w:r>
        <w:rPr>
          <w:rFonts w:ascii="Times New Roman" w:hAnsi="Times New Roman" w:cs="Times New Roman"/>
          <w:sz w:val="28"/>
          <w:szCs w:val="28"/>
        </w:rPr>
        <w:t xml:space="preserve">носителей русского языка «мата» и «матерных выражений». К одному из таких </w:t>
      </w:r>
      <w:r w:rsidR="006A29A1">
        <w:rPr>
          <w:rFonts w:ascii="Times New Roman" w:hAnsi="Times New Roman" w:cs="Times New Roman"/>
          <w:sz w:val="28"/>
          <w:szCs w:val="28"/>
        </w:rPr>
        <w:t>(</w:t>
      </w:r>
      <w:r>
        <w:rPr>
          <w:rFonts w:ascii="Times New Roman" w:hAnsi="Times New Roman" w:cs="Times New Roman"/>
          <w:sz w:val="28"/>
          <w:szCs w:val="28"/>
        </w:rPr>
        <w:t>причем основных</w:t>
      </w:r>
      <w:r w:rsidR="006A29A1">
        <w:rPr>
          <w:rFonts w:ascii="Times New Roman" w:hAnsi="Times New Roman" w:cs="Times New Roman"/>
          <w:sz w:val="28"/>
          <w:szCs w:val="28"/>
        </w:rPr>
        <w:t>)</w:t>
      </w:r>
      <w:r>
        <w:rPr>
          <w:rFonts w:ascii="Times New Roman" w:hAnsi="Times New Roman" w:cs="Times New Roman"/>
          <w:sz w:val="28"/>
          <w:szCs w:val="28"/>
        </w:rPr>
        <w:t xml:space="preserve"> факторов принято относить </w:t>
      </w:r>
      <w:r w:rsidRPr="006F5F50">
        <w:rPr>
          <w:rFonts w:ascii="Times New Roman" w:hAnsi="Times New Roman" w:cs="Times New Roman"/>
          <w:sz w:val="28"/>
          <w:szCs w:val="28"/>
        </w:rPr>
        <w:t>сильные переживания</w:t>
      </w:r>
      <w:r>
        <w:rPr>
          <w:rFonts w:ascii="Times New Roman" w:hAnsi="Times New Roman" w:cs="Times New Roman"/>
          <w:sz w:val="28"/>
          <w:szCs w:val="28"/>
        </w:rPr>
        <w:t xml:space="preserve"> человека, которые он</w:t>
      </w:r>
      <w:r w:rsidRPr="00275493">
        <w:rPr>
          <w:rFonts w:ascii="Times New Roman" w:hAnsi="Times New Roman" w:cs="Times New Roman"/>
          <w:sz w:val="28"/>
          <w:szCs w:val="28"/>
        </w:rPr>
        <w:t xml:space="preserve"> </w:t>
      </w:r>
      <w:r>
        <w:rPr>
          <w:rFonts w:ascii="Times New Roman" w:hAnsi="Times New Roman" w:cs="Times New Roman"/>
          <w:sz w:val="28"/>
          <w:szCs w:val="28"/>
        </w:rPr>
        <w:t xml:space="preserve">не может выразить теми словами и </w:t>
      </w:r>
      <w:r w:rsidR="006A29A1">
        <w:rPr>
          <w:rFonts w:ascii="Times New Roman" w:hAnsi="Times New Roman" w:cs="Times New Roman"/>
          <w:sz w:val="28"/>
          <w:szCs w:val="28"/>
        </w:rPr>
        <w:t>фразами</w:t>
      </w:r>
      <w:r>
        <w:rPr>
          <w:rFonts w:ascii="Times New Roman" w:hAnsi="Times New Roman" w:cs="Times New Roman"/>
          <w:sz w:val="28"/>
          <w:szCs w:val="28"/>
        </w:rPr>
        <w:t xml:space="preserve">, которые содержатся в его активном словаре. По мнению психологов, этот фактор срабатывает в тех </w:t>
      </w:r>
      <w:r w:rsidR="006A29A1">
        <w:rPr>
          <w:rFonts w:ascii="Times New Roman" w:hAnsi="Times New Roman" w:cs="Times New Roman"/>
          <w:sz w:val="28"/>
          <w:szCs w:val="28"/>
        </w:rPr>
        <w:t>случаях</w:t>
      </w:r>
      <w:r>
        <w:rPr>
          <w:rFonts w:ascii="Times New Roman" w:hAnsi="Times New Roman" w:cs="Times New Roman"/>
          <w:sz w:val="28"/>
          <w:szCs w:val="28"/>
        </w:rPr>
        <w:t xml:space="preserve">, когда </w:t>
      </w:r>
      <w:r w:rsidRPr="00393A64">
        <w:rPr>
          <w:rFonts w:ascii="Times New Roman" w:hAnsi="Times New Roman" w:cs="Times New Roman"/>
          <w:sz w:val="28"/>
          <w:szCs w:val="28"/>
        </w:rPr>
        <w:t xml:space="preserve">человек достиг предела в </w:t>
      </w:r>
      <w:r>
        <w:rPr>
          <w:rFonts w:ascii="Times New Roman" w:hAnsi="Times New Roman" w:cs="Times New Roman"/>
          <w:sz w:val="28"/>
          <w:szCs w:val="28"/>
        </w:rPr>
        <w:t xml:space="preserve">своем </w:t>
      </w:r>
      <w:r w:rsidRPr="00393A64">
        <w:rPr>
          <w:rFonts w:ascii="Times New Roman" w:hAnsi="Times New Roman" w:cs="Times New Roman"/>
          <w:sz w:val="28"/>
          <w:szCs w:val="28"/>
        </w:rPr>
        <w:t>эмоци</w:t>
      </w:r>
      <w:r>
        <w:rPr>
          <w:rFonts w:ascii="Times New Roman" w:hAnsi="Times New Roman" w:cs="Times New Roman"/>
          <w:sz w:val="28"/>
          <w:szCs w:val="28"/>
        </w:rPr>
        <w:t xml:space="preserve">ональном состоянии, </w:t>
      </w:r>
      <w:r>
        <w:rPr>
          <w:rFonts w:ascii="Times New Roman" w:hAnsi="Times New Roman" w:cs="Times New Roman"/>
          <w:sz w:val="28"/>
          <w:szCs w:val="28"/>
        </w:rPr>
        <w:lastRenderedPageBreak/>
        <w:t>когда он вышел за пределы</w:t>
      </w:r>
      <w:r w:rsidRPr="00393A64">
        <w:rPr>
          <w:rFonts w:ascii="Times New Roman" w:hAnsi="Times New Roman" w:cs="Times New Roman"/>
          <w:sz w:val="28"/>
          <w:szCs w:val="28"/>
        </w:rPr>
        <w:t xml:space="preserve"> регуляции</w:t>
      </w:r>
      <w:r>
        <w:rPr>
          <w:rFonts w:ascii="Times New Roman" w:hAnsi="Times New Roman" w:cs="Times New Roman"/>
          <w:sz w:val="28"/>
          <w:szCs w:val="28"/>
        </w:rPr>
        <w:t xml:space="preserve"> самочувствия</w:t>
      </w:r>
      <w:r w:rsidRPr="00393A64">
        <w:rPr>
          <w:rFonts w:ascii="Times New Roman" w:hAnsi="Times New Roman" w:cs="Times New Roman"/>
          <w:sz w:val="28"/>
          <w:szCs w:val="28"/>
        </w:rPr>
        <w:t>.</w:t>
      </w:r>
      <w:r>
        <w:rPr>
          <w:rFonts w:ascii="Times New Roman" w:hAnsi="Times New Roman" w:cs="Times New Roman"/>
          <w:sz w:val="28"/>
          <w:szCs w:val="28"/>
        </w:rPr>
        <w:t xml:space="preserve"> При этом не важно передает ли он это свое </w:t>
      </w:r>
      <w:r w:rsidR="006A29A1">
        <w:rPr>
          <w:rFonts w:ascii="Times New Roman" w:hAnsi="Times New Roman" w:cs="Times New Roman"/>
          <w:sz w:val="28"/>
          <w:szCs w:val="28"/>
        </w:rPr>
        <w:t>эмоциональное</w:t>
      </w:r>
      <w:r>
        <w:rPr>
          <w:rFonts w:ascii="Times New Roman" w:hAnsi="Times New Roman" w:cs="Times New Roman"/>
          <w:sz w:val="28"/>
          <w:szCs w:val="28"/>
        </w:rPr>
        <w:t xml:space="preserve"> состояние кому-то или находится наедине с собой. Если наедине с собой он произносит «мат» и «матерные выражения», например, от досады на себя или от полученной информации, то происходит так называемая </w:t>
      </w:r>
      <w:r w:rsidRPr="006514BE">
        <w:rPr>
          <w:rFonts w:ascii="Times New Roman" w:hAnsi="Times New Roman" w:cs="Times New Roman"/>
          <w:sz w:val="28"/>
          <w:szCs w:val="28"/>
        </w:rPr>
        <w:t>эмоциональная «разрядка» и человек испыт</w:t>
      </w:r>
      <w:r>
        <w:rPr>
          <w:rFonts w:ascii="Times New Roman" w:hAnsi="Times New Roman" w:cs="Times New Roman"/>
          <w:sz w:val="28"/>
          <w:szCs w:val="28"/>
        </w:rPr>
        <w:t>ывает</w:t>
      </w:r>
      <w:r w:rsidRPr="006514BE">
        <w:rPr>
          <w:rFonts w:ascii="Times New Roman" w:hAnsi="Times New Roman" w:cs="Times New Roman"/>
          <w:sz w:val="28"/>
          <w:szCs w:val="28"/>
        </w:rPr>
        <w:t xml:space="preserve"> облегчение и удовлетворение.</w:t>
      </w:r>
      <w:r>
        <w:rPr>
          <w:rFonts w:ascii="Times New Roman" w:hAnsi="Times New Roman" w:cs="Times New Roman"/>
          <w:sz w:val="28"/>
          <w:szCs w:val="28"/>
        </w:rPr>
        <w:t xml:space="preserve"> </w:t>
      </w:r>
      <w:r w:rsidR="006A29A1">
        <w:rPr>
          <w:rFonts w:ascii="Times New Roman" w:hAnsi="Times New Roman" w:cs="Times New Roman"/>
          <w:sz w:val="28"/>
          <w:szCs w:val="28"/>
        </w:rPr>
        <w:t>Повторимся, этот эффект достигается, п</w:t>
      </w:r>
      <w:r>
        <w:rPr>
          <w:rFonts w:ascii="Times New Roman" w:hAnsi="Times New Roman" w:cs="Times New Roman"/>
          <w:sz w:val="28"/>
          <w:szCs w:val="28"/>
        </w:rPr>
        <w:t>режде всего, у людей с низкой речевой культурой</w:t>
      </w:r>
      <w:r>
        <w:t>.</w:t>
      </w:r>
    </w:p>
    <w:p w14:paraId="4D2A5971" w14:textId="74824F3B" w:rsidR="00025CA2" w:rsidRPr="006A29A1" w:rsidRDefault="006A29A1"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Следующий фактор связан с</w:t>
      </w:r>
      <w:r w:rsidR="00025CA2">
        <w:rPr>
          <w:rFonts w:ascii="Times New Roman" w:hAnsi="Times New Roman" w:cs="Times New Roman"/>
          <w:sz w:val="28"/>
          <w:szCs w:val="28"/>
        </w:rPr>
        <w:t xml:space="preserve"> </w:t>
      </w:r>
      <w:r w:rsidR="00025CA2" w:rsidRPr="006B4BDB">
        <w:rPr>
          <w:rFonts w:ascii="Times New Roman" w:hAnsi="Times New Roman" w:cs="Times New Roman"/>
          <w:sz w:val="28"/>
          <w:szCs w:val="28"/>
        </w:rPr>
        <w:t>состояни</w:t>
      </w:r>
      <w:r>
        <w:rPr>
          <w:rFonts w:ascii="Times New Roman" w:hAnsi="Times New Roman" w:cs="Times New Roman"/>
          <w:sz w:val="28"/>
          <w:szCs w:val="28"/>
        </w:rPr>
        <w:t>ем</w:t>
      </w:r>
      <w:r w:rsidR="00025CA2" w:rsidRPr="006B4BDB">
        <w:rPr>
          <w:rFonts w:ascii="Times New Roman" w:hAnsi="Times New Roman" w:cs="Times New Roman"/>
          <w:sz w:val="28"/>
          <w:szCs w:val="28"/>
        </w:rPr>
        <w:t xml:space="preserve"> фрустрации</w:t>
      </w:r>
      <w:r w:rsidR="00025CA2">
        <w:rPr>
          <w:rFonts w:ascii="Times New Roman" w:hAnsi="Times New Roman" w:cs="Times New Roman"/>
          <w:sz w:val="28"/>
          <w:szCs w:val="28"/>
        </w:rPr>
        <w:t xml:space="preserve"> (подавленности</w:t>
      </w:r>
      <w:r w:rsidR="00025CA2" w:rsidRPr="006B4BDB">
        <w:rPr>
          <w:rFonts w:ascii="Times New Roman" w:hAnsi="Times New Roman" w:cs="Times New Roman"/>
          <w:sz w:val="28"/>
          <w:szCs w:val="28"/>
        </w:rPr>
        <w:t xml:space="preserve">, </w:t>
      </w:r>
      <w:r w:rsidR="00025CA2">
        <w:rPr>
          <w:rFonts w:ascii="Times New Roman" w:hAnsi="Times New Roman" w:cs="Times New Roman"/>
          <w:sz w:val="28"/>
          <w:szCs w:val="28"/>
        </w:rPr>
        <w:t xml:space="preserve">безысходности, тревожности), </w:t>
      </w:r>
      <w:r w:rsidR="00025CA2" w:rsidRPr="006B4BDB">
        <w:rPr>
          <w:rFonts w:ascii="Times New Roman" w:hAnsi="Times New Roman" w:cs="Times New Roman"/>
          <w:sz w:val="28"/>
          <w:szCs w:val="28"/>
        </w:rPr>
        <w:t xml:space="preserve">когда человек испытывает </w:t>
      </w:r>
      <w:r w:rsidR="00025CA2">
        <w:rPr>
          <w:rFonts w:ascii="Times New Roman" w:hAnsi="Times New Roman" w:cs="Times New Roman"/>
          <w:sz w:val="28"/>
          <w:szCs w:val="28"/>
        </w:rPr>
        <w:t xml:space="preserve">чувство </w:t>
      </w:r>
      <w:r w:rsidR="00025CA2" w:rsidRPr="006B4BDB">
        <w:rPr>
          <w:rFonts w:ascii="Times New Roman" w:hAnsi="Times New Roman" w:cs="Times New Roman"/>
          <w:sz w:val="28"/>
          <w:szCs w:val="28"/>
        </w:rPr>
        <w:t>неудовлетворенност</w:t>
      </w:r>
      <w:r w:rsidR="00025CA2">
        <w:rPr>
          <w:rFonts w:ascii="Times New Roman" w:hAnsi="Times New Roman" w:cs="Times New Roman"/>
          <w:sz w:val="28"/>
          <w:szCs w:val="28"/>
        </w:rPr>
        <w:t>и</w:t>
      </w:r>
      <w:r w:rsidR="00025CA2" w:rsidRPr="006B4BDB">
        <w:rPr>
          <w:rFonts w:ascii="Times New Roman" w:hAnsi="Times New Roman" w:cs="Times New Roman"/>
          <w:sz w:val="28"/>
          <w:szCs w:val="28"/>
        </w:rPr>
        <w:t xml:space="preserve"> при встрече с </w:t>
      </w:r>
      <w:r w:rsidR="00025CA2">
        <w:rPr>
          <w:rFonts w:ascii="Times New Roman" w:hAnsi="Times New Roman" w:cs="Times New Roman"/>
          <w:sz w:val="28"/>
          <w:szCs w:val="28"/>
        </w:rPr>
        <w:t>какой-либо труднопреодолимой преградой</w:t>
      </w:r>
      <w:r>
        <w:rPr>
          <w:rFonts w:ascii="Times New Roman" w:hAnsi="Times New Roman" w:cs="Times New Roman"/>
          <w:sz w:val="28"/>
          <w:szCs w:val="28"/>
        </w:rPr>
        <w:t>, с трудноразрешимой задачей, проблемой</w:t>
      </w:r>
      <w:r w:rsidR="00025CA2">
        <w:rPr>
          <w:rFonts w:ascii="Times New Roman" w:hAnsi="Times New Roman" w:cs="Times New Roman"/>
          <w:sz w:val="28"/>
          <w:szCs w:val="28"/>
        </w:rPr>
        <w:t>.</w:t>
      </w:r>
      <w:r w:rsidR="00025CA2" w:rsidRPr="006B4BDB">
        <w:rPr>
          <w:rFonts w:ascii="Times New Roman" w:hAnsi="Times New Roman" w:cs="Times New Roman"/>
          <w:sz w:val="28"/>
          <w:szCs w:val="28"/>
        </w:rPr>
        <w:t xml:space="preserve"> </w:t>
      </w:r>
      <w:r w:rsidR="00025CA2">
        <w:rPr>
          <w:rFonts w:ascii="Times New Roman" w:hAnsi="Times New Roman" w:cs="Times New Roman"/>
          <w:sz w:val="28"/>
          <w:szCs w:val="28"/>
        </w:rPr>
        <w:t>«Мат» и «матерные выражения»</w:t>
      </w:r>
      <w:r w:rsidR="00025CA2" w:rsidRPr="006B4BDB">
        <w:rPr>
          <w:rFonts w:ascii="Times New Roman" w:hAnsi="Times New Roman" w:cs="Times New Roman"/>
          <w:sz w:val="28"/>
          <w:szCs w:val="28"/>
        </w:rPr>
        <w:t xml:space="preserve"> в этом случае </w:t>
      </w:r>
      <w:r w:rsidR="00025CA2">
        <w:rPr>
          <w:rFonts w:ascii="Times New Roman" w:hAnsi="Times New Roman" w:cs="Times New Roman"/>
          <w:sz w:val="28"/>
          <w:szCs w:val="28"/>
        </w:rPr>
        <w:t>как бы подчеркивают</w:t>
      </w:r>
      <w:r w:rsidR="00025CA2" w:rsidRPr="006B4BDB">
        <w:rPr>
          <w:rFonts w:ascii="Times New Roman" w:hAnsi="Times New Roman" w:cs="Times New Roman"/>
          <w:sz w:val="28"/>
          <w:szCs w:val="28"/>
        </w:rPr>
        <w:t xml:space="preserve"> </w:t>
      </w:r>
      <w:r w:rsidR="00025CA2">
        <w:rPr>
          <w:rFonts w:ascii="Times New Roman" w:hAnsi="Times New Roman" w:cs="Times New Roman"/>
          <w:sz w:val="28"/>
          <w:szCs w:val="28"/>
        </w:rPr>
        <w:t xml:space="preserve">решимость преодоления возникшей проблемы </w:t>
      </w:r>
      <w:r w:rsidRPr="006A29A1">
        <w:rPr>
          <w:rFonts w:ascii="Times New Roman" w:hAnsi="Times New Roman" w:cs="Times New Roman"/>
          <w:sz w:val="28"/>
          <w:szCs w:val="28"/>
        </w:rPr>
        <w:t>[</w:t>
      </w:r>
      <w:r>
        <w:rPr>
          <w:rFonts w:ascii="Times New Roman" w:hAnsi="Times New Roman" w:cs="Times New Roman"/>
          <w:sz w:val="28"/>
          <w:szCs w:val="28"/>
        </w:rPr>
        <w:t>11, 13</w:t>
      </w:r>
      <w:r w:rsidRPr="006A29A1">
        <w:rPr>
          <w:rFonts w:ascii="Times New Roman" w:hAnsi="Times New Roman" w:cs="Times New Roman"/>
          <w:sz w:val="28"/>
          <w:szCs w:val="28"/>
        </w:rPr>
        <w:t>]</w:t>
      </w:r>
      <w:r w:rsidR="00604F5C">
        <w:rPr>
          <w:rFonts w:ascii="Times New Roman" w:hAnsi="Times New Roman" w:cs="Times New Roman"/>
          <w:sz w:val="28"/>
          <w:szCs w:val="28"/>
        </w:rPr>
        <w:t>.</w:t>
      </w:r>
    </w:p>
    <w:p w14:paraId="4D2A5972" w14:textId="244F72A8"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Существует также фактор, стимулирующий употребления «мата» и «матерных выражений», связанный с желанием самоутверждения в микросоциуме, где обсценная лексика является нормой вербального (словесного) общения, к котор</w:t>
      </w:r>
      <w:r w:rsidR="006A29A1">
        <w:rPr>
          <w:rFonts w:ascii="Times New Roman" w:hAnsi="Times New Roman" w:cs="Times New Roman"/>
          <w:sz w:val="28"/>
          <w:szCs w:val="28"/>
        </w:rPr>
        <w:t>ой</w:t>
      </w:r>
      <w:r>
        <w:rPr>
          <w:rFonts w:ascii="Times New Roman" w:hAnsi="Times New Roman" w:cs="Times New Roman"/>
          <w:sz w:val="28"/>
          <w:szCs w:val="28"/>
        </w:rPr>
        <w:t xml:space="preserve"> вынужден подстраиваться говорящий. </w:t>
      </w:r>
    </w:p>
    <w:p w14:paraId="4D2A5973" w14:textId="63DEEAE8" w:rsidR="00025CA2" w:rsidRDefault="00025CA2" w:rsidP="00025CA2">
      <w:pPr>
        <w:spacing w:after="0" w:line="360" w:lineRule="auto"/>
        <w:ind w:firstLine="708"/>
        <w:jc w:val="both"/>
        <w:rPr>
          <w:rFonts w:ascii="Times New Roman" w:hAnsi="Times New Roman" w:cs="Times New Roman"/>
          <w:i/>
          <w:sz w:val="28"/>
          <w:szCs w:val="28"/>
        </w:rPr>
      </w:pPr>
      <w:r>
        <w:rPr>
          <w:rFonts w:ascii="Times New Roman" w:hAnsi="Times New Roman" w:cs="Times New Roman"/>
          <w:sz w:val="28"/>
          <w:szCs w:val="28"/>
        </w:rPr>
        <w:t>Еще один фактор связан с тем, что говорящий</w:t>
      </w:r>
      <w:r w:rsidRPr="008B2217">
        <w:rPr>
          <w:rFonts w:ascii="Times New Roman" w:hAnsi="Times New Roman" w:cs="Times New Roman"/>
          <w:i/>
          <w:sz w:val="28"/>
          <w:szCs w:val="28"/>
        </w:rPr>
        <w:t xml:space="preserve"> </w:t>
      </w:r>
      <w:r w:rsidR="006A29A1">
        <w:rPr>
          <w:rFonts w:ascii="Times New Roman" w:hAnsi="Times New Roman" w:cs="Times New Roman"/>
          <w:sz w:val="28"/>
          <w:szCs w:val="28"/>
        </w:rPr>
        <w:t>с помощью</w:t>
      </w:r>
      <w:r w:rsidRPr="002D3216">
        <w:rPr>
          <w:rFonts w:ascii="Times New Roman" w:hAnsi="Times New Roman" w:cs="Times New Roman"/>
          <w:sz w:val="28"/>
          <w:szCs w:val="28"/>
        </w:rPr>
        <w:t xml:space="preserve"> употреблени</w:t>
      </w:r>
      <w:r w:rsidR="006A29A1">
        <w:rPr>
          <w:rFonts w:ascii="Times New Roman" w:hAnsi="Times New Roman" w:cs="Times New Roman"/>
          <w:sz w:val="28"/>
          <w:szCs w:val="28"/>
        </w:rPr>
        <w:t>я</w:t>
      </w:r>
      <w:r w:rsidRPr="002D3216">
        <w:rPr>
          <w:rFonts w:ascii="Times New Roman" w:hAnsi="Times New Roman" w:cs="Times New Roman"/>
          <w:sz w:val="28"/>
          <w:szCs w:val="28"/>
        </w:rPr>
        <w:t xml:space="preserve"> «мата» и «матерных выражений» пытается обратить</w:t>
      </w:r>
      <w:r>
        <w:rPr>
          <w:rFonts w:ascii="Times New Roman" w:hAnsi="Times New Roman" w:cs="Times New Roman"/>
          <w:sz w:val="28"/>
          <w:szCs w:val="28"/>
        </w:rPr>
        <w:t xml:space="preserve"> на себя</w:t>
      </w:r>
      <w:r w:rsidRPr="002D3216">
        <w:rPr>
          <w:rFonts w:ascii="Times New Roman" w:hAnsi="Times New Roman" w:cs="Times New Roman"/>
          <w:sz w:val="28"/>
          <w:szCs w:val="28"/>
        </w:rPr>
        <w:t xml:space="preserve"> внимание окружающих,</w:t>
      </w:r>
      <w:r>
        <w:rPr>
          <w:rFonts w:ascii="Times New Roman" w:hAnsi="Times New Roman" w:cs="Times New Roman"/>
          <w:sz w:val="28"/>
          <w:szCs w:val="28"/>
        </w:rPr>
        <w:t xml:space="preserve"> пытается</w:t>
      </w:r>
      <w:r w:rsidRPr="008B2217">
        <w:rPr>
          <w:rFonts w:ascii="Times New Roman" w:hAnsi="Times New Roman" w:cs="Times New Roman"/>
          <w:i/>
          <w:sz w:val="28"/>
          <w:szCs w:val="28"/>
        </w:rPr>
        <w:t xml:space="preserve"> </w:t>
      </w:r>
      <w:r w:rsidRPr="007C48D1">
        <w:rPr>
          <w:rFonts w:ascii="Times New Roman" w:hAnsi="Times New Roman" w:cs="Times New Roman"/>
          <w:sz w:val="28"/>
          <w:szCs w:val="28"/>
        </w:rPr>
        <w:t>выделиться среди них, демонстрируя</w:t>
      </w:r>
      <w:r>
        <w:rPr>
          <w:rFonts w:ascii="Times New Roman" w:hAnsi="Times New Roman" w:cs="Times New Roman"/>
          <w:sz w:val="28"/>
          <w:szCs w:val="28"/>
        </w:rPr>
        <w:t xml:space="preserve"> </w:t>
      </w:r>
      <w:r w:rsidRPr="007C48D1">
        <w:rPr>
          <w:rFonts w:ascii="Times New Roman" w:hAnsi="Times New Roman" w:cs="Times New Roman"/>
          <w:sz w:val="28"/>
          <w:szCs w:val="28"/>
        </w:rPr>
        <w:t>свое превосходство в употреблении запретных слов и выражений в ситуации, где их употребление выходит за рамки приличия</w:t>
      </w:r>
      <w:r w:rsidR="006A29A1">
        <w:rPr>
          <w:rFonts w:ascii="Times New Roman" w:hAnsi="Times New Roman" w:cs="Times New Roman"/>
          <w:sz w:val="28"/>
          <w:szCs w:val="28"/>
        </w:rPr>
        <w:t>.</w:t>
      </w:r>
      <w:r w:rsidRPr="007C48D1">
        <w:rPr>
          <w:rFonts w:ascii="Times New Roman" w:hAnsi="Times New Roman" w:cs="Times New Roman"/>
          <w:sz w:val="28"/>
          <w:szCs w:val="28"/>
        </w:rPr>
        <w:t xml:space="preserve"> </w:t>
      </w:r>
      <w:r w:rsidR="006A29A1">
        <w:rPr>
          <w:rFonts w:ascii="Times New Roman" w:hAnsi="Times New Roman" w:cs="Times New Roman"/>
          <w:sz w:val="28"/>
          <w:szCs w:val="28"/>
        </w:rPr>
        <w:t>Н</w:t>
      </w:r>
      <w:r w:rsidRPr="007C48D1">
        <w:rPr>
          <w:rFonts w:ascii="Times New Roman" w:hAnsi="Times New Roman" w:cs="Times New Roman"/>
          <w:sz w:val="28"/>
          <w:szCs w:val="28"/>
        </w:rPr>
        <w:t xml:space="preserve">апример, </w:t>
      </w:r>
      <w:r>
        <w:rPr>
          <w:rFonts w:ascii="Times New Roman" w:hAnsi="Times New Roman" w:cs="Times New Roman"/>
          <w:sz w:val="28"/>
          <w:szCs w:val="28"/>
        </w:rPr>
        <w:t xml:space="preserve">в </w:t>
      </w:r>
      <w:r w:rsidRPr="007C48D1">
        <w:rPr>
          <w:rFonts w:ascii="Times New Roman" w:hAnsi="Times New Roman" w:cs="Times New Roman"/>
          <w:sz w:val="28"/>
          <w:szCs w:val="28"/>
        </w:rPr>
        <w:t>общественном месте</w:t>
      </w:r>
      <w:r>
        <w:rPr>
          <w:rFonts w:ascii="Times New Roman" w:hAnsi="Times New Roman" w:cs="Times New Roman"/>
          <w:i/>
          <w:sz w:val="28"/>
          <w:szCs w:val="28"/>
        </w:rPr>
        <w:t xml:space="preserve">. </w:t>
      </w:r>
    </w:p>
    <w:p w14:paraId="4D2A5974" w14:textId="6ABE8610" w:rsidR="00025CA2" w:rsidRDefault="006A29A1"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025CA2" w:rsidRPr="007C48D1">
        <w:rPr>
          <w:rFonts w:ascii="Times New Roman" w:hAnsi="Times New Roman" w:cs="Times New Roman"/>
          <w:sz w:val="28"/>
          <w:szCs w:val="28"/>
        </w:rPr>
        <w:t xml:space="preserve">ругой фактор связан с </w:t>
      </w:r>
      <w:r w:rsidR="00D51A31">
        <w:rPr>
          <w:rFonts w:ascii="Times New Roman" w:hAnsi="Times New Roman" w:cs="Times New Roman"/>
          <w:sz w:val="28"/>
          <w:szCs w:val="28"/>
        </w:rPr>
        <w:t>намерением</w:t>
      </w:r>
      <w:r w:rsidR="00025CA2" w:rsidRPr="007C48D1">
        <w:rPr>
          <w:rFonts w:ascii="Times New Roman" w:hAnsi="Times New Roman" w:cs="Times New Roman"/>
          <w:sz w:val="28"/>
          <w:szCs w:val="28"/>
        </w:rPr>
        <w:t xml:space="preserve"> собеседника</w:t>
      </w:r>
      <w:r w:rsidR="00025CA2">
        <w:rPr>
          <w:rFonts w:ascii="Times New Roman" w:hAnsi="Times New Roman" w:cs="Times New Roman"/>
          <w:sz w:val="28"/>
          <w:szCs w:val="28"/>
        </w:rPr>
        <w:t>, для которого обсценная лексика являются речевой нормой,</w:t>
      </w:r>
      <w:r w:rsidR="00025CA2" w:rsidRPr="007C48D1">
        <w:rPr>
          <w:rFonts w:ascii="Times New Roman" w:hAnsi="Times New Roman" w:cs="Times New Roman"/>
          <w:sz w:val="28"/>
          <w:szCs w:val="28"/>
        </w:rPr>
        <w:t xml:space="preserve"> с помощью «мата» и </w:t>
      </w:r>
      <w:r w:rsidR="00025CA2">
        <w:rPr>
          <w:rFonts w:ascii="Times New Roman" w:hAnsi="Times New Roman" w:cs="Times New Roman"/>
          <w:sz w:val="28"/>
          <w:szCs w:val="28"/>
        </w:rPr>
        <w:t>«</w:t>
      </w:r>
      <w:r w:rsidR="00025CA2" w:rsidRPr="007C48D1">
        <w:rPr>
          <w:rFonts w:ascii="Times New Roman" w:hAnsi="Times New Roman" w:cs="Times New Roman"/>
          <w:sz w:val="28"/>
          <w:szCs w:val="28"/>
        </w:rPr>
        <w:t>матерных выражений</w:t>
      </w:r>
      <w:r w:rsidR="00025CA2">
        <w:rPr>
          <w:rFonts w:ascii="Times New Roman" w:hAnsi="Times New Roman" w:cs="Times New Roman"/>
          <w:sz w:val="28"/>
          <w:szCs w:val="28"/>
        </w:rPr>
        <w:t>»</w:t>
      </w:r>
      <w:r w:rsidR="00025CA2" w:rsidRPr="007C48D1">
        <w:rPr>
          <w:rFonts w:ascii="Times New Roman" w:hAnsi="Times New Roman" w:cs="Times New Roman"/>
          <w:sz w:val="28"/>
          <w:szCs w:val="28"/>
        </w:rPr>
        <w:t xml:space="preserve"> </w:t>
      </w:r>
      <w:r w:rsidR="00025CA2">
        <w:rPr>
          <w:rFonts w:ascii="Times New Roman" w:hAnsi="Times New Roman" w:cs="Times New Roman"/>
          <w:sz w:val="28"/>
          <w:szCs w:val="28"/>
        </w:rPr>
        <w:t xml:space="preserve">более </w:t>
      </w:r>
      <w:r w:rsidR="00025CA2" w:rsidRPr="007C48D1">
        <w:rPr>
          <w:rFonts w:ascii="Times New Roman" w:hAnsi="Times New Roman" w:cs="Times New Roman"/>
          <w:sz w:val="28"/>
          <w:szCs w:val="28"/>
        </w:rPr>
        <w:t>серьезн</w:t>
      </w:r>
      <w:r w:rsidR="00025CA2">
        <w:rPr>
          <w:rFonts w:ascii="Times New Roman" w:hAnsi="Times New Roman" w:cs="Times New Roman"/>
          <w:sz w:val="28"/>
          <w:szCs w:val="28"/>
        </w:rPr>
        <w:t>о</w:t>
      </w:r>
      <w:r w:rsidR="00025CA2" w:rsidRPr="007C48D1">
        <w:rPr>
          <w:rFonts w:ascii="Times New Roman" w:hAnsi="Times New Roman" w:cs="Times New Roman"/>
          <w:sz w:val="28"/>
          <w:szCs w:val="28"/>
        </w:rPr>
        <w:t xml:space="preserve"> отнестись к </w:t>
      </w:r>
      <w:r w:rsidR="00025CA2">
        <w:rPr>
          <w:rFonts w:ascii="Times New Roman" w:hAnsi="Times New Roman" w:cs="Times New Roman"/>
          <w:sz w:val="28"/>
          <w:szCs w:val="28"/>
        </w:rPr>
        <w:t>повествуемым событиям</w:t>
      </w:r>
      <w:r w:rsidR="00D51A31">
        <w:rPr>
          <w:rFonts w:ascii="Times New Roman" w:hAnsi="Times New Roman" w:cs="Times New Roman"/>
          <w:sz w:val="28"/>
          <w:szCs w:val="28"/>
        </w:rPr>
        <w:t xml:space="preserve"> или суждениям</w:t>
      </w:r>
      <w:r w:rsidR="00025CA2">
        <w:rPr>
          <w:rFonts w:ascii="Times New Roman" w:hAnsi="Times New Roman" w:cs="Times New Roman"/>
          <w:sz w:val="28"/>
          <w:szCs w:val="28"/>
        </w:rPr>
        <w:t xml:space="preserve">. </w:t>
      </w:r>
    </w:p>
    <w:p w14:paraId="4D2A5975" w14:textId="77777777" w:rsidR="00025CA2" w:rsidRPr="003D5C97"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w:t>
      </w:r>
      <w:r w:rsidRPr="003D5C97">
        <w:rPr>
          <w:rFonts w:ascii="Times New Roman" w:hAnsi="Times New Roman" w:cs="Times New Roman"/>
          <w:sz w:val="28"/>
          <w:szCs w:val="28"/>
        </w:rPr>
        <w:t xml:space="preserve">, </w:t>
      </w:r>
      <w:r>
        <w:rPr>
          <w:rFonts w:ascii="Times New Roman" w:hAnsi="Times New Roman" w:cs="Times New Roman"/>
          <w:sz w:val="28"/>
          <w:szCs w:val="28"/>
        </w:rPr>
        <w:t>некоторые личности, употребляя «мат» и «матерные выражения», именно с их помощью пытаются</w:t>
      </w:r>
      <w:r w:rsidRPr="003D5C97">
        <w:rPr>
          <w:rFonts w:ascii="Times New Roman" w:hAnsi="Times New Roman" w:cs="Times New Roman"/>
          <w:sz w:val="28"/>
          <w:szCs w:val="28"/>
        </w:rPr>
        <w:t xml:space="preserve"> оказ</w:t>
      </w:r>
      <w:r>
        <w:rPr>
          <w:rFonts w:ascii="Times New Roman" w:hAnsi="Times New Roman" w:cs="Times New Roman"/>
          <w:sz w:val="28"/>
          <w:szCs w:val="28"/>
        </w:rPr>
        <w:t>ать</w:t>
      </w:r>
      <w:r w:rsidRPr="003D5C97">
        <w:rPr>
          <w:rFonts w:ascii="Times New Roman" w:hAnsi="Times New Roman" w:cs="Times New Roman"/>
          <w:sz w:val="28"/>
          <w:szCs w:val="28"/>
        </w:rPr>
        <w:t xml:space="preserve"> сочувствие, сожаление</w:t>
      </w:r>
      <w:r>
        <w:rPr>
          <w:rFonts w:ascii="Times New Roman" w:hAnsi="Times New Roman" w:cs="Times New Roman"/>
          <w:sz w:val="28"/>
          <w:szCs w:val="28"/>
        </w:rPr>
        <w:t xml:space="preserve"> и показать</w:t>
      </w:r>
      <w:r w:rsidRPr="003D5C97">
        <w:rPr>
          <w:rFonts w:ascii="Times New Roman" w:hAnsi="Times New Roman" w:cs="Times New Roman"/>
          <w:sz w:val="28"/>
          <w:szCs w:val="28"/>
        </w:rPr>
        <w:t xml:space="preserve"> сопереживание</w:t>
      </w:r>
      <w:r>
        <w:rPr>
          <w:rFonts w:ascii="Times New Roman" w:hAnsi="Times New Roman" w:cs="Times New Roman"/>
          <w:sz w:val="28"/>
          <w:szCs w:val="28"/>
        </w:rPr>
        <w:t xml:space="preserve"> собеседнику, т.е.</w:t>
      </w:r>
      <w:r w:rsidRPr="003D5C97">
        <w:rPr>
          <w:rFonts w:ascii="Times New Roman" w:hAnsi="Times New Roman" w:cs="Times New Roman"/>
          <w:sz w:val="28"/>
          <w:szCs w:val="28"/>
        </w:rPr>
        <w:t xml:space="preserve"> </w:t>
      </w:r>
      <w:r>
        <w:rPr>
          <w:rFonts w:ascii="Times New Roman" w:hAnsi="Times New Roman" w:cs="Times New Roman"/>
          <w:sz w:val="28"/>
          <w:szCs w:val="28"/>
        </w:rPr>
        <w:t xml:space="preserve">оказать ему </w:t>
      </w:r>
      <w:r w:rsidRPr="003D5C97">
        <w:rPr>
          <w:rFonts w:ascii="Times New Roman" w:hAnsi="Times New Roman" w:cs="Times New Roman"/>
          <w:sz w:val="28"/>
          <w:szCs w:val="28"/>
        </w:rPr>
        <w:t xml:space="preserve">психологическую </w:t>
      </w:r>
      <w:r w:rsidRPr="003D5C97">
        <w:rPr>
          <w:rFonts w:ascii="Times New Roman" w:hAnsi="Times New Roman" w:cs="Times New Roman"/>
          <w:sz w:val="28"/>
          <w:szCs w:val="28"/>
        </w:rPr>
        <w:lastRenderedPageBreak/>
        <w:t>поддержку</w:t>
      </w:r>
      <w:r>
        <w:rPr>
          <w:rFonts w:ascii="Times New Roman" w:hAnsi="Times New Roman" w:cs="Times New Roman"/>
          <w:sz w:val="28"/>
          <w:szCs w:val="28"/>
        </w:rPr>
        <w:t>. Разумеется, этот фактор</w:t>
      </w:r>
      <w:r w:rsidRPr="003D5C97">
        <w:rPr>
          <w:rFonts w:ascii="Times New Roman" w:hAnsi="Times New Roman" w:cs="Times New Roman"/>
          <w:sz w:val="28"/>
          <w:szCs w:val="28"/>
        </w:rPr>
        <w:t xml:space="preserve"> </w:t>
      </w:r>
      <w:r>
        <w:rPr>
          <w:rFonts w:ascii="Times New Roman" w:hAnsi="Times New Roman" w:cs="Times New Roman"/>
          <w:sz w:val="28"/>
          <w:szCs w:val="28"/>
        </w:rPr>
        <w:t>срабатывает лишь</w:t>
      </w:r>
      <w:r w:rsidRPr="003D5C97">
        <w:rPr>
          <w:rFonts w:ascii="Times New Roman" w:hAnsi="Times New Roman" w:cs="Times New Roman"/>
          <w:sz w:val="28"/>
          <w:szCs w:val="28"/>
        </w:rPr>
        <w:t xml:space="preserve"> в</w:t>
      </w:r>
      <w:r>
        <w:rPr>
          <w:rFonts w:ascii="Times New Roman" w:hAnsi="Times New Roman" w:cs="Times New Roman"/>
          <w:sz w:val="28"/>
          <w:szCs w:val="28"/>
        </w:rPr>
        <w:t xml:space="preserve"> том случае, когда</w:t>
      </w:r>
      <w:r w:rsidRPr="003D5C97">
        <w:rPr>
          <w:rFonts w:ascii="Times New Roman" w:hAnsi="Times New Roman" w:cs="Times New Roman"/>
          <w:sz w:val="28"/>
          <w:szCs w:val="28"/>
        </w:rPr>
        <w:t xml:space="preserve"> </w:t>
      </w:r>
      <w:r>
        <w:rPr>
          <w:rFonts w:ascii="Times New Roman" w:hAnsi="Times New Roman" w:cs="Times New Roman"/>
          <w:sz w:val="28"/>
          <w:szCs w:val="28"/>
        </w:rPr>
        <w:t>для собеседников обсценная лексика является нормой самовыражения и общения.</w:t>
      </w:r>
      <w:r w:rsidRPr="003D5C97">
        <w:rPr>
          <w:rFonts w:ascii="Times New Roman" w:hAnsi="Times New Roman" w:cs="Times New Roman"/>
          <w:sz w:val="28"/>
          <w:szCs w:val="28"/>
        </w:rPr>
        <w:t xml:space="preserve"> </w:t>
      </w:r>
    </w:p>
    <w:p w14:paraId="4E92B805" w14:textId="77777777" w:rsidR="007621F7"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Нельзя не сказать </w:t>
      </w:r>
      <w:r w:rsidR="00D51A31">
        <w:rPr>
          <w:rFonts w:ascii="Times New Roman" w:hAnsi="Times New Roman" w:cs="Times New Roman"/>
          <w:sz w:val="28"/>
          <w:szCs w:val="28"/>
        </w:rPr>
        <w:t>также</w:t>
      </w:r>
      <w:r>
        <w:rPr>
          <w:rFonts w:ascii="Times New Roman" w:hAnsi="Times New Roman" w:cs="Times New Roman"/>
          <w:sz w:val="28"/>
          <w:szCs w:val="28"/>
        </w:rPr>
        <w:t xml:space="preserve"> о том, что нередко «</w:t>
      </w:r>
      <w:r w:rsidRPr="006F5F50">
        <w:rPr>
          <w:rFonts w:ascii="Times New Roman" w:hAnsi="Times New Roman" w:cs="Times New Roman"/>
          <w:sz w:val="28"/>
          <w:szCs w:val="28"/>
        </w:rPr>
        <w:t>мат</w:t>
      </w:r>
      <w:r>
        <w:rPr>
          <w:rFonts w:ascii="Times New Roman" w:hAnsi="Times New Roman" w:cs="Times New Roman"/>
          <w:sz w:val="28"/>
          <w:szCs w:val="28"/>
        </w:rPr>
        <w:t>» и «матерные выражения» выступают в форме</w:t>
      </w:r>
      <w:r w:rsidRPr="006F5F50">
        <w:rPr>
          <w:rFonts w:ascii="Times New Roman" w:hAnsi="Times New Roman" w:cs="Times New Roman"/>
          <w:sz w:val="28"/>
          <w:szCs w:val="28"/>
        </w:rPr>
        <w:t xml:space="preserve"> вербальной агрессии</w:t>
      </w:r>
      <w:r>
        <w:rPr>
          <w:rFonts w:ascii="Times New Roman" w:hAnsi="Times New Roman" w:cs="Times New Roman"/>
          <w:sz w:val="28"/>
          <w:szCs w:val="28"/>
        </w:rPr>
        <w:t xml:space="preserve">, при помощи которой </w:t>
      </w:r>
      <w:r w:rsidRPr="006F5F50">
        <w:rPr>
          <w:rFonts w:ascii="Times New Roman" w:hAnsi="Times New Roman" w:cs="Times New Roman"/>
          <w:sz w:val="28"/>
          <w:szCs w:val="28"/>
        </w:rPr>
        <w:t xml:space="preserve">некоторые </w:t>
      </w:r>
      <w:r w:rsidR="00D51A31">
        <w:rPr>
          <w:rFonts w:ascii="Times New Roman" w:hAnsi="Times New Roman" w:cs="Times New Roman"/>
          <w:sz w:val="28"/>
          <w:szCs w:val="28"/>
        </w:rPr>
        <w:t xml:space="preserve">личности </w:t>
      </w:r>
      <w:r w:rsidRPr="006F5F50">
        <w:rPr>
          <w:rFonts w:ascii="Times New Roman" w:hAnsi="Times New Roman" w:cs="Times New Roman"/>
          <w:sz w:val="28"/>
          <w:szCs w:val="28"/>
        </w:rPr>
        <w:t>пытаются избежать</w:t>
      </w:r>
      <w:r>
        <w:rPr>
          <w:rFonts w:ascii="Times New Roman" w:hAnsi="Times New Roman" w:cs="Times New Roman"/>
          <w:sz w:val="28"/>
          <w:szCs w:val="28"/>
        </w:rPr>
        <w:t xml:space="preserve"> действия, связанного с</w:t>
      </w:r>
      <w:r w:rsidRPr="006F5F50">
        <w:rPr>
          <w:rFonts w:ascii="Times New Roman" w:hAnsi="Times New Roman" w:cs="Times New Roman"/>
          <w:sz w:val="28"/>
          <w:szCs w:val="28"/>
        </w:rPr>
        <w:t xml:space="preserve"> </w:t>
      </w:r>
      <w:r w:rsidR="00D51A31">
        <w:rPr>
          <w:rFonts w:ascii="Times New Roman" w:hAnsi="Times New Roman" w:cs="Times New Roman"/>
          <w:sz w:val="28"/>
          <w:szCs w:val="28"/>
        </w:rPr>
        <w:t xml:space="preserve">применением </w:t>
      </w:r>
      <w:r w:rsidRPr="006F5F50">
        <w:rPr>
          <w:rFonts w:ascii="Times New Roman" w:hAnsi="Times New Roman" w:cs="Times New Roman"/>
          <w:sz w:val="28"/>
          <w:szCs w:val="28"/>
        </w:rPr>
        <w:t>физическ</w:t>
      </w:r>
      <w:r w:rsidR="00D51A31">
        <w:rPr>
          <w:rFonts w:ascii="Times New Roman" w:hAnsi="Times New Roman" w:cs="Times New Roman"/>
          <w:sz w:val="28"/>
          <w:szCs w:val="28"/>
        </w:rPr>
        <w:t>ого</w:t>
      </w:r>
      <w:r w:rsidRPr="006F5F50">
        <w:rPr>
          <w:rFonts w:ascii="Times New Roman" w:hAnsi="Times New Roman" w:cs="Times New Roman"/>
          <w:sz w:val="28"/>
          <w:szCs w:val="28"/>
        </w:rPr>
        <w:t xml:space="preserve"> насили</w:t>
      </w:r>
      <w:r w:rsidR="00D51A31">
        <w:rPr>
          <w:rFonts w:ascii="Times New Roman" w:hAnsi="Times New Roman" w:cs="Times New Roman"/>
          <w:sz w:val="28"/>
          <w:szCs w:val="28"/>
        </w:rPr>
        <w:t>я</w:t>
      </w:r>
      <w:r>
        <w:rPr>
          <w:rFonts w:ascii="Times New Roman" w:hAnsi="Times New Roman" w:cs="Times New Roman"/>
          <w:sz w:val="28"/>
          <w:szCs w:val="28"/>
        </w:rPr>
        <w:t xml:space="preserve">. Например, </w:t>
      </w:r>
      <w:r w:rsidR="00D51A31">
        <w:rPr>
          <w:rFonts w:ascii="Times New Roman" w:hAnsi="Times New Roman" w:cs="Times New Roman"/>
          <w:sz w:val="28"/>
          <w:szCs w:val="28"/>
        </w:rPr>
        <w:t>избежать</w:t>
      </w:r>
      <w:r>
        <w:rPr>
          <w:rFonts w:ascii="Times New Roman" w:hAnsi="Times New Roman" w:cs="Times New Roman"/>
          <w:sz w:val="28"/>
          <w:szCs w:val="28"/>
        </w:rPr>
        <w:t xml:space="preserve"> драк</w:t>
      </w:r>
      <w:r w:rsidR="00D51A31">
        <w:rPr>
          <w:rFonts w:ascii="Times New Roman" w:hAnsi="Times New Roman" w:cs="Times New Roman"/>
          <w:sz w:val="28"/>
          <w:szCs w:val="28"/>
        </w:rPr>
        <w:t>и</w:t>
      </w:r>
      <w:r>
        <w:rPr>
          <w:rFonts w:ascii="Times New Roman" w:hAnsi="Times New Roman" w:cs="Times New Roman"/>
          <w:sz w:val="28"/>
          <w:szCs w:val="28"/>
        </w:rPr>
        <w:t>. Причем как со стороны инициатора речевой агрессии, так и с противоположной.</w:t>
      </w:r>
      <w:r w:rsidRPr="006F5F50">
        <w:rPr>
          <w:rFonts w:ascii="Times New Roman" w:hAnsi="Times New Roman" w:cs="Times New Roman"/>
          <w:sz w:val="28"/>
          <w:szCs w:val="28"/>
        </w:rPr>
        <w:t xml:space="preserve"> </w:t>
      </w:r>
      <w:r w:rsidR="00D51A31">
        <w:rPr>
          <w:rFonts w:ascii="Times New Roman" w:hAnsi="Times New Roman" w:cs="Times New Roman"/>
          <w:sz w:val="28"/>
          <w:szCs w:val="28"/>
        </w:rPr>
        <w:t>Заметим, что в</w:t>
      </w:r>
      <w:r>
        <w:rPr>
          <w:rFonts w:ascii="Times New Roman" w:hAnsi="Times New Roman" w:cs="Times New Roman"/>
          <w:sz w:val="28"/>
          <w:szCs w:val="28"/>
        </w:rPr>
        <w:t xml:space="preserve"> отдельных случаях акт вербальной агрессии в виде «мата» и «матерных выражений» действительно</w:t>
      </w:r>
      <w:r w:rsidRPr="006F5F50">
        <w:rPr>
          <w:rFonts w:ascii="Times New Roman" w:hAnsi="Times New Roman" w:cs="Times New Roman"/>
          <w:sz w:val="28"/>
          <w:szCs w:val="28"/>
        </w:rPr>
        <w:t xml:space="preserve"> помогает избежать </w:t>
      </w:r>
      <w:r>
        <w:rPr>
          <w:rFonts w:ascii="Times New Roman" w:hAnsi="Times New Roman" w:cs="Times New Roman"/>
          <w:sz w:val="28"/>
          <w:szCs w:val="28"/>
        </w:rPr>
        <w:t xml:space="preserve">физического насилия </w:t>
      </w:r>
      <w:r w:rsidRPr="006F5F50">
        <w:rPr>
          <w:rFonts w:ascii="Times New Roman" w:hAnsi="Times New Roman" w:cs="Times New Roman"/>
          <w:sz w:val="28"/>
          <w:szCs w:val="28"/>
        </w:rPr>
        <w:t xml:space="preserve">за счет </w:t>
      </w:r>
      <w:r>
        <w:rPr>
          <w:rFonts w:ascii="Times New Roman" w:hAnsi="Times New Roman" w:cs="Times New Roman"/>
          <w:sz w:val="28"/>
          <w:szCs w:val="28"/>
        </w:rPr>
        <w:t>вы</w:t>
      </w:r>
      <w:r w:rsidRPr="006F5F50">
        <w:rPr>
          <w:rFonts w:ascii="Times New Roman" w:hAnsi="Times New Roman" w:cs="Times New Roman"/>
          <w:sz w:val="28"/>
          <w:szCs w:val="28"/>
        </w:rPr>
        <w:t>свобождения</w:t>
      </w:r>
      <w:r>
        <w:rPr>
          <w:rFonts w:ascii="Times New Roman" w:hAnsi="Times New Roman" w:cs="Times New Roman"/>
          <w:sz w:val="28"/>
          <w:szCs w:val="28"/>
        </w:rPr>
        <w:t xml:space="preserve"> эмоциональной энергии</w:t>
      </w:r>
      <w:r w:rsidRPr="006F5F50">
        <w:rPr>
          <w:rFonts w:ascii="Times New Roman" w:hAnsi="Times New Roman" w:cs="Times New Roman"/>
          <w:sz w:val="28"/>
          <w:szCs w:val="28"/>
        </w:rPr>
        <w:t xml:space="preserve"> и последующего снижения</w:t>
      </w:r>
      <w:r>
        <w:rPr>
          <w:rFonts w:ascii="Times New Roman" w:hAnsi="Times New Roman" w:cs="Times New Roman"/>
          <w:sz w:val="28"/>
          <w:szCs w:val="28"/>
        </w:rPr>
        <w:t xml:space="preserve"> самой</w:t>
      </w:r>
      <w:r w:rsidRPr="006F5F50">
        <w:rPr>
          <w:rFonts w:ascii="Times New Roman" w:hAnsi="Times New Roman" w:cs="Times New Roman"/>
          <w:sz w:val="28"/>
          <w:szCs w:val="28"/>
        </w:rPr>
        <w:t xml:space="preserve"> силы эмоций.</w:t>
      </w:r>
    </w:p>
    <w:p w14:paraId="4D2A5976" w14:textId="3058827D" w:rsidR="00025CA2" w:rsidRDefault="00025CA2" w:rsidP="00025CA2">
      <w:pPr>
        <w:spacing w:after="0" w:line="360" w:lineRule="auto"/>
        <w:ind w:firstLine="708"/>
        <w:jc w:val="both"/>
        <w:rPr>
          <w:rFonts w:ascii="Times New Roman" w:hAnsi="Times New Roman" w:cs="Times New Roman"/>
          <w:sz w:val="28"/>
          <w:szCs w:val="28"/>
        </w:rPr>
      </w:pPr>
      <w:r w:rsidRPr="006F5F50">
        <w:rPr>
          <w:rFonts w:ascii="Times New Roman" w:hAnsi="Times New Roman" w:cs="Times New Roman"/>
          <w:sz w:val="28"/>
          <w:szCs w:val="28"/>
        </w:rPr>
        <w:t xml:space="preserve"> Но</w:t>
      </w:r>
      <w:r>
        <w:rPr>
          <w:rFonts w:ascii="Times New Roman" w:hAnsi="Times New Roman" w:cs="Times New Roman"/>
          <w:sz w:val="28"/>
          <w:szCs w:val="28"/>
        </w:rPr>
        <w:t xml:space="preserve"> иногда возникает прямо противоположный эффект: </w:t>
      </w:r>
      <w:r w:rsidRPr="006F5F50">
        <w:rPr>
          <w:rFonts w:ascii="Times New Roman" w:hAnsi="Times New Roman" w:cs="Times New Roman"/>
          <w:sz w:val="28"/>
          <w:szCs w:val="28"/>
        </w:rPr>
        <w:t xml:space="preserve">использование </w:t>
      </w:r>
      <w:r>
        <w:rPr>
          <w:rFonts w:ascii="Times New Roman" w:hAnsi="Times New Roman" w:cs="Times New Roman"/>
          <w:sz w:val="28"/>
          <w:szCs w:val="28"/>
        </w:rPr>
        <w:t>«</w:t>
      </w:r>
      <w:r w:rsidRPr="006F5F50">
        <w:rPr>
          <w:rFonts w:ascii="Times New Roman" w:hAnsi="Times New Roman" w:cs="Times New Roman"/>
          <w:sz w:val="28"/>
          <w:szCs w:val="28"/>
        </w:rPr>
        <w:t>мат</w:t>
      </w:r>
      <w:r>
        <w:rPr>
          <w:rFonts w:ascii="Times New Roman" w:hAnsi="Times New Roman" w:cs="Times New Roman"/>
          <w:sz w:val="28"/>
          <w:szCs w:val="28"/>
        </w:rPr>
        <w:t>а» и «матерных выражений»</w:t>
      </w:r>
      <w:r w:rsidRPr="006F5F50">
        <w:rPr>
          <w:rFonts w:ascii="Times New Roman" w:hAnsi="Times New Roman" w:cs="Times New Roman"/>
          <w:sz w:val="28"/>
          <w:szCs w:val="28"/>
        </w:rPr>
        <w:t xml:space="preserve"> усилива</w:t>
      </w:r>
      <w:r>
        <w:rPr>
          <w:rFonts w:ascii="Times New Roman" w:hAnsi="Times New Roman" w:cs="Times New Roman"/>
          <w:sz w:val="28"/>
          <w:szCs w:val="28"/>
        </w:rPr>
        <w:t>ет</w:t>
      </w:r>
      <w:r w:rsidRPr="006F5F50">
        <w:rPr>
          <w:rFonts w:ascii="Times New Roman" w:hAnsi="Times New Roman" w:cs="Times New Roman"/>
          <w:sz w:val="28"/>
          <w:szCs w:val="28"/>
        </w:rPr>
        <w:t xml:space="preserve"> агрессию со стороны собеседника</w:t>
      </w:r>
      <w:r>
        <w:rPr>
          <w:rFonts w:ascii="Times New Roman" w:hAnsi="Times New Roman" w:cs="Times New Roman"/>
          <w:sz w:val="28"/>
          <w:szCs w:val="28"/>
        </w:rPr>
        <w:t>. Это происходит тогда, когда оппонентом является человек</w:t>
      </w:r>
      <w:r w:rsidRPr="006F5F50">
        <w:rPr>
          <w:rFonts w:ascii="Times New Roman" w:hAnsi="Times New Roman" w:cs="Times New Roman"/>
          <w:sz w:val="28"/>
          <w:szCs w:val="28"/>
        </w:rPr>
        <w:t xml:space="preserve"> </w:t>
      </w:r>
      <w:r>
        <w:rPr>
          <w:rFonts w:ascii="Times New Roman" w:hAnsi="Times New Roman" w:cs="Times New Roman"/>
          <w:sz w:val="28"/>
          <w:szCs w:val="28"/>
        </w:rPr>
        <w:t>в речевой культуре «мат» и «матерные выражения» категорически запрещены и понимаются собеседником не в иносказательном, а в прямом значении высказываемых слов и выражений. Например, в языке кавказцев «мат» и «матерные выражения» являются крайне оскорбительными. Употребление в споре с ними «мата» и «матерных выражений» прямой повод для физической агрессии с их стороны.</w:t>
      </w:r>
    </w:p>
    <w:p w14:paraId="4D2A5977" w14:textId="19A1DB5D" w:rsidR="00025CA2" w:rsidRPr="003A0C7D"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Особо следует сказать об использовании «мата» и «матерных выражений» в среде военнослужащих</w:t>
      </w:r>
      <w:r w:rsidRPr="000C02ED">
        <w:rPr>
          <w:rFonts w:ascii="Times New Roman" w:hAnsi="Times New Roman" w:cs="Times New Roman"/>
          <w:sz w:val="28"/>
          <w:szCs w:val="28"/>
        </w:rPr>
        <w:t xml:space="preserve"> </w:t>
      </w:r>
      <w:bookmarkStart w:id="21" w:name="_Hlk188218189"/>
      <w:r w:rsidRPr="000C02ED">
        <w:rPr>
          <w:rFonts w:ascii="Times New Roman" w:hAnsi="Times New Roman" w:cs="Times New Roman"/>
          <w:sz w:val="28"/>
          <w:szCs w:val="28"/>
        </w:rPr>
        <w:t>[13]</w:t>
      </w:r>
      <w:r>
        <w:rPr>
          <w:rFonts w:ascii="Times New Roman" w:hAnsi="Times New Roman" w:cs="Times New Roman"/>
          <w:sz w:val="28"/>
          <w:szCs w:val="28"/>
        </w:rPr>
        <w:t>.</w:t>
      </w:r>
      <w:r w:rsidRPr="000C02ED">
        <w:rPr>
          <w:rFonts w:ascii="Times New Roman" w:hAnsi="Times New Roman" w:cs="Times New Roman"/>
          <w:sz w:val="28"/>
          <w:szCs w:val="28"/>
        </w:rPr>
        <w:t xml:space="preserve"> </w:t>
      </w:r>
      <w:bookmarkEnd w:id="21"/>
      <w:r>
        <w:rPr>
          <w:rFonts w:ascii="Times New Roman" w:hAnsi="Times New Roman" w:cs="Times New Roman"/>
          <w:sz w:val="28"/>
          <w:szCs w:val="28"/>
        </w:rPr>
        <w:t xml:space="preserve">Не секрет, что в воинской среде </w:t>
      </w:r>
      <w:r w:rsidRPr="003A0C7D">
        <w:rPr>
          <w:rFonts w:ascii="Times New Roman" w:hAnsi="Times New Roman" w:cs="Times New Roman"/>
          <w:sz w:val="28"/>
          <w:szCs w:val="28"/>
        </w:rPr>
        <w:t>(особенно</w:t>
      </w:r>
      <w:r w:rsidR="00D51A31">
        <w:rPr>
          <w:rFonts w:ascii="Times New Roman" w:hAnsi="Times New Roman" w:cs="Times New Roman"/>
          <w:sz w:val="28"/>
          <w:szCs w:val="28"/>
        </w:rPr>
        <w:t xml:space="preserve"> в среде</w:t>
      </w:r>
      <w:r w:rsidRPr="003A0C7D">
        <w:rPr>
          <w:rFonts w:ascii="Times New Roman" w:hAnsi="Times New Roman" w:cs="Times New Roman"/>
          <w:sz w:val="28"/>
          <w:szCs w:val="28"/>
        </w:rPr>
        <w:t xml:space="preserve"> военачальник</w:t>
      </w:r>
      <w:r w:rsidR="00D51A31">
        <w:rPr>
          <w:rFonts w:ascii="Times New Roman" w:hAnsi="Times New Roman" w:cs="Times New Roman"/>
          <w:sz w:val="28"/>
          <w:szCs w:val="28"/>
        </w:rPr>
        <w:t>ов</w:t>
      </w:r>
      <w:r w:rsidRPr="003A0C7D">
        <w:rPr>
          <w:rFonts w:ascii="Times New Roman" w:hAnsi="Times New Roman" w:cs="Times New Roman"/>
          <w:sz w:val="28"/>
          <w:szCs w:val="28"/>
        </w:rPr>
        <w:t xml:space="preserve"> различных степеней) матерятся с целью оскорбления, унижения (постановки на место) в момент вспыльчивости стресса и т. д.</w:t>
      </w:r>
      <w:r>
        <w:rPr>
          <w:rFonts w:ascii="Times New Roman" w:hAnsi="Times New Roman" w:cs="Times New Roman"/>
          <w:sz w:val="28"/>
          <w:szCs w:val="28"/>
        </w:rPr>
        <w:t xml:space="preserve"> Поскольку бытует мнение,</w:t>
      </w:r>
      <w:r w:rsidRPr="003A0C7D">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Pr="003A0C7D">
        <w:rPr>
          <w:rFonts w:ascii="Times New Roman" w:hAnsi="Times New Roman" w:cs="Times New Roman"/>
          <w:sz w:val="28"/>
          <w:szCs w:val="28"/>
        </w:rPr>
        <w:t xml:space="preserve">собеседнику </w:t>
      </w:r>
      <w:r>
        <w:rPr>
          <w:rFonts w:ascii="Times New Roman" w:hAnsi="Times New Roman" w:cs="Times New Roman"/>
          <w:sz w:val="28"/>
          <w:szCs w:val="28"/>
        </w:rPr>
        <w:t>станет</w:t>
      </w:r>
      <w:r w:rsidRPr="003A0C7D">
        <w:rPr>
          <w:rFonts w:ascii="Times New Roman" w:hAnsi="Times New Roman" w:cs="Times New Roman"/>
          <w:sz w:val="28"/>
          <w:szCs w:val="28"/>
        </w:rPr>
        <w:t xml:space="preserve"> стыдно</w:t>
      </w:r>
      <w:r>
        <w:rPr>
          <w:rFonts w:ascii="Times New Roman" w:hAnsi="Times New Roman" w:cs="Times New Roman"/>
          <w:sz w:val="28"/>
          <w:szCs w:val="28"/>
        </w:rPr>
        <w:t xml:space="preserve"> от того, что его начальник прибегает к крайней мере, употребляя «мат» и «матерные выражения»</w:t>
      </w:r>
      <w:r w:rsidRPr="003A0C7D">
        <w:rPr>
          <w:rFonts w:ascii="Times New Roman" w:hAnsi="Times New Roman" w:cs="Times New Roman"/>
          <w:sz w:val="28"/>
          <w:szCs w:val="28"/>
        </w:rPr>
        <w:t xml:space="preserve">. Заблуждение </w:t>
      </w:r>
      <w:r w:rsidR="00D51A31">
        <w:rPr>
          <w:rFonts w:ascii="Times New Roman" w:hAnsi="Times New Roman" w:cs="Times New Roman"/>
          <w:sz w:val="28"/>
          <w:szCs w:val="28"/>
        </w:rPr>
        <w:t>здесь</w:t>
      </w:r>
      <w:r w:rsidRPr="003A0C7D">
        <w:rPr>
          <w:rFonts w:ascii="Times New Roman" w:hAnsi="Times New Roman" w:cs="Times New Roman"/>
          <w:sz w:val="28"/>
          <w:szCs w:val="28"/>
        </w:rPr>
        <w:t xml:space="preserve"> в том, что, унижая и оскорбляя другого, сквернословец на уровне </w:t>
      </w:r>
      <w:r w:rsidR="00D51A31">
        <w:rPr>
          <w:rFonts w:ascii="Times New Roman" w:hAnsi="Times New Roman" w:cs="Times New Roman"/>
          <w:sz w:val="28"/>
          <w:szCs w:val="28"/>
        </w:rPr>
        <w:t xml:space="preserve">своего </w:t>
      </w:r>
      <w:r w:rsidRPr="003A0C7D">
        <w:rPr>
          <w:rFonts w:ascii="Times New Roman" w:hAnsi="Times New Roman" w:cs="Times New Roman"/>
          <w:sz w:val="28"/>
          <w:szCs w:val="28"/>
        </w:rPr>
        <w:t>подсознания верит, что он возвышает себя</w:t>
      </w:r>
      <w:r w:rsidR="00D51A31">
        <w:rPr>
          <w:rFonts w:ascii="Times New Roman" w:hAnsi="Times New Roman" w:cs="Times New Roman"/>
          <w:sz w:val="28"/>
          <w:szCs w:val="28"/>
        </w:rPr>
        <w:t xml:space="preserve">, хотя на самом деле достигается противоположный эффект, поскольку у </w:t>
      </w:r>
      <w:r w:rsidR="00D51A31">
        <w:rPr>
          <w:rFonts w:ascii="Times New Roman" w:hAnsi="Times New Roman" w:cs="Times New Roman"/>
          <w:sz w:val="28"/>
          <w:szCs w:val="28"/>
        </w:rPr>
        <w:lastRenderedPageBreak/>
        <w:t>собеседника остается крайне неприятное чувство униженности</w:t>
      </w:r>
      <w:r w:rsidR="00603A3C">
        <w:rPr>
          <w:rFonts w:ascii="Times New Roman" w:hAnsi="Times New Roman" w:cs="Times New Roman"/>
          <w:sz w:val="28"/>
          <w:szCs w:val="28"/>
        </w:rPr>
        <w:t xml:space="preserve">, </w:t>
      </w:r>
      <w:r w:rsidR="000A11AA">
        <w:rPr>
          <w:rFonts w:ascii="Times New Roman" w:hAnsi="Times New Roman" w:cs="Times New Roman"/>
          <w:sz w:val="28"/>
          <w:szCs w:val="28"/>
        </w:rPr>
        <w:t xml:space="preserve">опустошенности, </w:t>
      </w:r>
      <w:r w:rsidR="00603A3C">
        <w:rPr>
          <w:rFonts w:ascii="Times New Roman" w:hAnsi="Times New Roman" w:cs="Times New Roman"/>
          <w:sz w:val="28"/>
          <w:szCs w:val="28"/>
        </w:rPr>
        <w:t>досады</w:t>
      </w:r>
      <w:r w:rsidR="000A11AA">
        <w:rPr>
          <w:rFonts w:ascii="Times New Roman" w:hAnsi="Times New Roman" w:cs="Times New Roman"/>
          <w:sz w:val="28"/>
          <w:szCs w:val="28"/>
        </w:rPr>
        <w:t xml:space="preserve"> и</w:t>
      </w:r>
      <w:r w:rsidR="00D51A31">
        <w:rPr>
          <w:rFonts w:ascii="Times New Roman" w:hAnsi="Times New Roman" w:cs="Times New Roman"/>
          <w:sz w:val="28"/>
          <w:szCs w:val="28"/>
        </w:rPr>
        <w:t xml:space="preserve"> </w:t>
      </w:r>
      <w:r w:rsidR="000A11AA">
        <w:rPr>
          <w:rFonts w:ascii="Times New Roman" w:hAnsi="Times New Roman" w:cs="Times New Roman"/>
          <w:sz w:val="28"/>
          <w:szCs w:val="28"/>
        </w:rPr>
        <w:t>обиды.</w:t>
      </w:r>
    </w:p>
    <w:p w14:paraId="4D2A5978" w14:textId="4EDDE9C1"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 другой стороны, психологи отмечают, что употребление «мата» и «матерных выражений» иногда</w:t>
      </w:r>
      <w:r w:rsidRPr="003A0C7D">
        <w:rPr>
          <w:rFonts w:ascii="Times New Roman" w:hAnsi="Times New Roman" w:cs="Times New Roman"/>
          <w:sz w:val="28"/>
          <w:szCs w:val="28"/>
        </w:rPr>
        <w:t xml:space="preserve"> </w:t>
      </w:r>
      <w:r>
        <w:rPr>
          <w:rFonts w:ascii="Times New Roman" w:hAnsi="Times New Roman" w:cs="Times New Roman"/>
          <w:sz w:val="28"/>
          <w:szCs w:val="28"/>
        </w:rPr>
        <w:t>выступа</w:t>
      </w:r>
      <w:r w:rsidR="000A11AA">
        <w:rPr>
          <w:rFonts w:ascii="Times New Roman" w:hAnsi="Times New Roman" w:cs="Times New Roman"/>
          <w:sz w:val="28"/>
          <w:szCs w:val="28"/>
        </w:rPr>
        <w:t>е</w:t>
      </w:r>
      <w:r>
        <w:rPr>
          <w:rFonts w:ascii="Times New Roman" w:hAnsi="Times New Roman" w:cs="Times New Roman"/>
          <w:sz w:val="28"/>
          <w:szCs w:val="28"/>
        </w:rPr>
        <w:t>т в качестве</w:t>
      </w:r>
      <w:r w:rsidRPr="003A0C7D">
        <w:rPr>
          <w:rFonts w:ascii="Times New Roman" w:hAnsi="Times New Roman" w:cs="Times New Roman"/>
          <w:sz w:val="28"/>
          <w:szCs w:val="28"/>
        </w:rPr>
        <w:t xml:space="preserve"> защит</w:t>
      </w:r>
      <w:r>
        <w:rPr>
          <w:rFonts w:ascii="Times New Roman" w:hAnsi="Times New Roman" w:cs="Times New Roman"/>
          <w:sz w:val="28"/>
          <w:szCs w:val="28"/>
        </w:rPr>
        <w:t xml:space="preserve">ного механизма для </w:t>
      </w:r>
      <w:r w:rsidRPr="003A0C7D">
        <w:rPr>
          <w:rFonts w:ascii="Times New Roman" w:hAnsi="Times New Roman" w:cs="Times New Roman"/>
          <w:sz w:val="28"/>
          <w:szCs w:val="28"/>
        </w:rPr>
        <w:t>психики</w:t>
      </w:r>
      <w:r>
        <w:rPr>
          <w:rFonts w:ascii="Times New Roman" w:hAnsi="Times New Roman" w:cs="Times New Roman"/>
          <w:sz w:val="28"/>
          <w:szCs w:val="28"/>
        </w:rPr>
        <w:t xml:space="preserve"> человека</w:t>
      </w:r>
      <w:r w:rsidRPr="003A0C7D">
        <w:rPr>
          <w:rFonts w:ascii="Times New Roman" w:hAnsi="Times New Roman" w:cs="Times New Roman"/>
          <w:sz w:val="28"/>
          <w:szCs w:val="28"/>
        </w:rPr>
        <w:t xml:space="preserve"> в стресс</w:t>
      </w:r>
      <w:r>
        <w:rPr>
          <w:rFonts w:ascii="Times New Roman" w:hAnsi="Times New Roman" w:cs="Times New Roman"/>
          <w:sz w:val="28"/>
          <w:szCs w:val="28"/>
        </w:rPr>
        <w:t>овых ситуациях. Прежде всего тогда, когда</w:t>
      </w:r>
      <w:r w:rsidRPr="003A0C7D">
        <w:rPr>
          <w:rFonts w:ascii="Times New Roman" w:hAnsi="Times New Roman" w:cs="Times New Roman"/>
          <w:sz w:val="28"/>
          <w:szCs w:val="28"/>
        </w:rPr>
        <w:t xml:space="preserve"> эмоци</w:t>
      </w:r>
      <w:r>
        <w:rPr>
          <w:rFonts w:ascii="Times New Roman" w:hAnsi="Times New Roman" w:cs="Times New Roman"/>
          <w:sz w:val="28"/>
          <w:szCs w:val="28"/>
        </w:rPr>
        <w:t>и достигают пиковых состояний. В этих случаях «мат» и «матерные выражения»</w:t>
      </w:r>
      <w:r w:rsidRPr="003A0C7D">
        <w:rPr>
          <w:rFonts w:ascii="Times New Roman" w:hAnsi="Times New Roman" w:cs="Times New Roman"/>
          <w:sz w:val="28"/>
          <w:szCs w:val="28"/>
        </w:rPr>
        <w:t xml:space="preserve"> срабатыва</w:t>
      </w:r>
      <w:r>
        <w:rPr>
          <w:rFonts w:ascii="Times New Roman" w:hAnsi="Times New Roman" w:cs="Times New Roman"/>
          <w:sz w:val="28"/>
          <w:szCs w:val="28"/>
        </w:rPr>
        <w:t>ю</w:t>
      </w:r>
      <w:r w:rsidRPr="003A0C7D">
        <w:rPr>
          <w:rFonts w:ascii="Times New Roman" w:hAnsi="Times New Roman" w:cs="Times New Roman"/>
          <w:sz w:val="28"/>
          <w:szCs w:val="28"/>
        </w:rPr>
        <w:t xml:space="preserve">т как вспомогательный, </w:t>
      </w:r>
      <w:r w:rsidRPr="00344B26">
        <w:rPr>
          <w:rFonts w:ascii="Times New Roman" w:hAnsi="Times New Roman" w:cs="Times New Roman"/>
          <w:sz w:val="28"/>
          <w:szCs w:val="28"/>
        </w:rPr>
        <w:t>приободряющий</w:t>
      </w:r>
      <w:r>
        <w:rPr>
          <w:rFonts w:ascii="Times New Roman" w:hAnsi="Times New Roman" w:cs="Times New Roman"/>
          <w:sz w:val="28"/>
          <w:szCs w:val="28"/>
        </w:rPr>
        <w:t xml:space="preserve"> и </w:t>
      </w:r>
      <w:r w:rsidRPr="003A0C7D">
        <w:rPr>
          <w:rFonts w:ascii="Times New Roman" w:hAnsi="Times New Roman" w:cs="Times New Roman"/>
          <w:sz w:val="28"/>
          <w:szCs w:val="28"/>
        </w:rPr>
        <w:t xml:space="preserve">взбадривающий механизм, где без </w:t>
      </w:r>
      <w:r>
        <w:rPr>
          <w:rFonts w:ascii="Times New Roman" w:hAnsi="Times New Roman" w:cs="Times New Roman"/>
          <w:sz w:val="28"/>
          <w:szCs w:val="28"/>
        </w:rPr>
        <w:t>«</w:t>
      </w:r>
      <w:r w:rsidRPr="003A0C7D">
        <w:rPr>
          <w:rFonts w:ascii="Times New Roman" w:hAnsi="Times New Roman" w:cs="Times New Roman"/>
          <w:sz w:val="28"/>
          <w:szCs w:val="28"/>
        </w:rPr>
        <w:t>крепкого слова</w:t>
      </w:r>
      <w:r>
        <w:rPr>
          <w:rFonts w:ascii="Times New Roman" w:hAnsi="Times New Roman" w:cs="Times New Roman"/>
          <w:sz w:val="28"/>
          <w:szCs w:val="28"/>
        </w:rPr>
        <w:t>»,</w:t>
      </w:r>
      <w:r w:rsidRPr="00365543">
        <w:rPr>
          <w:rFonts w:ascii="Times New Roman" w:hAnsi="Times New Roman" w:cs="Times New Roman"/>
          <w:sz w:val="28"/>
          <w:szCs w:val="28"/>
        </w:rPr>
        <w:t xml:space="preserve"> </w:t>
      </w:r>
      <w:r w:rsidRPr="003A0C7D">
        <w:rPr>
          <w:rFonts w:ascii="Times New Roman" w:hAnsi="Times New Roman" w:cs="Times New Roman"/>
          <w:sz w:val="28"/>
          <w:szCs w:val="28"/>
        </w:rPr>
        <w:t>как</w:t>
      </w:r>
      <w:r>
        <w:rPr>
          <w:rFonts w:ascii="Times New Roman" w:hAnsi="Times New Roman" w:cs="Times New Roman"/>
          <w:sz w:val="28"/>
          <w:szCs w:val="28"/>
        </w:rPr>
        <w:t xml:space="preserve"> </w:t>
      </w:r>
      <w:r w:rsidRPr="003A0C7D">
        <w:rPr>
          <w:rFonts w:ascii="Times New Roman" w:hAnsi="Times New Roman" w:cs="Times New Roman"/>
          <w:sz w:val="28"/>
          <w:szCs w:val="28"/>
        </w:rPr>
        <w:t>кажется человек</w:t>
      </w:r>
      <w:r>
        <w:rPr>
          <w:rFonts w:ascii="Times New Roman" w:hAnsi="Times New Roman" w:cs="Times New Roman"/>
          <w:sz w:val="28"/>
          <w:szCs w:val="28"/>
        </w:rPr>
        <w:t>у низкой культуры</w:t>
      </w:r>
      <w:r w:rsidRPr="003A0C7D">
        <w:rPr>
          <w:rFonts w:ascii="Times New Roman" w:hAnsi="Times New Roman" w:cs="Times New Roman"/>
          <w:sz w:val="28"/>
          <w:szCs w:val="28"/>
        </w:rPr>
        <w:t>, никак не обойтись</w:t>
      </w:r>
      <w:r>
        <w:rPr>
          <w:rFonts w:ascii="Times New Roman" w:hAnsi="Times New Roman" w:cs="Times New Roman"/>
          <w:sz w:val="28"/>
          <w:szCs w:val="28"/>
        </w:rPr>
        <w:t xml:space="preserve"> с тем, чтобы снять нервное напряжение. Например, </w:t>
      </w:r>
      <w:r w:rsidR="000A11AA">
        <w:rPr>
          <w:rFonts w:ascii="Times New Roman" w:hAnsi="Times New Roman" w:cs="Times New Roman"/>
          <w:sz w:val="28"/>
          <w:szCs w:val="28"/>
        </w:rPr>
        <w:t xml:space="preserve">снять </w:t>
      </w:r>
      <w:r>
        <w:rPr>
          <w:rFonts w:ascii="Times New Roman" w:hAnsi="Times New Roman" w:cs="Times New Roman"/>
          <w:sz w:val="28"/>
          <w:szCs w:val="28"/>
        </w:rPr>
        <w:t xml:space="preserve">напряжение, закономерно возникающее </w:t>
      </w:r>
      <w:r w:rsidRPr="003A0C7D">
        <w:rPr>
          <w:rFonts w:ascii="Times New Roman" w:hAnsi="Times New Roman" w:cs="Times New Roman"/>
          <w:sz w:val="28"/>
          <w:szCs w:val="28"/>
        </w:rPr>
        <w:t>при боевых действиях</w:t>
      </w:r>
      <w:r>
        <w:rPr>
          <w:rFonts w:ascii="Times New Roman" w:hAnsi="Times New Roman" w:cs="Times New Roman"/>
          <w:sz w:val="28"/>
          <w:szCs w:val="28"/>
        </w:rPr>
        <w:t xml:space="preserve">. Об этом </w:t>
      </w:r>
      <w:r w:rsidR="000A11AA">
        <w:rPr>
          <w:rFonts w:ascii="Times New Roman" w:hAnsi="Times New Roman" w:cs="Times New Roman"/>
          <w:sz w:val="28"/>
          <w:szCs w:val="28"/>
        </w:rPr>
        <w:t>пишут</w:t>
      </w:r>
      <w:r>
        <w:rPr>
          <w:rFonts w:ascii="Times New Roman" w:hAnsi="Times New Roman" w:cs="Times New Roman"/>
          <w:sz w:val="28"/>
          <w:szCs w:val="28"/>
        </w:rPr>
        <w:t>, например, психологи, которые исследовали состояние воинского контингента</w:t>
      </w:r>
      <w:r w:rsidRPr="00365543">
        <w:rPr>
          <w:rFonts w:ascii="Times New Roman" w:hAnsi="Times New Roman" w:cs="Times New Roman"/>
          <w:sz w:val="28"/>
          <w:szCs w:val="28"/>
        </w:rPr>
        <w:t xml:space="preserve"> СССР</w:t>
      </w:r>
      <w:r w:rsidRPr="00344B26">
        <w:rPr>
          <w:rFonts w:ascii="Times New Roman" w:hAnsi="Times New Roman" w:cs="Times New Roman"/>
          <w:i/>
          <w:sz w:val="28"/>
          <w:szCs w:val="28"/>
        </w:rPr>
        <w:t xml:space="preserve"> </w:t>
      </w:r>
      <w:r w:rsidRPr="00344B26">
        <w:rPr>
          <w:rFonts w:ascii="Times New Roman" w:hAnsi="Times New Roman" w:cs="Times New Roman"/>
          <w:sz w:val="28"/>
          <w:szCs w:val="28"/>
        </w:rPr>
        <w:t>в Афганистане</w:t>
      </w:r>
      <w:r w:rsidRPr="000C02ED">
        <w:t xml:space="preserve"> </w:t>
      </w:r>
      <w:r w:rsidRPr="000C02ED">
        <w:rPr>
          <w:rFonts w:ascii="Times New Roman" w:hAnsi="Times New Roman" w:cs="Times New Roman"/>
          <w:sz w:val="28"/>
          <w:szCs w:val="28"/>
        </w:rPr>
        <w:t>[13]</w:t>
      </w:r>
      <w:r w:rsidR="00604F5C">
        <w:rPr>
          <w:rFonts w:ascii="Times New Roman" w:hAnsi="Times New Roman" w:cs="Times New Roman"/>
          <w:sz w:val="28"/>
          <w:szCs w:val="28"/>
        </w:rPr>
        <w:t>.</w:t>
      </w:r>
    </w:p>
    <w:p w14:paraId="4D2A5979" w14:textId="27E80BE1" w:rsidR="00025CA2" w:rsidRDefault="00025CA2" w:rsidP="00025CA2">
      <w:pPr>
        <w:spacing w:after="0" w:line="360" w:lineRule="auto"/>
        <w:ind w:firstLine="708"/>
        <w:jc w:val="both"/>
        <w:rPr>
          <w:rFonts w:ascii="Times New Roman" w:hAnsi="Times New Roman" w:cs="Times New Roman"/>
          <w:i/>
          <w:sz w:val="28"/>
          <w:szCs w:val="28"/>
        </w:rPr>
      </w:pPr>
      <w:r w:rsidRPr="008F31BB">
        <w:rPr>
          <w:rFonts w:ascii="Times New Roman" w:hAnsi="Times New Roman" w:cs="Times New Roman"/>
          <w:i/>
          <w:sz w:val="28"/>
          <w:szCs w:val="28"/>
        </w:rPr>
        <w:t xml:space="preserve"> </w:t>
      </w:r>
      <w:r w:rsidRPr="00365543">
        <w:rPr>
          <w:rFonts w:ascii="Times New Roman" w:hAnsi="Times New Roman" w:cs="Times New Roman"/>
          <w:sz w:val="28"/>
          <w:szCs w:val="28"/>
        </w:rPr>
        <w:t>Так</w:t>
      </w:r>
      <w:r>
        <w:rPr>
          <w:rFonts w:ascii="Times New Roman" w:hAnsi="Times New Roman" w:cs="Times New Roman"/>
          <w:sz w:val="28"/>
          <w:szCs w:val="28"/>
        </w:rPr>
        <w:t>, в частности, н</w:t>
      </w:r>
      <w:r w:rsidRPr="00344B26">
        <w:rPr>
          <w:rFonts w:ascii="Times New Roman" w:hAnsi="Times New Roman" w:cs="Times New Roman"/>
          <w:sz w:val="28"/>
          <w:szCs w:val="28"/>
        </w:rPr>
        <w:t>а военнослужащих,</w:t>
      </w:r>
      <w:r>
        <w:rPr>
          <w:rFonts w:ascii="Times New Roman" w:hAnsi="Times New Roman" w:cs="Times New Roman"/>
          <w:sz w:val="28"/>
          <w:szCs w:val="28"/>
        </w:rPr>
        <w:t xml:space="preserve"> непосредственно участвующих в боевых действиях,</w:t>
      </w:r>
      <w:r w:rsidRPr="00344B26">
        <w:rPr>
          <w:rFonts w:ascii="Times New Roman" w:hAnsi="Times New Roman" w:cs="Times New Roman"/>
          <w:sz w:val="28"/>
          <w:szCs w:val="28"/>
        </w:rPr>
        <w:t xml:space="preserve"> </w:t>
      </w:r>
      <w:r>
        <w:rPr>
          <w:rFonts w:ascii="Times New Roman" w:hAnsi="Times New Roman" w:cs="Times New Roman"/>
          <w:sz w:val="28"/>
          <w:szCs w:val="28"/>
        </w:rPr>
        <w:t xml:space="preserve">по данным </w:t>
      </w:r>
      <w:r w:rsidR="000A11AA">
        <w:rPr>
          <w:rFonts w:ascii="Times New Roman" w:hAnsi="Times New Roman" w:cs="Times New Roman"/>
          <w:sz w:val="28"/>
          <w:szCs w:val="28"/>
        </w:rPr>
        <w:t>авторов специального исследования</w:t>
      </w:r>
      <w:r>
        <w:rPr>
          <w:rFonts w:ascii="Times New Roman" w:hAnsi="Times New Roman" w:cs="Times New Roman"/>
          <w:sz w:val="28"/>
          <w:szCs w:val="28"/>
        </w:rPr>
        <w:t>,</w:t>
      </w:r>
      <w:r w:rsidRPr="00344B26">
        <w:rPr>
          <w:rFonts w:ascii="Times New Roman" w:hAnsi="Times New Roman" w:cs="Times New Roman"/>
          <w:sz w:val="28"/>
          <w:szCs w:val="28"/>
        </w:rPr>
        <w:t xml:space="preserve"> </w:t>
      </w:r>
      <w:r>
        <w:rPr>
          <w:rFonts w:ascii="Times New Roman" w:hAnsi="Times New Roman" w:cs="Times New Roman"/>
          <w:sz w:val="28"/>
          <w:szCs w:val="28"/>
        </w:rPr>
        <w:t xml:space="preserve">влияли самые </w:t>
      </w:r>
      <w:r w:rsidRPr="00344B26">
        <w:rPr>
          <w:rFonts w:ascii="Times New Roman" w:hAnsi="Times New Roman" w:cs="Times New Roman"/>
          <w:sz w:val="28"/>
          <w:szCs w:val="28"/>
        </w:rPr>
        <w:t xml:space="preserve">разные </w:t>
      </w:r>
      <w:r>
        <w:rPr>
          <w:rFonts w:ascii="Times New Roman" w:hAnsi="Times New Roman" w:cs="Times New Roman"/>
          <w:sz w:val="28"/>
          <w:szCs w:val="28"/>
        </w:rPr>
        <w:t>обстоятельства</w:t>
      </w:r>
      <w:r w:rsidRPr="00344B26">
        <w:rPr>
          <w:rFonts w:ascii="Times New Roman" w:hAnsi="Times New Roman" w:cs="Times New Roman"/>
          <w:sz w:val="28"/>
          <w:szCs w:val="28"/>
        </w:rPr>
        <w:t>,</w:t>
      </w:r>
      <w:r w:rsidRPr="008F31BB">
        <w:rPr>
          <w:rFonts w:ascii="Times New Roman" w:hAnsi="Times New Roman" w:cs="Times New Roman"/>
          <w:i/>
          <w:sz w:val="28"/>
          <w:szCs w:val="28"/>
        </w:rPr>
        <w:t xml:space="preserve"> </w:t>
      </w:r>
      <w:r w:rsidRPr="00685A47">
        <w:rPr>
          <w:rFonts w:ascii="Times New Roman" w:hAnsi="Times New Roman" w:cs="Times New Roman"/>
          <w:sz w:val="28"/>
          <w:szCs w:val="28"/>
        </w:rPr>
        <w:t>которые вызывали стрессовое состояние</w:t>
      </w:r>
      <w:r>
        <w:rPr>
          <w:rFonts w:ascii="Times New Roman" w:hAnsi="Times New Roman" w:cs="Times New Roman"/>
          <w:sz w:val="28"/>
          <w:szCs w:val="28"/>
        </w:rPr>
        <w:t>, связанные с</w:t>
      </w:r>
      <w:r w:rsidRPr="00685A47">
        <w:rPr>
          <w:rFonts w:ascii="Times New Roman" w:hAnsi="Times New Roman" w:cs="Times New Roman"/>
          <w:sz w:val="28"/>
          <w:szCs w:val="28"/>
        </w:rPr>
        <w:t xml:space="preserve"> постоянн</w:t>
      </w:r>
      <w:r>
        <w:rPr>
          <w:rFonts w:ascii="Times New Roman" w:hAnsi="Times New Roman" w:cs="Times New Roman"/>
          <w:sz w:val="28"/>
          <w:szCs w:val="28"/>
        </w:rPr>
        <w:t>ой</w:t>
      </w:r>
      <w:r w:rsidRPr="00685A47">
        <w:rPr>
          <w:rFonts w:ascii="Times New Roman" w:hAnsi="Times New Roman" w:cs="Times New Roman"/>
          <w:sz w:val="28"/>
          <w:szCs w:val="28"/>
        </w:rPr>
        <w:t xml:space="preserve"> угроз</w:t>
      </w:r>
      <w:r>
        <w:rPr>
          <w:rFonts w:ascii="Times New Roman" w:hAnsi="Times New Roman" w:cs="Times New Roman"/>
          <w:sz w:val="28"/>
          <w:szCs w:val="28"/>
        </w:rPr>
        <w:t>ой</w:t>
      </w:r>
      <w:r w:rsidRPr="00685A47">
        <w:rPr>
          <w:rFonts w:ascii="Times New Roman" w:hAnsi="Times New Roman" w:cs="Times New Roman"/>
          <w:sz w:val="28"/>
          <w:szCs w:val="28"/>
        </w:rPr>
        <w:t xml:space="preserve"> смерти и </w:t>
      </w:r>
      <w:r>
        <w:rPr>
          <w:rFonts w:ascii="Times New Roman" w:hAnsi="Times New Roman" w:cs="Times New Roman"/>
          <w:sz w:val="28"/>
          <w:szCs w:val="28"/>
        </w:rPr>
        <w:t xml:space="preserve">неизбывным </w:t>
      </w:r>
      <w:r w:rsidRPr="00685A47">
        <w:rPr>
          <w:rFonts w:ascii="Times New Roman" w:hAnsi="Times New Roman" w:cs="Times New Roman"/>
          <w:sz w:val="28"/>
          <w:szCs w:val="28"/>
        </w:rPr>
        <w:t>присутствие</w:t>
      </w:r>
      <w:r>
        <w:rPr>
          <w:rFonts w:ascii="Times New Roman" w:hAnsi="Times New Roman" w:cs="Times New Roman"/>
          <w:sz w:val="28"/>
          <w:szCs w:val="28"/>
        </w:rPr>
        <w:t>м</w:t>
      </w:r>
      <w:r w:rsidRPr="00685A47">
        <w:rPr>
          <w:rFonts w:ascii="Times New Roman" w:hAnsi="Times New Roman" w:cs="Times New Roman"/>
          <w:sz w:val="28"/>
          <w:szCs w:val="28"/>
        </w:rPr>
        <w:t xml:space="preserve"> психотравмирующих ситуаций (наиболее сильные из них были связаны с гибелью друзей</w:t>
      </w:r>
      <w:r>
        <w:rPr>
          <w:rFonts w:ascii="Times New Roman" w:hAnsi="Times New Roman" w:cs="Times New Roman"/>
          <w:sz w:val="28"/>
          <w:szCs w:val="28"/>
        </w:rPr>
        <w:t xml:space="preserve"> и сослуживцев</w:t>
      </w:r>
      <w:r w:rsidRPr="00685A47">
        <w:rPr>
          <w:rFonts w:ascii="Times New Roman" w:hAnsi="Times New Roman" w:cs="Times New Roman"/>
          <w:sz w:val="28"/>
          <w:szCs w:val="28"/>
        </w:rPr>
        <w:t xml:space="preserve">), </w:t>
      </w:r>
      <w:r w:rsidR="000A11AA">
        <w:rPr>
          <w:rFonts w:ascii="Times New Roman" w:hAnsi="Times New Roman" w:cs="Times New Roman"/>
          <w:sz w:val="28"/>
          <w:szCs w:val="28"/>
        </w:rPr>
        <w:t xml:space="preserve">с </w:t>
      </w:r>
      <w:r w:rsidRPr="00685A47">
        <w:rPr>
          <w:rFonts w:ascii="Times New Roman" w:hAnsi="Times New Roman" w:cs="Times New Roman"/>
          <w:sz w:val="28"/>
          <w:szCs w:val="28"/>
        </w:rPr>
        <w:t>длительн</w:t>
      </w:r>
      <w:r w:rsidR="000A11AA">
        <w:rPr>
          <w:rFonts w:ascii="Times New Roman" w:hAnsi="Times New Roman" w:cs="Times New Roman"/>
          <w:sz w:val="28"/>
          <w:szCs w:val="28"/>
        </w:rPr>
        <w:t>ым</w:t>
      </w:r>
      <w:r w:rsidRPr="00685A47">
        <w:rPr>
          <w:rFonts w:ascii="Times New Roman" w:hAnsi="Times New Roman" w:cs="Times New Roman"/>
          <w:sz w:val="28"/>
          <w:szCs w:val="28"/>
        </w:rPr>
        <w:t xml:space="preserve"> отсутствие</w:t>
      </w:r>
      <w:r w:rsidR="000A11AA">
        <w:rPr>
          <w:rFonts w:ascii="Times New Roman" w:hAnsi="Times New Roman" w:cs="Times New Roman"/>
          <w:sz w:val="28"/>
          <w:szCs w:val="28"/>
        </w:rPr>
        <w:t>м</w:t>
      </w:r>
      <w:r w:rsidRPr="00685A47">
        <w:rPr>
          <w:rFonts w:ascii="Times New Roman" w:hAnsi="Times New Roman" w:cs="Times New Roman"/>
          <w:sz w:val="28"/>
          <w:szCs w:val="28"/>
        </w:rPr>
        <w:t xml:space="preserve"> достаточного количества </w:t>
      </w:r>
      <w:r>
        <w:rPr>
          <w:rFonts w:ascii="Times New Roman" w:hAnsi="Times New Roman" w:cs="Times New Roman"/>
          <w:sz w:val="28"/>
          <w:szCs w:val="28"/>
        </w:rPr>
        <w:t>еды</w:t>
      </w:r>
      <w:r w:rsidRPr="00685A47">
        <w:rPr>
          <w:rFonts w:ascii="Times New Roman" w:hAnsi="Times New Roman" w:cs="Times New Roman"/>
          <w:sz w:val="28"/>
          <w:szCs w:val="28"/>
        </w:rPr>
        <w:t xml:space="preserve">, воды, </w:t>
      </w:r>
      <w:r w:rsidR="000A11AA">
        <w:rPr>
          <w:rFonts w:ascii="Times New Roman" w:hAnsi="Times New Roman" w:cs="Times New Roman"/>
          <w:sz w:val="28"/>
          <w:szCs w:val="28"/>
        </w:rPr>
        <w:t xml:space="preserve">с </w:t>
      </w:r>
      <w:r w:rsidRPr="00685A47">
        <w:rPr>
          <w:rFonts w:ascii="Times New Roman" w:hAnsi="Times New Roman" w:cs="Times New Roman"/>
          <w:sz w:val="28"/>
          <w:szCs w:val="28"/>
        </w:rPr>
        <w:t>дефицит</w:t>
      </w:r>
      <w:r w:rsidR="00080490">
        <w:rPr>
          <w:rFonts w:ascii="Times New Roman" w:hAnsi="Times New Roman" w:cs="Times New Roman"/>
          <w:sz w:val="28"/>
          <w:szCs w:val="28"/>
        </w:rPr>
        <w:t>о</w:t>
      </w:r>
      <w:r w:rsidR="000A11AA">
        <w:rPr>
          <w:rFonts w:ascii="Times New Roman" w:hAnsi="Times New Roman" w:cs="Times New Roman"/>
          <w:sz w:val="28"/>
          <w:szCs w:val="28"/>
        </w:rPr>
        <w:t>м</w:t>
      </w:r>
      <w:r w:rsidRPr="00685A47">
        <w:rPr>
          <w:rFonts w:ascii="Times New Roman" w:hAnsi="Times New Roman" w:cs="Times New Roman"/>
          <w:sz w:val="28"/>
          <w:szCs w:val="28"/>
        </w:rPr>
        <w:t xml:space="preserve"> позитивных эмоциональных переживаний и др.</w:t>
      </w:r>
      <w:r w:rsidRPr="008F31BB">
        <w:rPr>
          <w:rFonts w:ascii="Times New Roman" w:hAnsi="Times New Roman" w:cs="Times New Roman"/>
          <w:i/>
          <w:sz w:val="28"/>
          <w:szCs w:val="28"/>
        </w:rPr>
        <w:t xml:space="preserve"> </w:t>
      </w:r>
    </w:p>
    <w:p w14:paraId="4D2A597A" w14:textId="3D35EB59" w:rsidR="00025CA2" w:rsidRDefault="00025CA2" w:rsidP="00025CA2">
      <w:pPr>
        <w:spacing w:after="0" w:line="360" w:lineRule="auto"/>
        <w:ind w:firstLine="708"/>
        <w:jc w:val="both"/>
        <w:rPr>
          <w:rFonts w:ascii="Times New Roman" w:hAnsi="Times New Roman" w:cs="Times New Roman"/>
          <w:sz w:val="28"/>
          <w:szCs w:val="28"/>
        </w:rPr>
      </w:pPr>
      <w:r w:rsidRPr="006108E5">
        <w:rPr>
          <w:rFonts w:ascii="Times New Roman" w:hAnsi="Times New Roman" w:cs="Times New Roman"/>
          <w:sz w:val="28"/>
          <w:szCs w:val="28"/>
        </w:rPr>
        <w:t>Названные и некоторые другие факторы выступали причинами хронической апатии (апато-агрессивного синдрома) и различных проявлений «феномена поиска ощущений», которые нередко приобрета</w:t>
      </w:r>
      <w:r>
        <w:rPr>
          <w:rFonts w:ascii="Times New Roman" w:hAnsi="Times New Roman" w:cs="Times New Roman"/>
          <w:sz w:val="28"/>
          <w:szCs w:val="28"/>
        </w:rPr>
        <w:t>ли</w:t>
      </w:r>
      <w:r w:rsidRPr="006108E5">
        <w:rPr>
          <w:rFonts w:ascii="Times New Roman" w:hAnsi="Times New Roman" w:cs="Times New Roman"/>
          <w:sz w:val="28"/>
          <w:szCs w:val="28"/>
        </w:rPr>
        <w:t xml:space="preserve"> «уродливые формы».</w:t>
      </w:r>
      <w:r w:rsidRPr="008F31BB">
        <w:rPr>
          <w:rFonts w:ascii="Times New Roman" w:hAnsi="Times New Roman" w:cs="Times New Roman"/>
          <w:i/>
          <w:sz w:val="28"/>
          <w:szCs w:val="28"/>
        </w:rPr>
        <w:t xml:space="preserve"> </w:t>
      </w:r>
      <w:r w:rsidRPr="006108E5">
        <w:rPr>
          <w:rFonts w:ascii="Times New Roman" w:hAnsi="Times New Roman" w:cs="Times New Roman"/>
          <w:sz w:val="28"/>
          <w:szCs w:val="28"/>
        </w:rPr>
        <w:t>Обычно они осуществлялись в виде неуставных взаимоотношений, употребления спиртных напитков и наркотиков, не говоря уже об использовании «мата» и «матерных выражений»</w:t>
      </w:r>
      <w:r>
        <w:rPr>
          <w:rFonts w:ascii="Times New Roman" w:hAnsi="Times New Roman" w:cs="Times New Roman"/>
          <w:sz w:val="28"/>
          <w:szCs w:val="28"/>
        </w:rPr>
        <w:t xml:space="preserve"> по поводу и без повода</w:t>
      </w:r>
      <w:r w:rsidRPr="006108E5">
        <w:rPr>
          <w:rFonts w:ascii="Times New Roman" w:hAnsi="Times New Roman" w:cs="Times New Roman"/>
          <w:sz w:val="28"/>
          <w:szCs w:val="28"/>
        </w:rPr>
        <w:t xml:space="preserve"> </w:t>
      </w:r>
      <w:r w:rsidRPr="000C02ED">
        <w:rPr>
          <w:rFonts w:ascii="Times New Roman" w:hAnsi="Times New Roman" w:cs="Times New Roman"/>
          <w:sz w:val="28"/>
          <w:szCs w:val="28"/>
        </w:rPr>
        <w:t>[13]</w:t>
      </w:r>
      <w:r>
        <w:rPr>
          <w:rFonts w:ascii="Times New Roman" w:hAnsi="Times New Roman" w:cs="Times New Roman"/>
          <w:sz w:val="28"/>
          <w:szCs w:val="28"/>
        </w:rPr>
        <w:t>.</w:t>
      </w:r>
    </w:p>
    <w:p w14:paraId="4D2A597B" w14:textId="74F53772"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Специально надо </w:t>
      </w:r>
      <w:r w:rsidR="00D15870">
        <w:rPr>
          <w:rFonts w:ascii="Times New Roman" w:hAnsi="Times New Roman" w:cs="Times New Roman"/>
          <w:sz w:val="28"/>
          <w:szCs w:val="28"/>
        </w:rPr>
        <w:t xml:space="preserve">упомянуть о </w:t>
      </w:r>
      <w:r>
        <w:rPr>
          <w:rFonts w:ascii="Times New Roman" w:hAnsi="Times New Roman" w:cs="Times New Roman"/>
          <w:sz w:val="28"/>
          <w:szCs w:val="28"/>
        </w:rPr>
        <w:t>существ</w:t>
      </w:r>
      <w:r w:rsidR="00D15870">
        <w:rPr>
          <w:rFonts w:ascii="Times New Roman" w:hAnsi="Times New Roman" w:cs="Times New Roman"/>
          <w:sz w:val="28"/>
          <w:szCs w:val="28"/>
        </w:rPr>
        <w:t>овании</w:t>
      </w:r>
      <w:r>
        <w:rPr>
          <w:rFonts w:ascii="Times New Roman" w:hAnsi="Times New Roman" w:cs="Times New Roman"/>
          <w:sz w:val="28"/>
          <w:szCs w:val="28"/>
        </w:rPr>
        <w:t xml:space="preserve"> достаточно обоснованно</w:t>
      </w:r>
      <w:r w:rsidR="00D15870">
        <w:rPr>
          <w:rFonts w:ascii="Times New Roman" w:hAnsi="Times New Roman" w:cs="Times New Roman"/>
          <w:sz w:val="28"/>
          <w:szCs w:val="28"/>
        </w:rPr>
        <w:t>го</w:t>
      </w:r>
      <w:r>
        <w:rPr>
          <w:rFonts w:ascii="Times New Roman" w:hAnsi="Times New Roman" w:cs="Times New Roman"/>
          <w:sz w:val="28"/>
          <w:szCs w:val="28"/>
        </w:rPr>
        <w:t xml:space="preserve"> мнени</w:t>
      </w:r>
      <w:r w:rsidR="00D15870">
        <w:rPr>
          <w:rFonts w:ascii="Times New Roman" w:hAnsi="Times New Roman" w:cs="Times New Roman"/>
          <w:sz w:val="28"/>
          <w:szCs w:val="28"/>
        </w:rPr>
        <w:t>я о том</w:t>
      </w:r>
      <w:r>
        <w:rPr>
          <w:rFonts w:ascii="Times New Roman" w:hAnsi="Times New Roman" w:cs="Times New Roman"/>
          <w:sz w:val="28"/>
          <w:szCs w:val="28"/>
        </w:rPr>
        <w:t>, что постоянное употребление</w:t>
      </w:r>
      <w:r w:rsidR="00D15870">
        <w:rPr>
          <w:rFonts w:ascii="Times New Roman" w:hAnsi="Times New Roman" w:cs="Times New Roman"/>
          <w:sz w:val="28"/>
          <w:szCs w:val="28"/>
        </w:rPr>
        <w:t xml:space="preserve"> тем или иным человеком</w:t>
      </w:r>
      <w:r>
        <w:rPr>
          <w:rFonts w:ascii="Times New Roman" w:hAnsi="Times New Roman" w:cs="Times New Roman"/>
          <w:sz w:val="28"/>
          <w:szCs w:val="28"/>
        </w:rPr>
        <w:t xml:space="preserve"> «мата» и «матерных выражений» </w:t>
      </w:r>
      <w:r w:rsidRPr="003A0C7D">
        <w:rPr>
          <w:rFonts w:ascii="Times New Roman" w:hAnsi="Times New Roman" w:cs="Times New Roman"/>
          <w:sz w:val="28"/>
          <w:szCs w:val="28"/>
        </w:rPr>
        <w:t>не только</w:t>
      </w:r>
      <w:r>
        <w:rPr>
          <w:rFonts w:ascii="Times New Roman" w:hAnsi="Times New Roman" w:cs="Times New Roman"/>
          <w:sz w:val="28"/>
          <w:szCs w:val="28"/>
        </w:rPr>
        <w:t xml:space="preserve"> говорит</w:t>
      </w:r>
      <w:r w:rsidRPr="003A0C7D">
        <w:rPr>
          <w:rFonts w:ascii="Times New Roman" w:hAnsi="Times New Roman" w:cs="Times New Roman"/>
          <w:sz w:val="28"/>
          <w:szCs w:val="28"/>
        </w:rPr>
        <w:t xml:space="preserve"> о </w:t>
      </w:r>
      <w:r w:rsidR="00D15870">
        <w:rPr>
          <w:rFonts w:ascii="Times New Roman" w:hAnsi="Times New Roman" w:cs="Times New Roman"/>
          <w:sz w:val="28"/>
          <w:szCs w:val="28"/>
        </w:rPr>
        <w:t xml:space="preserve">его </w:t>
      </w:r>
      <w:r w:rsidRPr="003A0C7D">
        <w:rPr>
          <w:rFonts w:ascii="Times New Roman" w:hAnsi="Times New Roman" w:cs="Times New Roman"/>
          <w:sz w:val="28"/>
          <w:szCs w:val="28"/>
        </w:rPr>
        <w:t>бескультурье</w:t>
      </w:r>
      <w:r w:rsidR="00D15870">
        <w:rPr>
          <w:rFonts w:ascii="Times New Roman" w:hAnsi="Times New Roman" w:cs="Times New Roman"/>
          <w:sz w:val="28"/>
          <w:szCs w:val="28"/>
        </w:rPr>
        <w:t xml:space="preserve"> и</w:t>
      </w:r>
      <w:r w:rsidRPr="003A0C7D">
        <w:rPr>
          <w:rFonts w:ascii="Times New Roman" w:hAnsi="Times New Roman" w:cs="Times New Roman"/>
          <w:sz w:val="28"/>
          <w:szCs w:val="28"/>
        </w:rPr>
        <w:t xml:space="preserve"> неуважении к другим людям, но может </w:t>
      </w:r>
      <w:r w:rsidR="00D15870">
        <w:rPr>
          <w:rFonts w:ascii="Times New Roman" w:hAnsi="Times New Roman" w:cs="Times New Roman"/>
          <w:sz w:val="28"/>
          <w:szCs w:val="28"/>
        </w:rPr>
        <w:t>служить</w:t>
      </w:r>
      <w:r w:rsidRPr="003A0C7D">
        <w:rPr>
          <w:rFonts w:ascii="Times New Roman" w:hAnsi="Times New Roman" w:cs="Times New Roman"/>
          <w:sz w:val="28"/>
          <w:szCs w:val="28"/>
        </w:rPr>
        <w:t xml:space="preserve"> признаком </w:t>
      </w:r>
      <w:r w:rsidRPr="003A0C7D">
        <w:rPr>
          <w:rFonts w:ascii="Times New Roman" w:hAnsi="Times New Roman" w:cs="Times New Roman"/>
          <w:sz w:val="28"/>
          <w:szCs w:val="28"/>
        </w:rPr>
        <w:lastRenderedPageBreak/>
        <w:t>психической или невротической болезни</w:t>
      </w:r>
      <w:r w:rsidRPr="000C02ED">
        <w:t xml:space="preserve"> </w:t>
      </w:r>
      <w:r w:rsidRPr="000C02ED">
        <w:rPr>
          <w:rFonts w:ascii="Times New Roman" w:hAnsi="Times New Roman" w:cs="Times New Roman"/>
          <w:sz w:val="28"/>
          <w:szCs w:val="28"/>
        </w:rPr>
        <w:t>[</w:t>
      </w:r>
      <w:r>
        <w:rPr>
          <w:rFonts w:ascii="Times New Roman" w:hAnsi="Times New Roman" w:cs="Times New Roman"/>
          <w:sz w:val="28"/>
          <w:szCs w:val="28"/>
        </w:rPr>
        <w:t>8,10,17</w:t>
      </w:r>
      <w:r w:rsidRPr="000C02ED">
        <w:rPr>
          <w:rFonts w:ascii="Times New Roman" w:hAnsi="Times New Roman" w:cs="Times New Roman"/>
          <w:sz w:val="28"/>
          <w:szCs w:val="28"/>
        </w:rPr>
        <w:t>]</w:t>
      </w:r>
      <w:r>
        <w:rPr>
          <w:rFonts w:ascii="Times New Roman" w:hAnsi="Times New Roman" w:cs="Times New Roman"/>
          <w:sz w:val="28"/>
          <w:szCs w:val="28"/>
        </w:rPr>
        <w:t xml:space="preserve">. Дело в том, что речь человека ситуативно обусловлена. Каждая ситуация общения требует употребления своих специфических слов, выражений и синтаксических конструкций. Одно дело языковые единицы (слова и выражения), употребляемые в приватной беседе с друзьями и сослуживцами, другое – </w:t>
      </w:r>
      <w:r w:rsidR="00AA60E5">
        <w:rPr>
          <w:rFonts w:ascii="Times New Roman" w:hAnsi="Times New Roman" w:cs="Times New Roman"/>
          <w:sz w:val="28"/>
          <w:szCs w:val="28"/>
        </w:rPr>
        <w:t>используемые</w:t>
      </w:r>
      <w:r w:rsidR="00F252F1">
        <w:rPr>
          <w:rFonts w:ascii="Times New Roman" w:hAnsi="Times New Roman" w:cs="Times New Roman"/>
          <w:sz w:val="28"/>
          <w:szCs w:val="28"/>
        </w:rPr>
        <w:t xml:space="preserve"> в </w:t>
      </w:r>
      <w:r>
        <w:rPr>
          <w:rFonts w:ascii="Times New Roman" w:hAnsi="Times New Roman" w:cs="Times New Roman"/>
          <w:sz w:val="28"/>
          <w:szCs w:val="28"/>
        </w:rPr>
        <w:t>выступлени</w:t>
      </w:r>
      <w:r w:rsidR="00F252F1">
        <w:rPr>
          <w:rFonts w:ascii="Times New Roman" w:hAnsi="Times New Roman" w:cs="Times New Roman"/>
          <w:sz w:val="28"/>
          <w:szCs w:val="28"/>
        </w:rPr>
        <w:t>и</w:t>
      </w:r>
      <w:r>
        <w:rPr>
          <w:rFonts w:ascii="Times New Roman" w:hAnsi="Times New Roman" w:cs="Times New Roman"/>
          <w:sz w:val="28"/>
          <w:szCs w:val="28"/>
        </w:rPr>
        <w:t xml:space="preserve"> на общественном мероприятии, на производственном совещании, заседании отдела, управления и т.д. </w:t>
      </w:r>
    </w:p>
    <w:p w14:paraId="7E5D18EE" w14:textId="6EF4266F" w:rsidR="004733EE" w:rsidRDefault="004733EE" w:rsidP="00025CA2">
      <w:pPr>
        <w:spacing w:after="0" w:line="360" w:lineRule="auto"/>
        <w:ind w:firstLine="708"/>
        <w:jc w:val="both"/>
        <w:rPr>
          <w:rFonts w:ascii="Times New Roman" w:hAnsi="Times New Roman" w:cs="Times New Roman"/>
          <w:sz w:val="28"/>
          <w:szCs w:val="28"/>
        </w:rPr>
      </w:pPr>
      <w:r w:rsidRPr="004733EE">
        <w:rPr>
          <w:rFonts w:ascii="Times New Roman" w:hAnsi="Times New Roman" w:cs="Times New Roman"/>
          <w:sz w:val="28"/>
          <w:szCs w:val="28"/>
        </w:rPr>
        <w:t>Однако здесь нельзя особо не сказать</w:t>
      </w:r>
      <w:r>
        <w:rPr>
          <w:rFonts w:ascii="Times New Roman" w:hAnsi="Times New Roman" w:cs="Times New Roman"/>
          <w:sz w:val="28"/>
          <w:szCs w:val="28"/>
        </w:rPr>
        <w:t xml:space="preserve"> и</w:t>
      </w:r>
      <w:r w:rsidRPr="004733EE">
        <w:rPr>
          <w:rFonts w:ascii="Times New Roman" w:hAnsi="Times New Roman" w:cs="Times New Roman"/>
          <w:sz w:val="28"/>
          <w:szCs w:val="28"/>
        </w:rPr>
        <w:t xml:space="preserve"> о том, что ситуации, в которых употребляются «мат» и «матерные выражения», строго ограничены участниками речевого акта. Дело в том, что лишь находясь в определенной социальной среде, где «мат» и «матерные выражения» являются нормой общения, человек начинает, подстраиваясь под аудиторию (участников общения, «кампанию»), использовать их в своей речи. Он не станет употреблять их в другой ситуации общения и при других участниках коммуникативного акта. Например, </w:t>
      </w:r>
      <w:r>
        <w:rPr>
          <w:rFonts w:ascii="Times New Roman" w:hAnsi="Times New Roman" w:cs="Times New Roman"/>
          <w:sz w:val="28"/>
          <w:szCs w:val="28"/>
        </w:rPr>
        <w:t xml:space="preserve">как было сказано, </w:t>
      </w:r>
      <w:r w:rsidRPr="004733EE">
        <w:rPr>
          <w:rFonts w:ascii="Times New Roman" w:hAnsi="Times New Roman" w:cs="Times New Roman"/>
          <w:sz w:val="28"/>
          <w:szCs w:val="28"/>
        </w:rPr>
        <w:t>на служебном совещании, собрании коллектива, приеме делегаций и т.д.</w:t>
      </w:r>
    </w:p>
    <w:p w14:paraId="4D2A597C" w14:textId="4DEB6EE9" w:rsidR="00025CA2" w:rsidRPr="00927B5C"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Именно в приватной беседе, как правило, человек низкой речевой культуры не стесняется в выражениях</w:t>
      </w:r>
      <w:r w:rsidR="004733EE">
        <w:rPr>
          <w:rFonts w:ascii="Times New Roman" w:hAnsi="Times New Roman" w:cs="Times New Roman"/>
          <w:sz w:val="28"/>
          <w:szCs w:val="28"/>
        </w:rPr>
        <w:t>, подстраиваясь под речевую норму участников общения.</w:t>
      </w:r>
      <w:r>
        <w:rPr>
          <w:rFonts w:ascii="Times New Roman" w:hAnsi="Times New Roman" w:cs="Times New Roman"/>
          <w:sz w:val="28"/>
          <w:szCs w:val="28"/>
        </w:rPr>
        <w:t xml:space="preserve"> Но если он переносит свои навыки, связанные с употреблением «мата» и «матерных выражений» в места общественные</w:t>
      </w:r>
      <w:r w:rsidR="004733EE">
        <w:rPr>
          <w:rFonts w:ascii="Times New Roman" w:hAnsi="Times New Roman" w:cs="Times New Roman"/>
          <w:sz w:val="28"/>
          <w:szCs w:val="28"/>
        </w:rPr>
        <w:t xml:space="preserve">, где существуют свои языковые нормы, </w:t>
      </w:r>
      <w:r>
        <w:rPr>
          <w:rFonts w:ascii="Times New Roman" w:hAnsi="Times New Roman" w:cs="Times New Roman"/>
          <w:sz w:val="28"/>
          <w:szCs w:val="28"/>
        </w:rPr>
        <w:t xml:space="preserve">то это не только показатель его низкой речевой культуры, но и повод задуматься над психическим </w:t>
      </w:r>
      <w:r w:rsidR="002C0C9F">
        <w:rPr>
          <w:rFonts w:ascii="Times New Roman" w:hAnsi="Times New Roman" w:cs="Times New Roman"/>
          <w:sz w:val="28"/>
          <w:szCs w:val="28"/>
        </w:rPr>
        <w:t>здоровьем</w:t>
      </w:r>
      <w:r>
        <w:rPr>
          <w:rFonts w:ascii="Times New Roman" w:hAnsi="Times New Roman" w:cs="Times New Roman"/>
          <w:sz w:val="28"/>
          <w:szCs w:val="28"/>
        </w:rPr>
        <w:t xml:space="preserve"> человека.</w:t>
      </w:r>
    </w:p>
    <w:p w14:paraId="4D2A597D" w14:textId="0F6AF5EC" w:rsidR="00025CA2" w:rsidRDefault="00025CA2" w:rsidP="00025CA2">
      <w:pPr>
        <w:spacing w:after="0" w:line="360" w:lineRule="auto"/>
        <w:ind w:firstLine="708"/>
        <w:jc w:val="both"/>
        <w:rPr>
          <w:rFonts w:ascii="Times New Roman" w:hAnsi="Times New Roman" w:cs="Times New Roman"/>
          <w:sz w:val="28"/>
          <w:szCs w:val="28"/>
        </w:rPr>
      </w:pPr>
      <w:r w:rsidRPr="00927B5C">
        <w:rPr>
          <w:rFonts w:ascii="Times New Roman" w:hAnsi="Times New Roman" w:cs="Times New Roman"/>
          <w:sz w:val="28"/>
          <w:szCs w:val="28"/>
        </w:rPr>
        <w:t>Как же избавиться от привычки материться?</w:t>
      </w:r>
      <w:r>
        <w:rPr>
          <w:rFonts w:ascii="Times New Roman" w:hAnsi="Times New Roman" w:cs="Times New Roman"/>
          <w:sz w:val="28"/>
          <w:szCs w:val="28"/>
        </w:rPr>
        <w:t xml:space="preserve"> Вопрос отнюдь не простой. </w:t>
      </w:r>
      <w:r w:rsidRPr="006F5F50">
        <w:rPr>
          <w:rFonts w:ascii="Times New Roman" w:hAnsi="Times New Roman" w:cs="Times New Roman"/>
          <w:sz w:val="28"/>
          <w:szCs w:val="28"/>
        </w:rPr>
        <w:t xml:space="preserve">У многих </w:t>
      </w:r>
      <w:r>
        <w:rPr>
          <w:rFonts w:ascii="Times New Roman" w:hAnsi="Times New Roman" w:cs="Times New Roman"/>
          <w:sz w:val="28"/>
          <w:szCs w:val="28"/>
        </w:rPr>
        <w:t>«матерщинников» навык употребления</w:t>
      </w:r>
      <w:r w:rsidRPr="006F5F50">
        <w:rPr>
          <w:rFonts w:ascii="Times New Roman" w:hAnsi="Times New Roman" w:cs="Times New Roman"/>
          <w:sz w:val="28"/>
          <w:szCs w:val="28"/>
        </w:rPr>
        <w:t xml:space="preserve"> </w:t>
      </w:r>
      <w:r>
        <w:rPr>
          <w:rFonts w:ascii="Times New Roman" w:hAnsi="Times New Roman" w:cs="Times New Roman"/>
          <w:sz w:val="28"/>
          <w:szCs w:val="28"/>
        </w:rPr>
        <w:t xml:space="preserve">«мата» и «матерных выражений» </w:t>
      </w:r>
      <w:r w:rsidRPr="006F5F50">
        <w:rPr>
          <w:rFonts w:ascii="Times New Roman" w:hAnsi="Times New Roman" w:cs="Times New Roman"/>
          <w:sz w:val="28"/>
          <w:szCs w:val="28"/>
        </w:rPr>
        <w:t>формируется еще в детстве</w:t>
      </w:r>
      <w:r>
        <w:rPr>
          <w:rFonts w:ascii="Times New Roman" w:hAnsi="Times New Roman" w:cs="Times New Roman"/>
          <w:sz w:val="28"/>
          <w:szCs w:val="28"/>
        </w:rPr>
        <w:t xml:space="preserve"> или в семье, или в школе, или во дворе.</w:t>
      </w:r>
      <w:r w:rsidRPr="006F5F50">
        <w:rPr>
          <w:rFonts w:ascii="Times New Roman" w:hAnsi="Times New Roman" w:cs="Times New Roman"/>
          <w:sz w:val="28"/>
          <w:szCs w:val="28"/>
        </w:rPr>
        <w:t xml:space="preserve"> </w:t>
      </w:r>
      <w:r>
        <w:rPr>
          <w:rFonts w:ascii="Times New Roman" w:hAnsi="Times New Roman" w:cs="Times New Roman"/>
          <w:sz w:val="28"/>
          <w:szCs w:val="28"/>
        </w:rPr>
        <w:t>Избавиться от этого навыка сложно, но возможно. Необходимы не только волевые усилия, но и специальные упражнения.</w:t>
      </w:r>
    </w:p>
    <w:p w14:paraId="0EFA7E2A" w14:textId="77777777" w:rsidR="002C0C9F"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 т</w:t>
      </w:r>
      <w:r w:rsidRPr="000878B3">
        <w:rPr>
          <w:rFonts w:ascii="Times New Roman" w:hAnsi="Times New Roman" w:cs="Times New Roman"/>
          <w:sz w:val="28"/>
          <w:szCs w:val="28"/>
        </w:rPr>
        <w:t>е, кто занимается вопросами лингводидактики, предлагают старый испытанный способ, который заключается в том, что каждый</w:t>
      </w:r>
      <w:r>
        <w:rPr>
          <w:rFonts w:ascii="Times New Roman" w:hAnsi="Times New Roman" w:cs="Times New Roman"/>
          <w:sz w:val="28"/>
          <w:szCs w:val="28"/>
        </w:rPr>
        <w:t xml:space="preserve"> «матерщинник»,</w:t>
      </w:r>
      <w:r w:rsidRPr="000878B3">
        <w:rPr>
          <w:rFonts w:ascii="Times New Roman" w:hAnsi="Times New Roman" w:cs="Times New Roman"/>
          <w:sz w:val="28"/>
          <w:szCs w:val="28"/>
        </w:rPr>
        <w:t xml:space="preserve"> </w:t>
      </w:r>
      <w:r w:rsidRPr="000878B3">
        <w:rPr>
          <w:rFonts w:ascii="Times New Roman" w:hAnsi="Times New Roman" w:cs="Times New Roman"/>
          <w:sz w:val="28"/>
          <w:szCs w:val="28"/>
        </w:rPr>
        <w:lastRenderedPageBreak/>
        <w:t>желающий повысить культуру своей речи, составляет специальный словарик, где записываются синонимы</w:t>
      </w:r>
      <w:r>
        <w:rPr>
          <w:rFonts w:ascii="Times New Roman" w:hAnsi="Times New Roman" w:cs="Times New Roman"/>
          <w:sz w:val="28"/>
          <w:szCs w:val="28"/>
        </w:rPr>
        <w:t xml:space="preserve"> «матерных» слов и выражений</w:t>
      </w:r>
      <w:r w:rsidRPr="000878B3">
        <w:rPr>
          <w:rFonts w:ascii="Times New Roman" w:hAnsi="Times New Roman" w:cs="Times New Roman"/>
          <w:sz w:val="28"/>
          <w:szCs w:val="28"/>
        </w:rPr>
        <w:t xml:space="preserve">, </w:t>
      </w:r>
      <w:r w:rsidR="002C0C9F">
        <w:rPr>
          <w:rFonts w:ascii="Times New Roman" w:hAnsi="Times New Roman" w:cs="Times New Roman"/>
          <w:sz w:val="28"/>
          <w:szCs w:val="28"/>
        </w:rPr>
        <w:t xml:space="preserve">которые </w:t>
      </w:r>
      <w:r w:rsidRPr="000878B3">
        <w:rPr>
          <w:rFonts w:ascii="Times New Roman" w:hAnsi="Times New Roman" w:cs="Times New Roman"/>
          <w:sz w:val="28"/>
          <w:szCs w:val="28"/>
        </w:rPr>
        <w:t>предназначе</w:t>
      </w:r>
      <w:r>
        <w:rPr>
          <w:rFonts w:ascii="Times New Roman" w:hAnsi="Times New Roman" w:cs="Times New Roman"/>
          <w:sz w:val="28"/>
          <w:szCs w:val="28"/>
        </w:rPr>
        <w:t>н</w:t>
      </w:r>
      <w:r w:rsidR="002C0C9F">
        <w:rPr>
          <w:rFonts w:ascii="Times New Roman" w:hAnsi="Times New Roman" w:cs="Times New Roman"/>
          <w:sz w:val="28"/>
          <w:szCs w:val="28"/>
        </w:rPr>
        <w:t>ы</w:t>
      </w:r>
      <w:r w:rsidRPr="000878B3">
        <w:rPr>
          <w:rFonts w:ascii="Times New Roman" w:hAnsi="Times New Roman" w:cs="Times New Roman"/>
          <w:sz w:val="28"/>
          <w:szCs w:val="28"/>
        </w:rPr>
        <w:t xml:space="preserve"> для</w:t>
      </w:r>
      <w:r>
        <w:rPr>
          <w:rFonts w:ascii="Times New Roman" w:hAnsi="Times New Roman" w:cs="Times New Roman"/>
          <w:sz w:val="28"/>
          <w:szCs w:val="28"/>
        </w:rPr>
        <w:t xml:space="preserve"> их</w:t>
      </w:r>
      <w:r w:rsidRPr="000878B3">
        <w:rPr>
          <w:rFonts w:ascii="Times New Roman" w:hAnsi="Times New Roman" w:cs="Times New Roman"/>
          <w:sz w:val="28"/>
          <w:szCs w:val="28"/>
        </w:rPr>
        <w:t xml:space="preserve"> замены </w:t>
      </w:r>
      <w:r>
        <w:rPr>
          <w:rFonts w:ascii="Times New Roman" w:hAnsi="Times New Roman" w:cs="Times New Roman"/>
          <w:sz w:val="28"/>
          <w:szCs w:val="28"/>
        </w:rPr>
        <w:t>на нейтральную лексику.</w:t>
      </w:r>
    </w:p>
    <w:p w14:paraId="4D2A597E" w14:textId="479764E3" w:rsidR="00025CA2" w:rsidRPr="000878B3" w:rsidRDefault="00025CA2" w:rsidP="00025CA2">
      <w:pPr>
        <w:spacing w:after="0" w:line="360" w:lineRule="auto"/>
        <w:ind w:firstLine="708"/>
        <w:jc w:val="both"/>
        <w:rPr>
          <w:rFonts w:ascii="Times New Roman" w:hAnsi="Times New Roman" w:cs="Times New Roman"/>
          <w:sz w:val="28"/>
          <w:szCs w:val="28"/>
        </w:rPr>
      </w:pPr>
      <w:r w:rsidRPr="000878B3">
        <w:rPr>
          <w:rFonts w:ascii="Times New Roman" w:hAnsi="Times New Roman" w:cs="Times New Roman"/>
          <w:sz w:val="28"/>
          <w:szCs w:val="28"/>
        </w:rPr>
        <w:t xml:space="preserve"> Например, в словарик записываются такие слова, как: великолепно, замечательно, изумительно, классно, отлично, потрясающе, прекрасно, удивительно, фантастически</w:t>
      </w:r>
      <w:r w:rsidR="002C0C9F">
        <w:rPr>
          <w:rFonts w:ascii="Times New Roman" w:hAnsi="Times New Roman" w:cs="Times New Roman"/>
          <w:sz w:val="28"/>
          <w:szCs w:val="28"/>
        </w:rPr>
        <w:t>,</w:t>
      </w:r>
      <w:r w:rsidRPr="000878B3">
        <w:rPr>
          <w:rFonts w:ascii="Times New Roman" w:hAnsi="Times New Roman" w:cs="Times New Roman"/>
          <w:sz w:val="28"/>
          <w:szCs w:val="28"/>
        </w:rPr>
        <w:t xml:space="preserve"> </w:t>
      </w:r>
      <w:r w:rsidR="002C0C9F" w:rsidRPr="002C0C9F">
        <w:rPr>
          <w:rFonts w:ascii="Times New Roman" w:hAnsi="Times New Roman" w:cs="Times New Roman"/>
          <w:sz w:val="28"/>
          <w:szCs w:val="28"/>
        </w:rPr>
        <w:t>не точно</w:t>
      </w:r>
      <w:r w:rsidR="002C0C9F">
        <w:rPr>
          <w:rFonts w:ascii="Times New Roman" w:hAnsi="Times New Roman" w:cs="Times New Roman"/>
          <w:sz w:val="28"/>
          <w:szCs w:val="28"/>
        </w:rPr>
        <w:t>,</w:t>
      </w:r>
      <w:r w:rsidR="002C0C9F" w:rsidRPr="002C0C9F">
        <w:rPr>
          <w:rFonts w:ascii="Times New Roman" w:hAnsi="Times New Roman" w:cs="Times New Roman"/>
          <w:sz w:val="28"/>
          <w:szCs w:val="28"/>
        </w:rPr>
        <w:t xml:space="preserve"> не совершенно так</w:t>
      </w:r>
      <w:r w:rsidR="002C0C9F">
        <w:rPr>
          <w:rFonts w:ascii="Times New Roman" w:hAnsi="Times New Roman" w:cs="Times New Roman"/>
          <w:sz w:val="28"/>
          <w:szCs w:val="28"/>
        </w:rPr>
        <w:t>,</w:t>
      </w:r>
      <w:r w:rsidR="002C0C9F" w:rsidRPr="002C0C9F">
        <w:rPr>
          <w:rFonts w:ascii="Times New Roman" w:hAnsi="Times New Roman" w:cs="Times New Roman"/>
          <w:sz w:val="28"/>
          <w:szCs w:val="28"/>
        </w:rPr>
        <w:t xml:space="preserve"> не полностью так</w:t>
      </w:r>
      <w:r w:rsidR="002C0C9F">
        <w:rPr>
          <w:rFonts w:ascii="Times New Roman" w:hAnsi="Times New Roman" w:cs="Times New Roman"/>
          <w:sz w:val="28"/>
          <w:szCs w:val="28"/>
        </w:rPr>
        <w:t>,</w:t>
      </w:r>
      <w:r w:rsidR="002C0C9F" w:rsidRPr="002C0C9F">
        <w:rPr>
          <w:rFonts w:ascii="Times New Roman" w:hAnsi="Times New Roman" w:cs="Times New Roman"/>
          <w:sz w:val="28"/>
          <w:szCs w:val="28"/>
        </w:rPr>
        <w:t xml:space="preserve"> немного иначе </w:t>
      </w:r>
      <w:r w:rsidRPr="000878B3">
        <w:rPr>
          <w:rFonts w:ascii="Times New Roman" w:hAnsi="Times New Roman" w:cs="Times New Roman"/>
          <w:sz w:val="28"/>
          <w:szCs w:val="28"/>
        </w:rPr>
        <w:t>и так далее.</w:t>
      </w:r>
      <w:r>
        <w:rPr>
          <w:rFonts w:ascii="Times New Roman" w:hAnsi="Times New Roman" w:cs="Times New Roman"/>
          <w:sz w:val="28"/>
          <w:szCs w:val="28"/>
        </w:rPr>
        <w:t xml:space="preserve"> </w:t>
      </w:r>
      <w:r w:rsidR="002C0C9F">
        <w:rPr>
          <w:rFonts w:ascii="Times New Roman" w:hAnsi="Times New Roman" w:cs="Times New Roman"/>
          <w:sz w:val="28"/>
          <w:szCs w:val="28"/>
        </w:rPr>
        <w:t>Человек, действительно желающий избавиться от «мата» и «матерных выражений», может записать свою речь</w:t>
      </w:r>
      <w:r w:rsidR="005D0209">
        <w:rPr>
          <w:rFonts w:ascii="Times New Roman" w:hAnsi="Times New Roman" w:cs="Times New Roman"/>
          <w:sz w:val="28"/>
          <w:szCs w:val="28"/>
        </w:rPr>
        <w:t>, например, при общении с друзьями</w:t>
      </w:r>
      <w:r w:rsidR="002C0C9F">
        <w:rPr>
          <w:rFonts w:ascii="Times New Roman" w:hAnsi="Times New Roman" w:cs="Times New Roman"/>
          <w:sz w:val="28"/>
          <w:szCs w:val="28"/>
        </w:rPr>
        <w:t xml:space="preserve"> на телефон</w:t>
      </w:r>
      <w:r w:rsidR="005D0209">
        <w:rPr>
          <w:rFonts w:ascii="Times New Roman" w:hAnsi="Times New Roman" w:cs="Times New Roman"/>
          <w:sz w:val="28"/>
          <w:szCs w:val="28"/>
        </w:rPr>
        <w:t xml:space="preserve"> и в тех случаях, где он «материться» выписать словосочетания и предложения с тем, чтобы заменить «мат» на слова из словарика. </w:t>
      </w:r>
      <w:r w:rsidR="00F252F1">
        <w:rPr>
          <w:rFonts w:ascii="Times New Roman" w:hAnsi="Times New Roman" w:cs="Times New Roman"/>
          <w:sz w:val="28"/>
          <w:szCs w:val="28"/>
        </w:rPr>
        <w:t>С</w:t>
      </w:r>
      <w:r w:rsidR="005D0209">
        <w:rPr>
          <w:rFonts w:ascii="Times New Roman" w:hAnsi="Times New Roman" w:cs="Times New Roman"/>
          <w:sz w:val="28"/>
          <w:szCs w:val="28"/>
        </w:rPr>
        <w:t xml:space="preserve">перва </w:t>
      </w:r>
      <w:r w:rsidR="00F252F1">
        <w:rPr>
          <w:rFonts w:ascii="Times New Roman" w:hAnsi="Times New Roman" w:cs="Times New Roman"/>
          <w:sz w:val="28"/>
          <w:szCs w:val="28"/>
        </w:rPr>
        <w:t>изложить свою речь на письме</w:t>
      </w:r>
      <w:r w:rsidR="005D0209">
        <w:rPr>
          <w:rFonts w:ascii="Times New Roman" w:hAnsi="Times New Roman" w:cs="Times New Roman"/>
          <w:sz w:val="28"/>
          <w:szCs w:val="28"/>
        </w:rPr>
        <w:t>, а затем многократн</w:t>
      </w:r>
      <w:r w:rsidR="00F252F1">
        <w:rPr>
          <w:rFonts w:ascii="Times New Roman" w:hAnsi="Times New Roman" w:cs="Times New Roman"/>
          <w:sz w:val="28"/>
          <w:szCs w:val="28"/>
        </w:rPr>
        <w:t>о</w:t>
      </w:r>
      <w:r w:rsidR="005D0209">
        <w:rPr>
          <w:rFonts w:ascii="Times New Roman" w:hAnsi="Times New Roman" w:cs="Times New Roman"/>
          <w:sz w:val="28"/>
          <w:szCs w:val="28"/>
        </w:rPr>
        <w:t xml:space="preserve"> повтор</w:t>
      </w:r>
      <w:r w:rsidR="00F252F1">
        <w:rPr>
          <w:rFonts w:ascii="Times New Roman" w:hAnsi="Times New Roman" w:cs="Times New Roman"/>
          <w:sz w:val="28"/>
          <w:szCs w:val="28"/>
        </w:rPr>
        <w:t>яя ее</w:t>
      </w:r>
      <w:r w:rsidR="005D0209">
        <w:rPr>
          <w:rFonts w:ascii="Times New Roman" w:hAnsi="Times New Roman" w:cs="Times New Roman"/>
          <w:sz w:val="28"/>
          <w:szCs w:val="28"/>
        </w:rPr>
        <w:t xml:space="preserve"> в устной </w:t>
      </w:r>
      <w:r w:rsidR="00F252F1">
        <w:rPr>
          <w:rFonts w:ascii="Times New Roman" w:hAnsi="Times New Roman" w:cs="Times New Roman"/>
          <w:sz w:val="28"/>
          <w:szCs w:val="28"/>
        </w:rPr>
        <w:t>форме (</w:t>
      </w:r>
      <w:r w:rsidR="005D0209">
        <w:rPr>
          <w:rFonts w:ascii="Times New Roman" w:hAnsi="Times New Roman" w:cs="Times New Roman"/>
          <w:sz w:val="28"/>
          <w:szCs w:val="28"/>
        </w:rPr>
        <w:t>наедине с собой</w:t>
      </w:r>
      <w:r w:rsidR="00F252F1">
        <w:rPr>
          <w:rFonts w:ascii="Times New Roman" w:hAnsi="Times New Roman" w:cs="Times New Roman"/>
          <w:sz w:val="28"/>
          <w:szCs w:val="28"/>
        </w:rPr>
        <w:t>)</w:t>
      </w:r>
      <w:r w:rsidR="007621F7">
        <w:rPr>
          <w:rFonts w:ascii="Times New Roman" w:hAnsi="Times New Roman" w:cs="Times New Roman"/>
          <w:sz w:val="28"/>
          <w:szCs w:val="28"/>
        </w:rPr>
        <w:t>, доводя до автоматизма.</w:t>
      </w:r>
    </w:p>
    <w:p w14:paraId="6B8E34BF" w14:textId="77777777" w:rsidR="00E60D74" w:rsidRDefault="00025CA2" w:rsidP="00025CA2">
      <w:pPr>
        <w:spacing w:after="0" w:line="360" w:lineRule="auto"/>
        <w:ind w:firstLine="708"/>
        <w:jc w:val="both"/>
        <w:rPr>
          <w:rFonts w:ascii="Times New Roman" w:hAnsi="Times New Roman" w:cs="Times New Roman"/>
          <w:sz w:val="28"/>
          <w:szCs w:val="28"/>
        </w:rPr>
      </w:pPr>
      <w:r w:rsidRPr="000878B3">
        <w:rPr>
          <w:rFonts w:ascii="Times New Roman" w:hAnsi="Times New Roman" w:cs="Times New Roman"/>
          <w:sz w:val="28"/>
          <w:szCs w:val="28"/>
        </w:rPr>
        <w:t xml:space="preserve">При этом следует </w:t>
      </w:r>
      <w:r>
        <w:rPr>
          <w:rFonts w:ascii="Times New Roman" w:hAnsi="Times New Roman" w:cs="Times New Roman"/>
          <w:sz w:val="28"/>
          <w:szCs w:val="28"/>
        </w:rPr>
        <w:t>помнить</w:t>
      </w:r>
      <w:r w:rsidRPr="000878B3">
        <w:rPr>
          <w:rFonts w:ascii="Times New Roman" w:hAnsi="Times New Roman" w:cs="Times New Roman"/>
          <w:sz w:val="28"/>
          <w:szCs w:val="28"/>
        </w:rPr>
        <w:t xml:space="preserve">, что на первых порах замену так называемых «матерных слов и выражений» на нейтральную лексику следует держать под постоянным контролем сознания. Ибо до выработки автоматизма употребления нормативной лексики, т.е. </w:t>
      </w:r>
      <w:r>
        <w:rPr>
          <w:rFonts w:ascii="Times New Roman" w:hAnsi="Times New Roman" w:cs="Times New Roman"/>
          <w:sz w:val="28"/>
          <w:szCs w:val="28"/>
        </w:rPr>
        <w:t xml:space="preserve">выработки </w:t>
      </w:r>
      <w:r w:rsidRPr="000878B3">
        <w:rPr>
          <w:rFonts w:ascii="Times New Roman" w:hAnsi="Times New Roman" w:cs="Times New Roman"/>
          <w:sz w:val="28"/>
          <w:szCs w:val="28"/>
        </w:rPr>
        <w:t xml:space="preserve">речевого навыка, необходимо формировать </w:t>
      </w:r>
      <w:r w:rsidR="00E60D74">
        <w:rPr>
          <w:rFonts w:ascii="Times New Roman" w:hAnsi="Times New Roman" w:cs="Times New Roman"/>
          <w:sz w:val="28"/>
          <w:szCs w:val="28"/>
        </w:rPr>
        <w:t xml:space="preserve">речевое </w:t>
      </w:r>
      <w:r w:rsidRPr="000878B3">
        <w:rPr>
          <w:rFonts w:ascii="Times New Roman" w:hAnsi="Times New Roman" w:cs="Times New Roman"/>
          <w:sz w:val="28"/>
          <w:szCs w:val="28"/>
        </w:rPr>
        <w:t>умение, которое вырабатывается под строгим контролем сознания</w:t>
      </w:r>
      <w:r w:rsidR="00E60D74">
        <w:rPr>
          <w:rFonts w:ascii="Times New Roman" w:hAnsi="Times New Roman" w:cs="Times New Roman"/>
          <w:sz w:val="28"/>
          <w:szCs w:val="28"/>
        </w:rPr>
        <w:t xml:space="preserve"> говорящего</w:t>
      </w:r>
      <w:r w:rsidRPr="000878B3">
        <w:rPr>
          <w:rFonts w:ascii="Times New Roman" w:hAnsi="Times New Roman" w:cs="Times New Roman"/>
          <w:sz w:val="28"/>
          <w:szCs w:val="28"/>
        </w:rPr>
        <w:t>. Поэтому данный словарик</w:t>
      </w:r>
      <w:r>
        <w:rPr>
          <w:rFonts w:ascii="Times New Roman" w:hAnsi="Times New Roman" w:cs="Times New Roman"/>
          <w:sz w:val="28"/>
          <w:szCs w:val="28"/>
        </w:rPr>
        <w:t xml:space="preserve"> до полного устранения «мата» и «матерных выражений» из речи</w:t>
      </w:r>
      <w:r w:rsidRPr="000878B3">
        <w:rPr>
          <w:rFonts w:ascii="Times New Roman" w:hAnsi="Times New Roman" w:cs="Times New Roman"/>
          <w:sz w:val="28"/>
          <w:szCs w:val="28"/>
        </w:rPr>
        <w:t xml:space="preserve"> должен постоянно находиться </w:t>
      </w:r>
      <w:r>
        <w:rPr>
          <w:rFonts w:ascii="Times New Roman" w:hAnsi="Times New Roman" w:cs="Times New Roman"/>
          <w:sz w:val="28"/>
          <w:szCs w:val="28"/>
        </w:rPr>
        <w:t xml:space="preserve">под рукой в качестве справочника. </w:t>
      </w:r>
    </w:p>
    <w:p w14:paraId="66ED83E8" w14:textId="77777777" w:rsidR="0075771D" w:rsidRDefault="00E60D74"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 как было отмечено, человеку</w:t>
      </w:r>
      <w:r w:rsidR="00B92781">
        <w:rPr>
          <w:rFonts w:ascii="Times New Roman" w:hAnsi="Times New Roman" w:cs="Times New Roman"/>
          <w:sz w:val="28"/>
          <w:szCs w:val="28"/>
        </w:rPr>
        <w:t xml:space="preserve"> </w:t>
      </w:r>
      <w:r>
        <w:rPr>
          <w:rFonts w:ascii="Times New Roman" w:hAnsi="Times New Roman" w:cs="Times New Roman"/>
          <w:sz w:val="28"/>
          <w:szCs w:val="28"/>
        </w:rPr>
        <w:t>необходимо проявить волевые усилия, чтобы не поддаться соблазну, говорить так, так как говорит аудитория, в которой он оказался</w:t>
      </w:r>
      <w:r w:rsidR="0075771D">
        <w:rPr>
          <w:rFonts w:ascii="Times New Roman" w:hAnsi="Times New Roman" w:cs="Times New Roman"/>
          <w:sz w:val="28"/>
          <w:szCs w:val="28"/>
        </w:rPr>
        <w:t>.</w:t>
      </w:r>
    </w:p>
    <w:p w14:paraId="4D2A597F" w14:textId="64A12DF3" w:rsidR="00025CA2" w:rsidRPr="00B92781" w:rsidRDefault="0075771D" w:rsidP="007577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Следует не только</w:t>
      </w:r>
      <w:r w:rsidR="00495E92">
        <w:rPr>
          <w:rFonts w:ascii="Times New Roman" w:hAnsi="Times New Roman" w:cs="Times New Roman"/>
          <w:sz w:val="28"/>
          <w:szCs w:val="28"/>
        </w:rPr>
        <w:t xml:space="preserve"> п</w:t>
      </w:r>
      <w:r w:rsidR="00E60D74">
        <w:rPr>
          <w:rFonts w:ascii="Times New Roman" w:hAnsi="Times New Roman" w:cs="Times New Roman"/>
          <w:sz w:val="28"/>
          <w:szCs w:val="28"/>
        </w:rPr>
        <w:t>омн</w:t>
      </w:r>
      <w:r>
        <w:rPr>
          <w:rFonts w:ascii="Times New Roman" w:hAnsi="Times New Roman" w:cs="Times New Roman"/>
          <w:sz w:val="28"/>
          <w:szCs w:val="28"/>
        </w:rPr>
        <w:t>ить</w:t>
      </w:r>
      <w:r w:rsidR="00E60D74">
        <w:rPr>
          <w:rFonts w:ascii="Times New Roman" w:hAnsi="Times New Roman" w:cs="Times New Roman"/>
          <w:sz w:val="28"/>
          <w:szCs w:val="28"/>
        </w:rPr>
        <w:t>, что «речевая мимикрия»</w:t>
      </w:r>
      <w:r w:rsidR="00495E92">
        <w:rPr>
          <w:rFonts w:ascii="Times New Roman" w:hAnsi="Times New Roman" w:cs="Times New Roman"/>
          <w:sz w:val="28"/>
          <w:szCs w:val="28"/>
        </w:rPr>
        <w:t>, связанная с употреблением «мата» и «матерных выражений» недопустима, что она запретна, что она низводит человека до самого низкого уровня владения языком, где язык функционирует не как средство передачи и восприятия жизненно важной информации, а как  средство передачи низменных чувств и эмоций</w:t>
      </w:r>
      <w:r>
        <w:rPr>
          <w:rFonts w:ascii="Times New Roman" w:hAnsi="Times New Roman" w:cs="Times New Roman"/>
          <w:sz w:val="28"/>
          <w:szCs w:val="28"/>
        </w:rPr>
        <w:t>, но и не</w:t>
      </w:r>
      <w:r w:rsidR="00B92781" w:rsidRPr="00B92781">
        <w:rPr>
          <w:rFonts w:ascii="Times New Roman" w:hAnsi="Times New Roman" w:cs="Times New Roman"/>
          <w:sz w:val="28"/>
          <w:szCs w:val="28"/>
        </w:rPr>
        <w:t xml:space="preserve"> забывать, что необходимы регулярные практические усилия для достижения </w:t>
      </w:r>
      <w:r>
        <w:rPr>
          <w:rFonts w:ascii="Times New Roman" w:hAnsi="Times New Roman" w:cs="Times New Roman"/>
          <w:sz w:val="28"/>
          <w:szCs w:val="28"/>
        </w:rPr>
        <w:t>надлежащих</w:t>
      </w:r>
      <w:r w:rsidR="00B92781" w:rsidRPr="00B92781">
        <w:rPr>
          <w:rFonts w:ascii="Times New Roman" w:hAnsi="Times New Roman" w:cs="Times New Roman"/>
          <w:sz w:val="28"/>
          <w:szCs w:val="28"/>
        </w:rPr>
        <w:t xml:space="preserve"> результатов. </w:t>
      </w:r>
    </w:p>
    <w:p w14:paraId="4D2A5980" w14:textId="1544D3BC" w:rsidR="00025CA2" w:rsidRDefault="00025CA2" w:rsidP="00025CA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Конечно же, необходимо разработать специальную систему упражнений для устранения «мата» и «матерных выражений» для помощи тем сотрудникам УИС России, кто действительно желает повысить культуру своей устной и письменной речи. Но и сами сотрудники УИС обязаны постоянно держать свою речь под контролем своего сознания с тем, чтобы не допустить нарушения норм русского литературного языка. </w:t>
      </w:r>
    </w:p>
    <w:p w14:paraId="4D2A5981" w14:textId="77777777" w:rsidR="00025CA2" w:rsidRPr="000878B3" w:rsidRDefault="00025CA2" w:rsidP="00025CA2">
      <w:pPr>
        <w:spacing w:after="0" w:line="360" w:lineRule="auto"/>
        <w:jc w:val="both"/>
        <w:rPr>
          <w:rFonts w:ascii="Times New Roman" w:hAnsi="Times New Roman" w:cs="Times New Roman"/>
          <w:sz w:val="28"/>
          <w:szCs w:val="28"/>
        </w:rPr>
      </w:pPr>
    </w:p>
    <w:p w14:paraId="4D2A5982" w14:textId="2FEABFE3" w:rsidR="00025CA2" w:rsidRDefault="00025CA2" w:rsidP="00025CA2">
      <w:pPr>
        <w:spacing w:after="0" w:line="360" w:lineRule="auto"/>
        <w:jc w:val="both"/>
        <w:rPr>
          <w:rFonts w:ascii="Times New Roman" w:hAnsi="Times New Roman" w:cs="Times New Roman"/>
          <w:b/>
          <w:sz w:val="28"/>
          <w:szCs w:val="28"/>
        </w:rPr>
      </w:pPr>
      <w:r w:rsidRPr="00324060">
        <w:rPr>
          <w:rFonts w:ascii="Times New Roman" w:hAnsi="Times New Roman" w:cs="Times New Roman"/>
          <w:b/>
          <w:sz w:val="28"/>
          <w:szCs w:val="28"/>
        </w:rPr>
        <w:t>Литература.</w:t>
      </w:r>
    </w:p>
    <w:p w14:paraId="5BD02FD8" w14:textId="77777777" w:rsidR="00B7207D" w:rsidRPr="00324060" w:rsidRDefault="00B7207D" w:rsidP="00025CA2">
      <w:pPr>
        <w:spacing w:after="0" w:line="360" w:lineRule="auto"/>
        <w:jc w:val="both"/>
        <w:rPr>
          <w:rFonts w:ascii="Times New Roman" w:hAnsi="Times New Roman" w:cs="Times New Roman"/>
          <w:b/>
          <w:sz w:val="28"/>
          <w:szCs w:val="28"/>
        </w:rPr>
      </w:pPr>
    </w:p>
    <w:p w14:paraId="4D2A5983" w14:textId="5E086812" w:rsidR="00025CA2" w:rsidRPr="00D126FF" w:rsidRDefault="00025CA2" w:rsidP="00025CA2">
      <w:pPr>
        <w:pStyle w:val="ab"/>
        <w:numPr>
          <w:ilvl w:val="0"/>
          <w:numId w:val="40"/>
        </w:numPr>
        <w:spacing w:after="0" w:line="360" w:lineRule="auto"/>
        <w:ind w:left="0" w:firstLine="709"/>
        <w:jc w:val="both"/>
        <w:rPr>
          <w:rFonts w:ascii="Times New Roman" w:hAnsi="Times New Roman" w:cs="Times New Roman"/>
          <w:sz w:val="28"/>
          <w:szCs w:val="28"/>
        </w:rPr>
      </w:pPr>
      <w:r w:rsidRPr="00D126FF">
        <w:rPr>
          <w:rFonts w:ascii="Times New Roman" w:hAnsi="Times New Roman" w:cs="Times New Roman"/>
          <w:sz w:val="28"/>
          <w:szCs w:val="28"/>
        </w:rPr>
        <w:t xml:space="preserve">Актуальные проблемы русского языка и культуры речи. Ненормативная лексика – все аргументы против [Электронный ресурс] URL: </w:t>
      </w:r>
      <w:hyperlink r:id="rId28" w:history="1">
        <w:r w:rsidR="005D0209" w:rsidRPr="004E376A">
          <w:rPr>
            <w:rStyle w:val="af"/>
            <w:rFonts w:ascii="Times New Roman" w:hAnsi="Times New Roman" w:cs="Times New Roman"/>
            <w:sz w:val="28"/>
            <w:szCs w:val="28"/>
          </w:rPr>
          <w:t>https://cyberleninka.ru/article/n/aktualnye-problemy-russkogo-yazyka-i-kultury-rechi-nenormativnaya-leksika-vse-argumenty-protiv</w:t>
        </w:r>
      </w:hyperlink>
      <w:r w:rsidRPr="00D126FF">
        <w:rPr>
          <w:rFonts w:ascii="Times New Roman" w:hAnsi="Times New Roman" w:cs="Times New Roman"/>
          <w:sz w:val="28"/>
          <w:szCs w:val="28"/>
        </w:rPr>
        <w:t xml:space="preserve"> (дата обращения</w:t>
      </w:r>
      <w:r w:rsidR="007D4D63">
        <w:rPr>
          <w:rFonts w:ascii="Times New Roman" w:hAnsi="Times New Roman" w:cs="Times New Roman"/>
          <w:sz w:val="28"/>
          <w:szCs w:val="28"/>
        </w:rPr>
        <w:t xml:space="preserve"> -</w:t>
      </w:r>
      <w:r w:rsidRPr="00D126FF">
        <w:rPr>
          <w:rFonts w:ascii="Times New Roman" w:hAnsi="Times New Roman" w:cs="Times New Roman"/>
          <w:sz w:val="28"/>
          <w:szCs w:val="28"/>
        </w:rPr>
        <w:t xml:space="preserve"> 13.01.2025</w:t>
      </w:r>
      <w:r w:rsidR="007D4D63">
        <w:rPr>
          <w:rFonts w:ascii="Times New Roman" w:hAnsi="Times New Roman" w:cs="Times New Roman"/>
          <w:sz w:val="28"/>
          <w:szCs w:val="28"/>
        </w:rPr>
        <w:t>г.</w:t>
      </w:r>
      <w:r w:rsidRPr="00D126FF">
        <w:rPr>
          <w:rFonts w:ascii="Times New Roman" w:hAnsi="Times New Roman" w:cs="Times New Roman"/>
          <w:sz w:val="28"/>
          <w:szCs w:val="28"/>
        </w:rPr>
        <w:t>).</w:t>
      </w:r>
    </w:p>
    <w:p w14:paraId="4D2A5984" w14:textId="646E6AEB" w:rsidR="00025CA2" w:rsidRPr="00D126FF" w:rsidRDefault="00025CA2" w:rsidP="00025CA2">
      <w:pPr>
        <w:pStyle w:val="ab"/>
        <w:numPr>
          <w:ilvl w:val="0"/>
          <w:numId w:val="40"/>
        </w:numPr>
        <w:spacing w:after="0" w:line="360" w:lineRule="auto"/>
        <w:ind w:left="0" w:firstLine="709"/>
        <w:jc w:val="both"/>
        <w:rPr>
          <w:rFonts w:ascii="Times New Roman" w:hAnsi="Times New Roman" w:cs="Times New Roman"/>
          <w:sz w:val="28"/>
          <w:szCs w:val="28"/>
        </w:rPr>
      </w:pPr>
      <w:r w:rsidRPr="00D126FF">
        <w:rPr>
          <w:rFonts w:ascii="Times New Roman" w:hAnsi="Times New Roman" w:cs="Times New Roman"/>
          <w:sz w:val="28"/>
          <w:szCs w:val="28"/>
        </w:rPr>
        <w:t xml:space="preserve"> Благим матом: история русского сквернословия.</w:t>
      </w:r>
      <w:r w:rsidRPr="00D126FF">
        <w:rPr>
          <w:rFonts w:ascii="Times New Roman" w:hAnsi="Times New Roman" w:cs="Times New Roman"/>
          <w:sz w:val="28"/>
          <w:szCs w:val="28"/>
        </w:rPr>
        <w:tab/>
      </w:r>
      <w:hyperlink r:id="rId29" w:history="1">
        <w:r w:rsidR="005D0209" w:rsidRPr="004E376A">
          <w:rPr>
            <w:rStyle w:val="af"/>
            <w:rFonts w:ascii="Times New Roman" w:hAnsi="Times New Roman" w:cs="Times New Roman"/>
            <w:sz w:val="28"/>
            <w:szCs w:val="28"/>
          </w:rPr>
          <w:t>https://naked-science.ru/article/history/blagim-matom-istoriya-russkogo</w:t>
        </w:r>
      </w:hyperlink>
      <w:r w:rsidR="005D0209">
        <w:rPr>
          <w:rFonts w:ascii="Times New Roman" w:hAnsi="Times New Roman" w:cs="Times New Roman"/>
          <w:sz w:val="28"/>
          <w:szCs w:val="28"/>
        </w:rPr>
        <w:t xml:space="preserve"> </w:t>
      </w:r>
      <w:r w:rsidRPr="00D126FF">
        <w:rPr>
          <w:rFonts w:ascii="Times New Roman" w:hAnsi="Times New Roman" w:cs="Times New Roman"/>
          <w:sz w:val="28"/>
          <w:szCs w:val="28"/>
        </w:rPr>
        <w:t>(дата обращения</w:t>
      </w:r>
      <w:r w:rsidR="007D4D63">
        <w:rPr>
          <w:rFonts w:ascii="Times New Roman" w:hAnsi="Times New Roman" w:cs="Times New Roman"/>
          <w:sz w:val="28"/>
          <w:szCs w:val="28"/>
        </w:rPr>
        <w:t xml:space="preserve"> -</w:t>
      </w:r>
      <w:r w:rsidRPr="00D126FF">
        <w:rPr>
          <w:rFonts w:ascii="Times New Roman" w:hAnsi="Times New Roman" w:cs="Times New Roman"/>
          <w:sz w:val="28"/>
          <w:szCs w:val="28"/>
        </w:rPr>
        <w:t xml:space="preserve"> 14.01.2025</w:t>
      </w:r>
      <w:r w:rsidR="007D4D63">
        <w:rPr>
          <w:rFonts w:ascii="Times New Roman" w:hAnsi="Times New Roman" w:cs="Times New Roman"/>
          <w:sz w:val="28"/>
          <w:szCs w:val="28"/>
        </w:rPr>
        <w:t>г.</w:t>
      </w:r>
      <w:r w:rsidRPr="00D126FF">
        <w:rPr>
          <w:rFonts w:ascii="Times New Roman" w:hAnsi="Times New Roman" w:cs="Times New Roman"/>
          <w:sz w:val="28"/>
          <w:szCs w:val="28"/>
        </w:rPr>
        <w:t>).</w:t>
      </w:r>
    </w:p>
    <w:p w14:paraId="4D2A5985" w14:textId="604833DB" w:rsidR="00025CA2" w:rsidRPr="00D126FF" w:rsidRDefault="00025CA2" w:rsidP="00025CA2">
      <w:pPr>
        <w:pStyle w:val="ab"/>
        <w:numPr>
          <w:ilvl w:val="0"/>
          <w:numId w:val="40"/>
        </w:numPr>
        <w:spacing w:after="0" w:line="360" w:lineRule="auto"/>
        <w:ind w:left="0" w:firstLine="709"/>
        <w:jc w:val="both"/>
        <w:rPr>
          <w:rFonts w:ascii="Times New Roman" w:hAnsi="Times New Roman" w:cs="Times New Roman"/>
          <w:sz w:val="28"/>
          <w:szCs w:val="28"/>
        </w:rPr>
      </w:pPr>
      <w:r w:rsidRPr="00D126FF">
        <w:rPr>
          <w:rFonts w:ascii="Times New Roman" w:hAnsi="Times New Roman" w:cs="Times New Roman"/>
          <w:sz w:val="28"/>
          <w:szCs w:val="28"/>
        </w:rPr>
        <w:t xml:space="preserve">ВВС Русская служба: Роскомнадзор пояснил журналистам, что такое мат. </w:t>
      </w:r>
      <w:hyperlink r:id="rId30" w:history="1">
        <w:r w:rsidR="005D0209" w:rsidRPr="004E376A">
          <w:rPr>
            <w:rStyle w:val="af"/>
            <w:rFonts w:ascii="Times New Roman" w:hAnsi="Times New Roman" w:cs="Times New Roman"/>
            <w:sz w:val="28"/>
            <w:szCs w:val="28"/>
          </w:rPr>
          <w:t>https://rkn.gov.ru/press/publications/news23416.htm</w:t>
        </w:r>
      </w:hyperlink>
      <w:r w:rsidR="005D0209">
        <w:rPr>
          <w:rFonts w:ascii="Times New Roman" w:hAnsi="Times New Roman" w:cs="Times New Roman"/>
          <w:sz w:val="28"/>
          <w:szCs w:val="28"/>
        </w:rPr>
        <w:t xml:space="preserve"> </w:t>
      </w:r>
      <w:r w:rsidRPr="00D126FF">
        <w:rPr>
          <w:rFonts w:ascii="Times New Roman" w:hAnsi="Times New Roman" w:cs="Times New Roman"/>
          <w:sz w:val="28"/>
          <w:szCs w:val="28"/>
        </w:rPr>
        <w:t>(дата обращения</w:t>
      </w:r>
      <w:r w:rsidR="007D4D63">
        <w:rPr>
          <w:rFonts w:ascii="Times New Roman" w:hAnsi="Times New Roman" w:cs="Times New Roman"/>
          <w:sz w:val="28"/>
          <w:szCs w:val="28"/>
        </w:rPr>
        <w:t xml:space="preserve"> - </w:t>
      </w:r>
      <w:r w:rsidRPr="00D126FF">
        <w:rPr>
          <w:rFonts w:ascii="Times New Roman" w:hAnsi="Times New Roman" w:cs="Times New Roman"/>
          <w:sz w:val="28"/>
          <w:szCs w:val="28"/>
        </w:rPr>
        <w:t>14.01.2025</w:t>
      </w:r>
      <w:r w:rsidR="007D4D63">
        <w:rPr>
          <w:rFonts w:ascii="Times New Roman" w:hAnsi="Times New Roman" w:cs="Times New Roman"/>
          <w:sz w:val="28"/>
          <w:szCs w:val="28"/>
        </w:rPr>
        <w:t>г.</w:t>
      </w:r>
      <w:r w:rsidRPr="00D126FF">
        <w:rPr>
          <w:rFonts w:ascii="Times New Roman" w:hAnsi="Times New Roman" w:cs="Times New Roman"/>
          <w:sz w:val="28"/>
          <w:szCs w:val="28"/>
        </w:rPr>
        <w:t>).</w:t>
      </w:r>
    </w:p>
    <w:p w14:paraId="4D2A5986" w14:textId="77777777" w:rsidR="00025CA2" w:rsidRPr="00D126FF" w:rsidRDefault="00025CA2" w:rsidP="00025CA2">
      <w:pPr>
        <w:pStyle w:val="ab"/>
        <w:numPr>
          <w:ilvl w:val="0"/>
          <w:numId w:val="40"/>
        </w:numPr>
        <w:spacing w:after="0" w:line="360" w:lineRule="auto"/>
        <w:ind w:left="0" w:firstLine="709"/>
        <w:jc w:val="both"/>
        <w:rPr>
          <w:rFonts w:ascii="Times New Roman" w:hAnsi="Times New Roman" w:cs="Times New Roman"/>
          <w:sz w:val="28"/>
          <w:szCs w:val="28"/>
        </w:rPr>
      </w:pPr>
      <w:r w:rsidRPr="00D126FF">
        <w:rPr>
          <w:rFonts w:ascii="Times New Roman" w:hAnsi="Times New Roman" w:cs="Times New Roman"/>
          <w:sz w:val="28"/>
          <w:szCs w:val="28"/>
        </w:rPr>
        <w:t>Даль В. И. Толковый словарь живого великорусского языка: [в 4 т.] / В. И. Даль. – 3-е издание, исправленное и значительно дополненное под редакцию [и с предисловием] профессора И. А. Бодуэна-де-Куртенэ. – Санкт-Петербург; Москва : М. О. Вольф, 1903-1909.</w:t>
      </w:r>
    </w:p>
    <w:p w14:paraId="4D2A5987" w14:textId="4050F81C" w:rsidR="00025CA2" w:rsidRPr="004E1D7C" w:rsidRDefault="00025CA2" w:rsidP="004E1D7C">
      <w:pPr>
        <w:pStyle w:val="ab"/>
        <w:numPr>
          <w:ilvl w:val="0"/>
          <w:numId w:val="40"/>
        </w:numPr>
        <w:spacing w:after="0" w:line="360" w:lineRule="auto"/>
        <w:ind w:left="0" w:firstLine="709"/>
        <w:jc w:val="both"/>
        <w:rPr>
          <w:rFonts w:ascii="Times New Roman" w:hAnsi="Times New Roman" w:cs="Times New Roman"/>
          <w:sz w:val="28"/>
          <w:szCs w:val="28"/>
        </w:rPr>
      </w:pPr>
      <w:r w:rsidRPr="004E1D7C">
        <w:rPr>
          <w:rFonts w:ascii="Times New Roman" w:hAnsi="Times New Roman" w:cs="Times New Roman"/>
          <w:sz w:val="28"/>
          <w:szCs w:val="28"/>
        </w:rPr>
        <w:t xml:space="preserve">Ковалев Г.Ф. Русский мат как часть национального достояния. </w:t>
      </w:r>
      <w:hyperlink r:id="rId31" w:history="1">
        <w:r w:rsidR="004E1D7C" w:rsidRPr="004E1D7C">
          <w:rPr>
            <w:rStyle w:val="af"/>
            <w:rFonts w:ascii="Times New Roman" w:hAnsi="Times New Roman" w:cs="Times New Roman"/>
            <w:sz w:val="28"/>
            <w:szCs w:val="28"/>
          </w:rPr>
          <w:t>https://cyberleninka.ru/article/n/russkiy-mat-kak-chast-natsionalnogo-dostoyaniya</w:t>
        </w:r>
      </w:hyperlink>
      <w:r w:rsidRPr="004E1D7C">
        <w:rPr>
          <w:rFonts w:ascii="Times New Roman" w:hAnsi="Times New Roman" w:cs="Times New Roman"/>
          <w:sz w:val="28"/>
          <w:szCs w:val="28"/>
        </w:rPr>
        <w:t xml:space="preserve"> (дата обращения</w:t>
      </w:r>
      <w:r w:rsidR="007D4D63">
        <w:rPr>
          <w:rFonts w:ascii="Times New Roman" w:hAnsi="Times New Roman" w:cs="Times New Roman"/>
          <w:sz w:val="28"/>
          <w:szCs w:val="28"/>
        </w:rPr>
        <w:t xml:space="preserve"> -</w:t>
      </w:r>
      <w:r w:rsidRPr="004E1D7C">
        <w:rPr>
          <w:rFonts w:ascii="Times New Roman" w:hAnsi="Times New Roman" w:cs="Times New Roman"/>
          <w:sz w:val="28"/>
          <w:szCs w:val="28"/>
        </w:rPr>
        <w:t xml:space="preserve"> 14.01.2025</w:t>
      </w:r>
      <w:r w:rsidR="007D4D63">
        <w:rPr>
          <w:rFonts w:ascii="Times New Roman" w:hAnsi="Times New Roman" w:cs="Times New Roman"/>
          <w:sz w:val="28"/>
          <w:szCs w:val="28"/>
        </w:rPr>
        <w:t>г.</w:t>
      </w:r>
      <w:r w:rsidRPr="004E1D7C">
        <w:rPr>
          <w:rFonts w:ascii="Times New Roman" w:hAnsi="Times New Roman" w:cs="Times New Roman"/>
          <w:sz w:val="28"/>
          <w:szCs w:val="28"/>
        </w:rPr>
        <w:t>).</w:t>
      </w:r>
    </w:p>
    <w:p w14:paraId="4D2A5988" w14:textId="490FDD79" w:rsidR="00025CA2" w:rsidRPr="00D126FF" w:rsidRDefault="00025CA2" w:rsidP="00025CA2">
      <w:pPr>
        <w:pStyle w:val="ab"/>
        <w:numPr>
          <w:ilvl w:val="0"/>
          <w:numId w:val="40"/>
        </w:numPr>
        <w:spacing w:after="0" w:line="360" w:lineRule="auto"/>
        <w:ind w:left="0" w:firstLine="709"/>
        <w:jc w:val="both"/>
        <w:rPr>
          <w:rFonts w:ascii="Times New Roman" w:hAnsi="Times New Roman" w:cs="Times New Roman"/>
          <w:sz w:val="28"/>
          <w:szCs w:val="28"/>
        </w:rPr>
      </w:pPr>
      <w:r w:rsidRPr="00D126FF">
        <w:rPr>
          <w:rFonts w:ascii="Times New Roman" w:hAnsi="Times New Roman" w:cs="Times New Roman"/>
          <w:sz w:val="28"/>
          <w:szCs w:val="28"/>
        </w:rPr>
        <w:t>Курий</w:t>
      </w:r>
      <w:r w:rsidR="004E1D7C">
        <w:rPr>
          <w:rFonts w:ascii="Times New Roman" w:hAnsi="Times New Roman" w:cs="Times New Roman"/>
          <w:sz w:val="28"/>
          <w:szCs w:val="28"/>
        </w:rPr>
        <w:t xml:space="preserve"> </w:t>
      </w:r>
      <w:r w:rsidRPr="00D126FF">
        <w:rPr>
          <w:rFonts w:ascii="Times New Roman" w:hAnsi="Times New Roman" w:cs="Times New Roman"/>
          <w:sz w:val="28"/>
          <w:szCs w:val="28"/>
        </w:rPr>
        <w:t>С</w:t>
      </w:r>
      <w:r>
        <w:rPr>
          <w:rFonts w:ascii="Times New Roman" w:hAnsi="Times New Roman" w:cs="Times New Roman"/>
          <w:sz w:val="28"/>
          <w:szCs w:val="28"/>
        </w:rPr>
        <w:t>.</w:t>
      </w:r>
      <w:r w:rsidRPr="00D126FF">
        <w:rPr>
          <w:rFonts w:ascii="Times New Roman" w:hAnsi="Times New Roman" w:cs="Times New Roman"/>
          <w:sz w:val="28"/>
          <w:szCs w:val="28"/>
        </w:rPr>
        <w:t xml:space="preserve"> Словарь мата русского языка </w:t>
      </w:r>
      <w:hyperlink r:id="rId32" w:anchor="%" w:history="1">
        <w:r w:rsidR="005D0209" w:rsidRPr="004E376A">
          <w:rPr>
            <w:rStyle w:val="af"/>
            <w:rFonts w:ascii="Times New Roman" w:hAnsi="Times New Roman" w:cs="Times New Roman"/>
            <w:sz w:val="28"/>
            <w:szCs w:val="28"/>
          </w:rPr>
          <w:t>https://github.com/nickname76/russian-swears?tab=readme-ov-file#%</w:t>
        </w:r>
      </w:hyperlink>
      <w:r w:rsidR="005D0209">
        <w:rPr>
          <w:rFonts w:ascii="Times New Roman" w:hAnsi="Times New Roman" w:cs="Times New Roman"/>
          <w:sz w:val="28"/>
          <w:szCs w:val="28"/>
        </w:rPr>
        <w:t xml:space="preserve"> </w:t>
      </w:r>
      <w:r w:rsidRPr="00D126FF">
        <w:rPr>
          <w:rFonts w:ascii="Times New Roman" w:hAnsi="Times New Roman" w:cs="Times New Roman"/>
          <w:sz w:val="28"/>
          <w:szCs w:val="28"/>
        </w:rPr>
        <w:t>(дата обращения</w:t>
      </w:r>
      <w:r w:rsidR="004E1D7C">
        <w:rPr>
          <w:rFonts w:ascii="Times New Roman" w:hAnsi="Times New Roman" w:cs="Times New Roman"/>
          <w:sz w:val="28"/>
          <w:szCs w:val="28"/>
        </w:rPr>
        <w:t xml:space="preserve"> - </w:t>
      </w:r>
      <w:r w:rsidRPr="00D126FF">
        <w:rPr>
          <w:rFonts w:ascii="Times New Roman" w:hAnsi="Times New Roman" w:cs="Times New Roman"/>
          <w:sz w:val="28"/>
          <w:szCs w:val="28"/>
        </w:rPr>
        <w:t>14.01.2025</w:t>
      </w:r>
      <w:r w:rsidR="007D4D63">
        <w:rPr>
          <w:rFonts w:ascii="Times New Roman" w:hAnsi="Times New Roman" w:cs="Times New Roman"/>
          <w:sz w:val="28"/>
          <w:szCs w:val="28"/>
        </w:rPr>
        <w:t>г.</w:t>
      </w:r>
      <w:r w:rsidRPr="00D126FF">
        <w:rPr>
          <w:rFonts w:ascii="Times New Roman" w:hAnsi="Times New Roman" w:cs="Times New Roman"/>
          <w:sz w:val="28"/>
          <w:szCs w:val="28"/>
        </w:rPr>
        <w:t>).</w:t>
      </w:r>
    </w:p>
    <w:p w14:paraId="4D2A5989" w14:textId="07294251" w:rsidR="00025CA2" w:rsidRPr="00D126FF" w:rsidRDefault="00025CA2" w:rsidP="00025CA2">
      <w:pPr>
        <w:pStyle w:val="ab"/>
        <w:numPr>
          <w:ilvl w:val="0"/>
          <w:numId w:val="40"/>
        </w:numPr>
        <w:spacing w:after="0" w:line="360" w:lineRule="auto"/>
        <w:ind w:left="0" w:firstLine="709"/>
        <w:jc w:val="both"/>
        <w:rPr>
          <w:rFonts w:ascii="Times New Roman" w:hAnsi="Times New Roman" w:cs="Times New Roman"/>
          <w:sz w:val="28"/>
          <w:szCs w:val="28"/>
        </w:rPr>
      </w:pPr>
      <w:r w:rsidRPr="00D126FF">
        <w:rPr>
          <w:rFonts w:ascii="Times New Roman" w:hAnsi="Times New Roman" w:cs="Times New Roman"/>
          <w:sz w:val="28"/>
          <w:szCs w:val="28"/>
        </w:rPr>
        <w:lastRenderedPageBreak/>
        <w:t xml:space="preserve">Мат в русском языке: лингвист — о происхождении </w:t>
      </w:r>
      <w:hyperlink r:id="rId33" w:history="1">
        <w:r w:rsidR="005D0209" w:rsidRPr="004E376A">
          <w:rPr>
            <w:rStyle w:val="af"/>
            <w:rFonts w:ascii="Times New Roman" w:hAnsi="Times New Roman" w:cs="Times New Roman"/>
            <w:sz w:val="28"/>
            <w:szCs w:val="28"/>
          </w:rPr>
          <w:t>https://inde.io/article/13117-lingvist-irina-kachinskaya-slovo-kiska-prishlo-k-nam-iz-gollivudskih-filmov-v-narodnom-yazyke-my-takih-nazvaniy-ne-fiksiruem</w:t>
        </w:r>
      </w:hyperlink>
      <w:r w:rsidR="005D0209">
        <w:rPr>
          <w:rFonts w:ascii="Times New Roman" w:hAnsi="Times New Roman" w:cs="Times New Roman"/>
          <w:sz w:val="28"/>
          <w:szCs w:val="28"/>
        </w:rPr>
        <w:t xml:space="preserve"> </w:t>
      </w:r>
      <w:r w:rsidRPr="00D126FF">
        <w:rPr>
          <w:rFonts w:ascii="Times New Roman" w:hAnsi="Times New Roman" w:cs="Times New Roman"/>
          <w:sz w:val="28"/>
          <w:szCs w:val="28"/>
        </w:rPr>
        <w:t>(дата обращения</w:t>
      </w:r>
      <w:r w:rsidR="004E1D7C">
        <w:rPr>
          <w:rFonts w:ascii="Times New Roman" w:hAnsi="Times New Roman" w:cs="Times New Roman"/>
          <w:sz w:val="28"/>
          <w:szCs w:val="28"/>
        </w:rPr>
        <w:t xml:space="preserve"> - </w:t>
      </w:r>
      <w:r w:rsidRPr="00D126FF">
        <w:rPr>
          <w:rFonts w:ascii="Times New Roman" w:hAnsi="Times New Roman" w:cs="Times New Roman"/>
          <w:sz w:val="28"/>
          <w:szCs w:val="28"/>
        </w:rPr>
        <w:t>14.01.2025</w:t>
      </w:r>
      <w:r w:rsidR="007D4D63">
        <w:rPr>
          <w:rFonts w:ascii="Times New Roman" w:hAnsi="Times New Roman" w:cs="Times New Roman"/>
          <w:sz w:val="28"/>
          <w:szCs w:val="28"/>
        </w:rPr>
        <w:t>г.</w:t>
      </w:r>
      <w:r w:rsidRPr="00D126FF">
        <w:rPr>
          <w:rFonts w:ascii="Times New Roman" w:hAnsi="Times New Roman" w:cs="Times New Roman"/>
          <w:sz w:val="28"/>
          <w:szCs w:val="28"/>
        </w:rPr>
        <w:t>).</w:t>
      </w:r>
    </w:p>
    <w:p w14:paraId="4D2A598A" w14:textId="76FE00BE" w:rsidR="00025CA2" w:rsidRPr="00D126FF" w:rsidRDefault="00025CA2" w:rsidP="00025CA2">
      <w:pPr>
        <w:pStyle w:val="ab"/>
        <w:numPr>
          <w:ilvl w:val="0"/>
          <w:numId w:val="40"/>
        </w:numPr>
        <w:spacing w:after="0" w:line="360" w:lineRule="auto"/>
        <w:ind w:left="0" w:firstLine="709"/>
        <w:jc w:val="both"/>
        <w:rPr>
          <w:rFonts w:ascii="Times New Roman" w:hAnsi="Times New Roman" w:cs="Times New Roman"/>
          <w:sz w:val="28"/>
          <w:szCs w:val="28"/>
        </w:rPr>
      </w:pPr>
      <w:r w:rsidRPr="00D126FF">
        <w:rPr>
          <w:rFonts w:ascii="Times New Roman" w:hAnsi="Times New Roman" w:cs="Times New Roman"/>
          <w:sz w:val="28"/>
          <w:szCs w:val="28"/>
        </w:rPr>
        <w:t xml:space="preserve">Ненормативная лексика. Причины употребления и способы борьбы [Электронный ресурс] URL: </w:t>
      </w:r>
      <w:hyperlink r:id="rId34" w:history="1">
        <w:r w:rsidR="005D0209" w:rsidRPr="004E376A">
          <w:rPr>
            <w:rStyle w:val="af"/>
            <w:rFonts w:ascii="Times New Roman" w:hAnsi="Times New Roman" w:cs="Times New Roman"/>
            <w:sz w:val="28"/>
            <w:szCs w:val="28"/>
          </w:rPr>
          <w:t>https://pedsovet.org/publikatsii/russkiy-yazyk/nenormativnaya-leksika</w:t>
        </w:r>
      </w:hyperlink>
      <w:r w:rsidRPr="00D126FF">
        <w:rPr>
          <w:rFonts w:ascii="Times New Roman" w:hAnsi="Times New Roman" w:cs="Times New Roman"/>
          <w:sz w:val="28"/>
          <w:szCs w:val="28"/>
        </w:rPr>
        <w:t xml:space="preserve"> (дата обращения</w:t>
      </w:r>
      <w:r w:rsidR="004E1D7C">
        <w:rPr>
          <w:rFonts w:ascii="Times New Roman" w:hAnsi="Times New Roman" w:cs="Times New Roman"/>
          <w:sz w:val="28"/>
          <w:szCs w:val="28"/>
        </w:rPr>
        <w:t xml:space="preserve"> - </w:t>
      </w:r>
      <w:r w:rsidRPr="00D126FF">
        <w:rPr>
          <w:rFonts w:ascii="Times New Roman" w:hAnsi="Times New Roman" w:cs="Times New Roman"/>
          <w:sz w:val="28"/>
          <w:szCs w:val="28"/>
        </w:rPr>
        <w:t>12.01.2025</w:t>
      </w:r>
      <w:r w:rsidR="007D4D63">
        <w:rPr>
          <w:rFonts w:ascii="Times New Roman" w:hAnsi="Times New Roman" w:cs="Times New Roman"/>
          <w:sz w:val="28"/>
          <w:szCs w:val="28"/>
        </w:rPr>
        <w:t>г.</w:t>
      </w:r>
      <w:r w:rsidRPr="00D126FF">
        <w:rPr>
          <w:rFonts w:ascii="Times New Roman" w:hAnsi="Times New Roman" w:cs="Times New Roman"/>
          <w:sz w:val="28"/>
          <w:szCs w:val="28"/>
        </w:rPr>
        <w:t>).</w:t>
      </w:r>
    </w:p>
    <w:p w14:paraId="4D2A598B" w14:textId="157EFBFD" w:rsidR="00025CA2" w:rsidRPr="00D126FF" w:rsidRDefault="00025CA2" w:rsidP="00025CA2">
      <w:pPr>
        <w:pStyle w:val="ab"/>
        <w:numPr>
          <w:ilvl w:val="0"/>
          <w:numId w:val="40"/>
        </w:numPr>
        <w:spacing w:after="0" w:line="360" w:lineRule="auto"/>
        <w:ind w:left="0" w:firstLine="709"/>
        <w:jc w:val="both"/>
        <w:rPr>
          <w:rFonts w:ascii="Times New Roman" w:hAnsi="Times New Roman" w:cs="Times New Roman"/>
          <w:sz w:val="28"/>
          <w:szCs w:val="28"/>
        </w:rPr>
      </w:pPr>
      <w:r w:rsidRPr="00D126FF">
        <w:rPr>
          <w:rFonts w:ascii="Times New Roman" w:hAnsi="Times New Roman" w:cs="Times New Roman"/>
          <w:sz w:val="28"/>
          <w:szCs w:val="28"/>
        </w:rPr>
        <w:t xml:space="preserve">Откуда появился русский мат и почему прижился? </w:t>
      </w:r>
      <w:hyperlink r:id="rId35" w:history="1">
        <w:r w:rsidR="005D0209" w:rsidRPr="004E376A">
          <w:rPr>
            <w:rStyle w:val="af"/>
            <w:rFonts w:ascii="Times New Roman" w:hAnsi="Times New Roman" w:cs="Times New Roman"/>
            <w:sz w:val="28"/>
            <w:szCs w:val="28"/>
          </w:rPr>
          <w:t>https://ngs.ru/text/entertainment/2019/09/06/66223861/</w:t>
        </w:r>
      </w:hyperlink>
      <w:r w:rsidR="005D0209">
        <w:rPr>
          <w:rFonts w:ascii="Times New Roman" w:hAnsi="Times New Roman" w:cs="Times New Roman"/>
          <w:sz w:val="28"/>
          <w:szCs w:val="28"/>
        </w:rPr>
        <w:t xml:space="preserve"> </w:t>
      </w:r>
      <w:r w:rsidRPr="00D126FF">
        <w:rPr>
          <w:rFonts w:ascii="Times New Roman" w:hAnsi="Times New Roman" w:cs="Times New Roman"/>
          <w:sz w:val="28"/>
          <w:szCs w:val="28"/>
        </w:rPr>
        <w:t>(дата обращения</w:t>
      </w:r>
      <w:r w:rsidR="004E1D7C">
        <w:rPr>
          <w:rFonts w:ascii="Times New Roman" w:hAnsi="Times New Roman" w:cs="Times New Roman"/>
          <w:sz w:val="28"/>
          <w:szCs w:val="28"/>
        </w:rPr>
        <w:t xml:space="preserve"> - </w:t>
      </w:r>
      <w:r w:rsidRPr="00D126FF">
        <w:rPr>
          <w:rFonts w:ascii="Times New Roman" w:hAnsi="Times New Roman" w:cs="Times New Roman"/>
          <w:sz w:val="28"/>
          <w:szCs w:val="28"/>
        </w:rPr>
        <w:t>14.01.2025</w:t>
      </w:r>
      <w:r w:rsidR="007D4D63">
        <w:rPr>
          <w:rFonts w:ascii="Times New Roman" w:hAnsi="Times New Roman" w:cs="Times New Roman"/>
          <w:sz w:val="28"/>
          <w:szCs w:val="28"/>
        </w:rPr>
        <w:t>г.</w:t>
      </w:r>
      <w:r w:rsidRPr="00D126FF">
        <w:rPr>
          <w:rFonts w:ascii="Times New Roman" w:hAnsi="Times New Roman" w:cs="Times New Roman"/>
          <w:sz w:val="28"/>
          <w:szCs w:val="28"/>
        </w:rPr>
        <w:t>).</w:t>
      </w:r>
    </w:p>
    <w:p w14:paraId="4D2A598C" w14:textId="681BDD9D" w:rsidR="00025CA2" w:rsidRPr="00B7207D" w:rsidRDefault="00025CA2" w:rsidP="0027239C">
      <w:pPr>
        <w:pStyle w:val="ab"/>
        <w:numPr>
          <w:ilvl w:val="0"/>
          <w:numId w:val="40"/>
        </w:numPr>
        <w:spacing w:after="0" w:line="360" w:lineRule="auto"/>
        <w:ind w:left="0" w:firstLine="709"/>
        <w:jc w:val="both"/>
        <w:rPr>
          <w:rFonts w:ascii="Times New Roman" w:hAnsi="Times New Roman" w:cs="Times New Roman"/>
          <w:sz w:val="28"/>
          <w:szCs w:val="28"/>
        </w:rPr>
      </w:pPr>
      <w:r w:rsidRPr="00B7207D">
        <w:rPr>
          <w:rFonts w:ascii="Times New Roman" w:hAnsi="Times New Roman" w:cs="Times New Roman"/>
          <w:sz w:val="28"/>
          <w:szCs w:val="28"/>
        </w:rPr>
        <w:t xml:space="preserve">Павлоцки Е. Запретим твою мать. Об истории русского мата и его сегодняшней функции в языке. </w:t>
      </w:r>
      <w:hyperlink r:id="rId36" w:history="1">
        <w:r w:rsidR="00B7207D" w:rsidRPr="00B7207D">
          <w:rPr>
            <w:rStyle w:val="af"/>
            <w:rFonts w:ascii="Times New Roman" w:hAnsi="Times New Roman" w:cs="Times New Roman"/>
            <w:sz w:val="28"/>
            <w:szCs w:val="28"/>
          </w:rPr>
          <w:t>https://www.gazeta.ru/comments/column/s77774/13473020.shtml</w:t>
        </w:r>
      </w:hyperlink>
      <w:r w:rsidR="00B7207D" w:rsidRPr="00B7207D">
        <w:rPr>
          <w:rFonts w:ascii="Times New Roman" w:hAnsi="Times New Roman" w:cs="Times New Roman"/>
          <w:sz w:val="28"/>
          <w:szCs w:val="28"/>
        </w:rPr>
        <w:t xml:space="preserve"> </w:t>
      </w:r>
      <w:r w:rsidRPr="00B7207D">
        <w:rPr>
          <w:rFonts w:ascii="Times New Roman" w:hAnsi="Times New Roman" w:cs="Times New Roman"/>
          <w:sz w:val="28"/>
          <w:szCs w:val="28"/>
        </w:rPr>
        <w:t>(дата обращения</w:t>
      </w:r>
      <w:r w:rsidR="004E1D7C">
        <w:rPr>
          <w:rFonts w:ascii="Times New Roman" w:hAnsi="Times New Roman" w:cs="Times New Roman"/>
          <w:sz w:val="28"/>
          <w:szCs w:val="28"/>
        </w:rPr>
        <w:t xml:space="preserve"> -</w:t>
      </w:r>
      <w:r w:rsidRPr="00B7207D">
        <w:rPr>
          <w:rFonts w:ascii="Times New Roman" w:hAnsi="Times New Roman" w:cs="Times New Roman"/>
          <w:sz w:val="28"/>
          <w:szCs w:val="28"/>
        </w:rPr>
        <w:t xml:space="preserve"> 14.01.2025</w:t>
      </w:r>
      <w:r w:rsidR="007D4D63">
        <w:rPr>
          <w:rFonts w:ascii="Times New Roman" w:hAnsi="Times New Roman" w:cs="Times New Roman"/>
          <w:sz w:val="28"/>
          <w:szCs w:val="28"/>
        </w:rPr>
        <w:t>г.</w:t>
      </w:r>
      <w:r w:rsidRPr="00B7207D">
        <w:rPr>
          <w:rFonts w:ascii="Times New Roman" w:hAnsi="Times New Roman" w:cs="Times New Roman"/>
          <w:sz w:val="28"/>
          <w:szCs w:val="28"/>
        </w:rPr>
        <w:t>).</w:t>
      </w:r>
    </w:p>
    <w:p w14:paraId="4D2A598D" w14:textId="1304AD26" w:rsidR="00025CA2" w:rsidRPr="00B7207D" w:rsidRDefault="00025CA2" w:rsidP="0027239C">
      <w:pPr>
        <w:pStyle w:val="ab"/>
        <w:numPr>
          <w:ilvl w:val="0"/>
          <w:numId w:val="40"/>
        </w:numPr>
        <w:spacing w:after="0" w:line="360" w:lineRule="auto"/>
        <w:ind w:left="0" w:firstLine="709"/>
        <w:jc w:val="both"/>
        <w:rPr>
          <w:rFonts w:ascii="Times New Roman" w:hAnsi="Times New Roman" w:cs="Times New Roman"/>
          <w:sz w:val="28"/>
          <w:szCs w:val="28"/>
        </w:rPr>
      </w:pPr>
      <w:r w:rsidRPr="00B7207D">
        <w:rPr>
          <w:rFonts w:ascii="Times New Roman" w:hAnsi="Times New Roman" w:cs="Times New Roman"/>
          <w:sz w:val="28"/>
          <w:szCs w:val="28"/>
        </w:rPr>
        <w:t xml:space="preserve">Петровская Л.Ю. Проблема культуры речи в современном обществе [Электронный ресурс] URL: </w:t>
      </w:r>
      <w:hyperlink r:id="rId37" w:history="1">
        <w:r w:rsidR="00B7207D" w:rsidRPr="00B7207D">
          <w:rPr>
            <w:rStyle w:val="af"/>
            <w:rFonts w:ascii="Times New Roman" w:hAnsi="Times New Roman" w:cs="Times New Roman"/>
            <w:sz w:val="28"/>
            <w:szCs w:val="28"/>
          </w:rPr>
          <w:t>https://moluch.ru/archive/116/31501/</w:t>
        </w:r>
      </w:hyperlink>
      <w:r w:rsidR="00B7207D" w:rsidRPr="00B7207D">
        <w:rPr>
          <w:rFonts w:ascii="Times New Roman" w:hAnsi="Times New Roman" w:cs="Times New Roman"/>
          <w:sz w:val="28"/>
          <w:szCs w:val="28"/>
        </w:rPr>
        <w:t xml:space="preserve"> </w:t>
      </w:r>
      <w:r w:rsidRPr="00B7207D">
        <w:rPr>
          <w:rFonts w:ascii="Times New Roman" w:hAnsi="Times New Roman" w:cs="Times New Roman"/>
          <w:sz w:val="28"/>
          <w:szCs w:val="28"/>
        </w:rPr>
        <w:t>(дата обращения</w:t>
      </w:r>
      <w:r w:rsidR="004E1D7C">
        <w:rPr>
          <w:rFonts w:ascii="Times New Roman" w:hAnsi="Times New Roman" w:cs="Times New Roman"/>
          <w:sz w:val="28"/>
          <w:szCs w:val="28"/>
        </w:rPr>
        <w:t xml:space="preserve"> -</w:t>
      </w:r>
      <w:r w:rsidRPr="00B7207D">
        <w:rPr>
          <w:rFonts w:ascii="Times New Roman" w:hAnsi="Times New Roman" w:cs="Times New Roman"/>
          <w:sz w:val="28"/>
          <w:szCs w:val="28"/>
        </w:rPr>
        <w:t xml:space="preserve"> 12.01.2025</w:t>
      </w:r>
      <w:r w:rsidR="007D4D63">
        <w:rPr>
          <w:rFonts w:ascii="Times New Roman" w:hAnsi="Times New Roman" w:cs="Times New Roman"/>
          <w:sz w:val="28"/>
          <w:szCs w:val="28"/>
        </w:rPr>
        <w:t>г.</w:t>
      </w:r>
      <w:r w:rsidRPr="00B7207D">
        <w:rPr>
          <w:rFonts w:ascii="Times New Roman" w:hAnsi="Times New Roman" w:cs="Times New Roman"/>
          <w:sz w:val="28"/>
          <w:szCs w:val="28"/>
        </w:rPr>
        <w:t>).</w:t>
      </w:r>
    </w:p>
    <w:p w14:paraId="4D2A598E" w14:textId="24DDB727" w:rsidR="00025CA2" w:rsidRPr="00B7207D" w:rsidRDefault="00025CA2" w:rsidP="0027239C">
      <w:pPr>
        <w:pStyle w:val="ab"/>
        <w:numPr>
          <w:ilvl w:val="0"/>
          <w:numId w:val="40"/>
        </w:numPr>
        <w:spacing w:after="0" w:line="360" w:lineRule="auto"/>
        <w:ind w:left="0" w:firstLine="709"/>
        <w:jc w:val="both"/>
        <w:rPr>
          <w:rFonts w:ascii="Times New Roman" w:hAnsi="Times New Roman" w:cs="Times New Roman"/>
          <w:sz w:val="28"/>
          <w:szCs w:val="28"/>
        </w:rPr>
      </w:pPr>
      <w:r w:rsidRPr="00B7207D">
        <w:rPr>
          <w:rFonts w:ascii="Times New Roman" w:hAnsi="Times New Roman" w:cs="Times New Roman"/>
          <w:sz w:val="28"/>
          <w:szCs w:val="28"/>
        </w:rPr>
        <w:t xml:space="preserve">Рекомендации по применению Федерального закона от 05.04.2013 №34-ФЗ «О внесении изменений в статью 4 Закона Российской Федерации «О средствах массовой информации» и статью 13.21 Кодекса Российской Федерации об административных правонарушениях» </w:t>
      </w:r>
      <w:hyperlink r:id="rId38" w:history="1">
        <w:r w:rsidR="00B7207D" w:rsidRPr="00B7207D">
          <w:rPr>
            <w:rStyle w:val="af"/>
            <w:rFonts w:ascii="Times New Roman" w:hAnsi="Times New Roman" w:cs="Times New Roman"/>
            <w:sz w:val="28"/>
            <w:szCs w:val="28"/>
          </w:rPr>
          <w:t>https://16.rkn.gov.ru/directions/mass-communications/control-nadzor-smi/spravka/p15638/</w:t>
        </w:r>
      </w:hyperlink>
      <w:r w:rsidR="00B7207D" w:rsidRPr="00B7207D">
        <w:rPr>
          <w:rFonts w:ascii="Times New Roman" w:hAnsi="Times New Roman" w:cs="Times New Roman"/>
          <w:sz w:val="28"/>
          <w:szCs w:val="28"/>
        </w:rPr>
        <w:t xml:space="preserve"> </w:t>
      </w:r>
      <w:r w:rsidRPr="00B7207D">
        <w:rPr>
          <w:rFonts w:ascii="Times New Roman" w:hAnsi="Times New Roman" w:cs="Times New Roman"/>
          <w:sz w:val="28"/>
          <w:szCs w:val="28"/>
        </w:rPr>
        <w:t>(дата обращения</w:t>
      </w:r>
      <w:r w:rsidR="004E1D7C">
        <w:rPr>
          <w:rFonts w:ascii="Times New Roman" w:hAnsi="Times New Roman" w:cs="Times New Roman"/>
          <w:sz w:val="28"/>
          <w:szCs w:val="28"/>
        </w:rPr>
        <w:t xml:space="preserve"> - </w:t>
      </w:r>
      <w:r w:rsidRPr="00B7207D">
        <w:rPr>
          <w:rFonts w:ascii="Times New Roman" w:hAnsi="Times New Roman" w:cs="Times New Roman"/>
          <w:sz w:val="28"/>
          <w:szCs w:val="28"/>
        </w:rPr>
        <w:t>12.01.2025</w:t>
      </w:r>
      <w:r w:rsidR="007D4D63">
        <w:rPr>
          <w:rFonts w:ascii="Times New Roman" w:hAnsi="Times New Roman" w:cs="Times New Roman"/>
          <w:sz w:val="28"/>
          <w:szCs w:val="28"/>
        </w:rPr>
        <w:t>г.</w:t>
      </w:r>
      <w:r w:rsidRPr="00B7207D">
        <w:rPr>
          <w:rFonts w:ascii="Times New Roman" w:hAnsi="Times New Roman" w:cs="Times New Roman"/>
          <w:sz w:val="28"/>
          <w:szCs w:val="28"/>
        </w:rPr>
        <w:t>).</w:t>
      </w:r>
    </w:p>
    <w:p w14:paraId="4D2A598F" w14:textId="5FCD15EB" w:rsidR="00025CA2" w:rsidRPr="00B7207D" w:rsidRDefault="00025CA2" w:rsidP="0027239C">
      <w:pPr>
        <w:pStyle w:val="ab"/>
        <w:numPr>
          <w:ilvl w:val="0"/>
          <w:numId w:val="40"/>
        </w:numPr>
        <w:spacing w:after="0" w:line="360" w:lineRule="auto"/>
        <w:ind w:left="0" w:firstLine="709"/>
        <w:jc w:val="both"/>
        <w:rPr>
          <w:rFonts w:ascii="Times New Roman" w:hAnsi="Times New Roman" w:cs="Times New Roman"/>
          <w:sz w:val="28"/>
          <w:szCs w:val="28"/>
        </w:rPr>
      </w:pPr>
      <w:r w:rsidRPr="00B7207D">
        <w:rPr>
          <w:rFonts w:ascii="Times New Roman" w:hAnsi="Times New Roman" w:cs="Times New Roman"/>
          <w:sz w:val="28"/>
          <w:szCs w:val="28"/>
        </w:rPr>
        <w:t xml:space="preserve">Решетников, М.М. Психология войны: от локальной до ядерной. Прогнозирование состояния, поведения деятельности людей [Электронный ресурс] URL: </w:t>
      </w:r>
      <w:hyperlink r:id="rId39" w:history="1">
        <w:r w:rsidR="00B7207D" w:rsidRPr="00B7207D">
          <w:rPr>
            <w:rStyle w:val="af"/>
            <w:rFonts w:ascii="Times New Roman" w:hAnsi="Times New Roman" w:cs="Times New Roman"/>
            <w:sz w:val="28"/>
            <w:szCs w:val="28"/>
          </w:rPr>
          <w:t>https://www.labirint.ru/books/658353/</w:t>
        </w:r>
      </w:hyperlink>
      <w:r w:rsidR="00B7207D" w:rsidRPr="00B7207D">
        <w:rPr>
          <w:rFonts w:ascii="Times New Roman" w:hAnsi="Times New Roman" w:cs="Times New Roman"/>
          <w:sz w:val="28"/>
          <w:szCs w:val="28"/>
        </w:rPr>
        <w:t xml:space="preserve"> </w:t>
      </w:r>
      <w:r w:rsidRPr="00B7207D">
        <w:rPr>
          <w:rFonts w:ascii="Times New Roman" w:hAnsi="Times New Roman" w:cs="Times New Roman"/>
          <w:sz w:val="28"/>
          <w:szCs w:val="28"/>
        </w:rPr>
        <w:t>(дата обращения</w:t>
      </w:r>
      <w:r w:rsidR="004E1D7C">
        <w:rPr>
          <w:rFonts w:ascii="Times New Roman" w:hAnsi="Times New Roman" w:cs="Times New Roman"/>
          <w:sz w:val="28"/>
          <w:szCs w:val="28"/>
        </w:rPr>
        <w:t xml:space="preserve"> -</w:t>
      </w:r>
      <w:r w:rsidRPr="00B7207D">
        <w:rPr>
          <w:rFonts w:ascii="Times New Roman" w:hAnsi="Times New Roman" w:cs="Times New Roman"/>
          <w:sz w:val="28"/>
          <w:szCs w:val="28"/>
        </w:rPr>
        <w:t xml:space="preserve"> 12.01.2025</w:t>
      </w:r>
      <w:r w:rsidR="007D4D63">
        <w:rPr>
          <w:rFonts w:ascii="Times New Roman" w:hAnsi="Times New Roman" w:cs="Times New Roman"/>
          <w:sz w:val="28"/>
          <w:szCs w:val="28"/>
        </w:rPr>
        <w:t>г.</w:t>
      </w:r>
      <w:r w:rsidRPr="00B7207D">
        <w:rPr>
          <w:rFonts w:ascii="Times New Roman" w:hAnsi="Times New Roman" w:cs="Times New Roman"/>
          <w:sz w:val="28"/>
          <w:szCs w:val="28"/>
        </w:rPr>
        <w:t>).</w:t>
      </w:r>
    </w:p>
    <w:p w14:paraId="4D2A5990" w14:textId="47155C7B" w:rsidR="00025CA2" w:rsidRPr="00B7207D" w:rsidRDefault="00025CA2" w:rsidP="0027239C">
      <w:pPr>
        <w:pStyle w:val="ab"/>
        <w:numPr>
          <w:ilvl w:val="0"/>
          <w:numId w:val="40"/>
        </w:numPr>
        <w:spacing w:after="0" w:line="360" w:lineRule="auto"/>
        <w:ind w:left="0" w:firstLine="709"/>
        <w:jc w:val="both"/>
        <w:rPr>
          <w:rFonts w:ascii="Times New Roman" w:hAnsi="Times New Roman" w:cs="Times New Roman"/>
          <w:sz w:val="28"/>
          <w:szCs w:val="28"/>
        </w:rPr>
      </w:pPr>
      <w:r w:rsidRPr="00B7207D">
        <w:rPr>
          <w:rFonts w:ascii="Times New Roman" w:hAnsi="Times New Roman" w:cs="Times New Roman"/>
          <w:sz w:val="28"/>
          <w:szCs w:val="28"/>
        </w:rPr>
        <w:t xml:space="preserve">Самойлов Д. Как мат все больше проникает в наш быт и культуру </w:t>
      </w:r>
      <w:hyperlink r:id="rId40" w:history="1">
        <w:r w:rsidR="00B7207D" w:rsidRPr="00B7207D">
          <w:rPr>
            <w:rStyle w:val="af"/>
            <w:rFonts w:ascii="Times New Roman" w:hAnsi="Times New Roman" w:cs="Times New Roman"/>
            <w:sz w:val="28"/>
            <w:szCs w:val="28"/>
          </w:rPr>
          <w:t>https://www.gazeta.ru/comments/column/articles/20143723.shtml</w:t>
        </w:r>
      </w:hyperlink>
      <w:r w:rsidR="00B7207D" w:rsidRPr="00B7207D">
        <w:rPr>
          <w:rFonts w:ascii="Times New Roman" w:hAnsi="Times New Roman" w:cs="Times New Roman"/>
          <w:sz w:val="28"/>
          <w:szCs w:val="28"/>
        </w:rPr>
        <w:t xml:space="preserve"> </w:t>
      </w:r>
      <w:r w:rsidRPr="00B7207D">
        <w:rPr>
          <w:rFonts w:ascii="Times New Roman" w:hAnsi="Times New Roman" w:cs="Times New Roman"/>
          <w:sz w:val="28"/>
          <w:szCs w:val="28"/>
        </w:rPr>
        <w:t>(дата обращения</w:t>
      </w:r>
      <w:r w:rsidR="004E1D7C">
        <w:rPr>
          <w:rFonts w:ascii="Times New Roman" w:hAnsi="Times New Roman" w:cs="Times New Roman"/>
          <w:sz w:val="28"/>
          <w:szCs w:val="28"/>
        </w:rPr>
        <w:t xml:space="preserve"> -</w:t>
      </w:r>
      <w:r w:rsidRPr="00B7207D">
        <w:rPr>
          <w:rFonts w:ascii="Times New Roman" w:hAnsi="Times New Roman" w:cs="Times New Roman"/>
          <w:sz w:val="28"/>
          <w:szCs w:val="28"/>
        </w:rPr>
        <w:t xml:space="preserve"> 14.01.2025</w:t>
      </w:r>
      <w:r w:rsidR="007D4D63">
        <w:rPr>
          <w:rFonts w:ascii="Times New Roman" w:hAnsi="Times New Roman" w:cs="Times New Roman"/>
          <w:sz w:val="28"/>
          <w:szCs w:val="28"/>
        </w:rPr>
        <w:t>г.</w:t>
      </w:r>
      <w:r w:rsidRPr="00B7207D">
        <w:rPr>
          <w:rFonts w:ascii="Times New Roman" w:hAnsi="Times New Roman" w:cs="Times New Roman"/>
          <w:sz w:val="28"/>
          <w:szCs w:val="28"/>
        </w:rPr>
        <w:t>).</w:t>
      </w:r>
    </w:p>
    <w:p w14:paraId="4D2A5991" w14:textId="50782607" w:rsidR="00025CA2" w:rsidRPr="00B7207D" w:rsidRDefault="00025CA2" w:rsidP="0027239C">
      <w:pPr>
        <w:pStyle w:val="ab"/>
        <w:numPr>
          <w:ilvl w:val="0"/>
          <w:numId w:val="40"/>
        </w:numPr>
        <w:spacing w:after="0" w:line="360" w:lineRule="auto"/>
        <w:ind w:left="0" w:firstLine="709"/>
        <w:jc w:val="both"/>
        <w:rPr>
          <w:rFonts w:ascii="Times New Roman" w:hAnsi="Times New Roman" w:cs="Times New Roman"/>
          <w:sz w:val="28"/>
          <w:szCs w:val="28"/>
        </w:rPr>
      </w:pPr>
      <w:r w:rsidRPr="00B7207D">
        <w:rPr>
          <w:rFonts w:ascii="Times New Roman" w:hAnsi="Times New Roman" w:cs="Times New Roman"/>
          <w:sz w:val="28"/>
          <w:szCs w:val="28"/>
        </w:rPr>
        <w:lastRenderedPageBreak/>
        <w:t xml:space="preserve">Словарь мата русского языка </w:t>
      </w:r>
      <w:hyperlink r:id="rId41" w:anchor="%" w:history="1">
        <w:r w:rsidR="00B7207D" w:rsidRPr="00B7207D">
          <w:rPr>
            <w:rStyle w:val="af"/>
            <w:rFonts w:ascii="Times New Roman" w:hAnsi="Times New Roman" w:cs="Times New Roman"/>
            <w:sz w:val="28"/>
            <w:szCs w:val="28"/>
          </w:rPr>
          <w:t>https://github.com/nickname76/russian-swears?tab=readme-ov-file#%</w:t>
        </w:r>
      </w:hyperlink>
      <w:r w:rsidR="00B7207D" w:rsidRPr="00B7207D">
        <w:rPr>
          <w:rFonts w:ascii="Times New Roman" w:hAnsi="Times New Roman" w:cs="Times New Roman"/>
          <w:sz w:val="28"/>
          <w:szCs w:val="28"/>
        </w:rPr>
        <w:t xml:space="preserve"> </w:t>
      </w:r>
      <w:r w:rsidRPr="00B7207D">
        <w:rPr>
          <w:rFonts w:ascii="Times New Roman" w:hAnsi="Times New Roman" w:cs="Times New Roman"/>
          <w:sz w:val="28"/>
          <w:szCs w:val="28"/>
        </w:rPr>
        <w:t>(дата обращения</w:t>
      </w:r>
      <w:r w:rsidR="004E1D7C">
        <w:rPr>
          <w:rFonts w:ascii="Times New Roman" w:hAnsi="Times New Roman" w:cs="Times New Roman"/>
          <w:sz w:val="28"/>
          <w:szCs w:val="28"/>
        </w:rPr>
        <w:t xml:space="preserve"> - </w:t>
      </w:r>
      <w:r w:rsidRPr="00B7207D">
        <w:rPr>
          <w:rFonts w:ascii="Times New Roman" w:hAnsi="Times New Roman" w:cs="Times New Roman"/>
          <w:sz w:val="28"/>
          <w:szCs w:val="28"/>
        </w:rPr>
        <w:t>14.01.2025</w:t>
      </w:r>
      <w:r w:rsidR="007D4D63">
        <w:rPr>
          <w:rFonts w:ascii="Times New Roman" w:hAnsi="Times New Roman" w:cs="Times New Roman"/>
          <w:sz w:val="28"/>
          <w:szCs w:val="28"/>
        </w:rPr>
        <w:t>г.</w:t>
      </w:r>
      <w:r w:rsidRPr="00B7207D">
        <w:rPr>
          <w:rFonts w:ascii="Times New Roman" w:hAnsi="Times New Roman" w:cs="Times New Roman"/>
          <w:sz w:val="28"/>
          <w:szCs w:val="28"/>
        </w:rPr>
        <w:t>).</w:t>
      </w:r>
    </w:p>
    <w:p w14:paraId="4D2A5992" w14:textId="488E2F96" w:rsidR="00025CA2" w:rsidRPr="00D126FF" w:rsidRDefault="00025CA2" w:rsidP="00025CA2">
      <w:pPr>
        <w:pStyle w:val="ab"/>
        <w:numPr>
          <w:ilvl w:val="0"/>
          <w:numId w:val="40"/>
        </w:numPr>
        <w:spacing w:after="0" w:line="360" w:lineRule="auto"/>
        <w:ind w:left="0" w:firstLine="709"/>
        <w:jc w:val="both"/>
        <w:rPr>
          <w:rFonts w:ascii="Times New Roman" w:hAnsi="Times New Roman" w:cs="Times New Roman"/>
          <w:sz w:val="28"/>
          <w:szCs w:val="28"/>
        </w:rPr>
      </w:pPr>
      <w:r w:rsidRPr="00D126FF">
        <w:rPr>
          <w:rFonts w:ascii="Times New Roman" w:hAnsi="Times New Roman" w:cs="Times New Roman"/>
          <w:sz w:val="28"/>
          <w:szCs w:val="28"/>
        </w:rPr>
        <w:t xml:space="preserve">Словарь русского языка: </w:t>
      </w:r>
      <w:r w:rsidR="00C83710">
        <w:rPr>
          <w:rFonts w:ascii="Times New Roman" w:hAnsi="Times New Roman" w:cs="Times New Roman"/>
          <w:sz w:val="28"/>
          <w:szCs w:val="28"/>
        </w:rPr>
        <w:t>в</w:t>
      </w:r>
      <w:r w:rsidRPr="00D126FF">
        <w:rPr>
          <w:rFonts w:ascii="Times New Roman" w:hAnsi="Times New Roman" w:cs="Times New Roman"/>
          <w:sz w:val="28"/>
          <w:szCs w:val="28"/>
        </w:rPr>
        <w:t xml:space="preserve"> 4-х т. / АН СССР, Ин-т рус. яз.; </w:t>
      </w:r>
      <w:r w:rsidR="00C83710">
        <w:rPr>
          <w:rFonts w:ascii="Times New Roman" w:hAnsi="Times New Roman" w:cs="Times New Roman"/>
          <w:sz w:val="28"/>
          <w:szCs w:val="28"/>
        </w:rPr>
        <w:t>п</w:t>
      </w:r>
      <w:r w:rsidRPr="00D126FF">
        <w:rPr>
          <w:rFonts w:ascii="Times New Roman" w:hAnsi="Times New Roman" w:cs="Times New Roman"/>
          <w:sz w:val="28"/>
          <w:szCs w:val="28"/>
        </w:rPr>
        <w:t>од ред. А. П. Евгеньевой. – 2-е изд., испр. и доп. – М.: Русский язык, 1981–1984.</w:t>
      </w:r>
    </w:p>
    <w:p w14:paraId="4D2A5993" w14:textId="3B8D66D3" w:rsidR="00025CA2" w:rsidRPr="00B7207D" w:rsidRDefault="00025CA2" w:rsidP="0027239C">
      <w:pPr>
        <w:pStyle w:val="ab"/>
        <w:numPr>
          <w:ilvl w:val="0"/>
          <w:numId w:val="40"/>
        </w:numPr>
        <w:spacing w:after="0" w:line="360" w:lineRule="auto"/>
        <w:ind w:left="0" w:firstLine="709"/>
        <w:jc w:val="both"/>
        <w:rPr>
          <w:rFonts w:ascii="Times New Roman" w:hAnsi="Times New Roman" w:cs="Times New Roman"/>
          <w:sz w:val="28"/>
          <w:szCs w:val="28"/>
        </w:rPr>
      </w:pPr>
      <w:r w:rsidRPr="00B7207D">
        <w:rPr>
          <w:rFonts w:ascii="Times New Roman" w:hAnsi="Times New Roman" w:cs="Times New Roman"/>
          <w:sz w:val="28"/>
          <w:szCs w:val="28"/>
        </w:rPr>
        <w:t xml:space="preserve">Соколов В.Д. Лексический мусор, засоряющий нашу речь. </w:t>
      </w:r>
      <w:hyperlink r:id="rId42" w:history="1">
        <w:r w:rsidR="00B7207D" w:rsidRPr="00B7207D">
          <w:rPr>
            <w:rStyle w:val="af"/>
            <w:rFonts w:ascii="Times New Roman" w:hAnsi="Times New Roman" w:cs="Times New Roman"/>
            <w:sz w:val="28"/>
            <w:szCs w:val="28"/>
          </w:rPr>
          <w:t>https://cyberleninka.ru/article/n/leksicheskiy-musor-zasoryayuschiy-nashu-rech</w:t>
        </w:r>
      </w:hyperlink>
      <w:r w:rsidR="00B7207D" w:rsidRPr="00B7207D">
        <w:rPr>
          <w:rFonts w:ascii="Times New Roman" w:hAnsi="Times New Roman" w:cs="Times New Roman"/>
          <w:sz w:val="28"/>
          <w:szCs w:val="28"/>
        </w:rPr>
        <w:t xml:space="preserve"> </w:t>
      </w:r>
      <w:r w:rsidRPr="00B7207D">
        <w:rPr>
          <w:rFonts w:ascii="Times New Roman" w:hAnsi="Times New Roman" w:cs="Times New Roman"/>
          <w:sz w:val="28"/>
          <w:szCs w:val="28"/>
        </w:rPr>
        <w:t>(дата обращения</w:t>
      </w:r>
      <w:r w:rsidR="004E1D7C">
        <w:rPr>
          <w:rFonts w:ascii="Times New Roman" w:hAnsi="Times New Roman" w:cs="Times New Roman"/>
          <w:sz w:val="28"/>
          <w:szCs w:val="28"/>
        </w:rPr>
        <w:t xml:space="preserve"> -</w:t>
      </w:r>
      <w:r w:rsidRPr="00B7207D">
        <w:rPr>
          <w:rFonts w:ascii="Times New Roman" w:hAnsi="Times New Roman" w:cs="Times New Roman"/>
          <w:sz w:val="28"/>
          <w:szCs w:val="28"/>
        </w:rPr>
        <w:t xml:space="preserve"> 14.01.2025</w:t>
      </w:r>
      <w:r w:rsidR="007D4D63">
        <w:rPr>
          <w:rFonts w:ascii="Times New Roman" w:hAnsi="Times New Roman" w:cs="Times New Roman"/>
          <w:sz w:val="28"/>
          <w:szCs w:val="28"/>
        </w:rPr>
        <w:t>г.</w:t>
      </w:r>
      <w:r w:rsidRPr="00B7207D">
        <w:rPr>
          <w:rFonts w:ascii="Times New Roman" w:hAnsi="Times New Roman" w:cs="Times New Roman"/>
          <w:sz w:val="28"/>
          <w:szCs w:val="28"/>
        </w:rPr>
        <w:t>).</w:t>
      </w:r>
    </w:p>
    <w:p w14:paraId="4D2A5994" w14:textId="77777777" w:rsidR="00025CA2" w:rsidRPr="00025CA2" w:rsidRDefault="00025CA2" w:rsidP="00025CA2"/>
    <w:p w14:paraId="4D2A5995" w14:textId="77777777" w:rsidR="00025CA2" w:rsidRDefault="00025CA2">
      <w:pPr>
        <w:rPr>
          <w:rFonts w:ascii="Times New Roman" w:eastAsiaTheme="majorEastAsia" w:hAnsi="Times New Roman" w:cs="Times New Roman"/>
          <w:b/>
          <w:bCs/>
          <w:sz w:val="28"/>
          <w:szCs w:val="28"/>
        </w:rPr>
      </w:pPr>
      <w:r>
        <w:rPr>
          <w:rFonts w:ascii="Times New Roman" w:hAnsi="Times New Roman" w:cs="Times New Roman"/>
        </w:rPr>
        <w:br w:type="page"/>
      </w:r>
    </w:p>
    <w:p w14:paraId="4D2A5996" w14:textId="77777777" w:rsidR="00E863B7" w:rsidRPr="00B7207D" w:rsidRDefault="00E863B7" w:rsidP="00B7207D">
      <w:pPr>
        <w:pStyle w:val="1"/>
      </w:pPr>
      <w:bookmarkStart w:id="22" w:name="_Toc190546353"/>
      <w:r w:rsidRPr="00B7207D">
        <w:lastRenderedPageBreak/>
        <w:t xml:space="preserve">Лекция </w:t>
      </w:r>
      <w:r w:rsidR="00662D0D" w:rsidRPr="00B7207D">
        <w:t>7</w:t>
      </w:r>
      <w:r w:rsidRPr="00B7207D">
        <w:t xml:space="preserve">. </w:t>
      </w:r>
      <w:r w:rsidR="007A59F6" w:rsidRPr="00B7207D">
        <w:t>О культуре речи сотрудников УИС</w:t>
      </w:r>
      <w:r w:rsidRPr="00B7207D">
        <w:t>.</w:t>
      </w:r>
      <w:bookmarkEnd w:id="22"/>
    </w:p>
    <w:p w14:paraId="4D2A5997" w14:textId="77777777" w:rsidR="00E863B7" w:rsidRPr="004B7F7B" w:rsidRDefault="00E863B7" w:rsidP="00E863B7">
      <w:pPr>
        <w:spacing w:after="0" w:line="240" w:lineRule="auto"/>
        <w:ind w:firstLine="709"/>
        <w:jc w:val="center"/>
        <w:rPr>
          <w:rFonts w:ascii="Times New Roman" w:hAnsi="Times New Roman" w:cs="Times New Roman"/>
          <w:b/>
          <w:bCs/>
          <w:sz w:val="32"/>
          <w:szCs w:val="32"/>
        </w:rPr>
      </w:pPr>
    </w:p>
    <w:p w14:paraId="4D2A5998" w14:textId="69AAFC1F" w:rsidR="007A59F6" w:rsidRPr="00061D95"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Что должен знать о культуре русской речи </w:t>
      </w:r>
      <w:r w:rsidRPr="00061D95">
        <w:rPr>
          <w:rFonts w:ascii="Times New Roman" w:hAnsi="Times New Roman" w:cs="Times New Roman"/>
          <w:sz w:val="28"/>
          <w:szCs w:val="28"/>
        </w:rPr>
        <w:t xml:space="preserve">сотрудник </w:t>
      </w:r>
      <w:r w:rsidR="00655B72">
        <w:rPr>
          <w:rFonts w:ascii="Times New Roman" w:hAnsi="Times New Roman" w:cs="Times New Roman"/>
          <w:sz w:val="28"/>
          <w:szCs w:val="28"/>
        </w:rPr>
        <w:t>УИС</w:t>
      </w:r>
      <w:r w:rsidRPr="00061D95">
        <w:rPr>
          <w:rFonts w:ascii="Times New Roman" w:hAnsi="Times New Roman" w:cs="Times New Roman"/>
          <w:sz w:val="28"/>
          <w:szCs w:val="28"/>
        </w:rPr>
        <w:t xml:space="preserve"> с тем, чтобы</w:t>
      </w:r>
      <w:r>
        <w:rPr>
          <w:rFonts w:ascii="Times New Roman" w:hAnsi="Times New Roman" w:cs="Times New Roman"/>
          <w:sz w:val="28"/>
          <w:szCs w:val="28"/>
        </w:rPr>
        <w:t xml:space="preserve"> овладеть умениями и навыками</w:t>
      </w:r>
      <w:r w:rsidRPr="00061D95">
        <w:rPr>
          <w:rFonts w:ascii="Times New Roman" w:hAnsi="Times New Roman" w:cs="Times New Roman"/>
          <w:sz w:val="28"/>
          <w:szCs w:val="28"/>
        </w:rPr>
        <w:t xml:space="preserve"> </w:t>
      </w:r>
      <w:r>
        <w:rPr>
          <w:rFonts w:ascii="Times New Roman" w:hAnsi="Times New Roman" w:cs="Times New Roman"/>
          <w:sz w:val="28"/>
          <w:szCs w:val="28"/>
        </w:rPr>
        <w:t>четкого, ясного и логически последовательного изложения своих мыслей, суждений и сообщений в устной и письменной форме?</w:t>
      </w:r>
    </w:p>
    <w:p w14:paraId="4D2A5999" w14:textId="77C7DA60" w:rsidR="007A59F6" w:rsidRPr="00061D95" w:rsidRDefault="007A59F6" w:rsidP="007A59F6">
      <w:pPr>
        <w:spacing w:after="0" w:line="360" w:lineRule="auto"/>
        <w:ind w:firstLine="708"/>
        <w:jc w:val="both"/>
        <w:rPr>
          <w:rFonts w:ascii="Times New Roman" w:hAnsi="Times New Roman" w:cs="Times New Roman"/>
          <w:sz w:val="28"/>
          <w:szCs w:val="28"/>
        </w:rPr>
      </w:pPr>
      <w:r w:rsidRPr="00CC341C">
        <w:rPr>
          <w:rFonts w:ascii="Times New Roman" w:hAnsi="Times New Roman" w:cs="Times New Roman"/>
          <w:sz w:val="28"/>
          <w:szCs w:val="28"/>
        </w:rPr>
        <w:t>Как показыва</w:t>
      </w:r>
      <w:r w:rsidR="005D0209" w:rsidRPr="00CC341C">
        <w:rPr>
          <w:rFonts w:ascii="Times New Roman" w:hAnsi="Times New Roman" w:cs="Times New Roman"/>
          <w:sz w:val="28"/>
          <w:szCs w:val="28"/>
        </w:rPr>
        <w:t>ют научные исследования</w:t>
      </w:r>
      <w:r w:rsidRPr="00CC341C">
        <w:rPr>
          <w:rFonts w:ascii="Times New Roman" w:hAnsi="Times New Roman" w:cs="Times New Roman"/>
          <w:sz w:val="28"/>
          <w:szCs w:val="28"/>
        </w:rPr>
        <w:t xml:space="preserve">, как минимум, он должен, во-первых, знать, какие формы и виды речевой деятельности </w:t>
      </w:r>
      <w:r w:rsidRPr="00061D95">
        <w:rPr>
          <w:rFonts w:ascii="Times New Roman" w:hAnsi="Times New Roman" w:cs="Times New Roman"/>
          <w:sz w:val="28"/>
          <w:szCs w:val="28"/>
        </w:rPr>
        <w:t xml:space="preserve">выделяются в современном русском языке, </w:t>
      </w:r>
      <w:r>
        <w:rPr>
          <w:rFonts w:ascii="Times New Roman" w:hAnsi="Times New Roman" w:cs="Times New Roman"/>
          <w:sz w:val="28"/>
          <w:szCs w:val="28"/>
        </w:rPr>
        <w:t>в чем специфика каждого из них, а также</w:t>
      </w:r>
      <w:r w:rsidRPr="00061D95">
        <w:rPr>
          <w:rFonts w:ascii="Times New Roman" w:hAnsi="Times New Roman" w:cs="Times New Roman"/>
          <w:sz w:val="28"/>
          <w:szCs w:val="28"/>
        </w:rPr>
        <w:t xml:space="preserve">, что понимается под </w:t>
      </w:r>
      <w:r>
        <w:rPr>
          <w:rFonts w:ascii="Times New Roman" w:hAnsi="Times New Roman" w:cs="Times New Roman"/>
          <w:sz w:val="28"/>
          <w:szCs w:val="28"/>
        </w:rPr>
        <w:t>словосочетанием «стили</w:t>
      </w:r>
      <w:r w:rsidRPr="00061D95">
        <w:rPr>
          <w:rFonts w:ascii="Times New Roman" w:hAnsi="Times New Roman" w:cs="Times New Roman"/>
          <w:sz w:val="28"/>
          <w:szCs w:val="28"/>
        </w:rPr>
        <w:t xml:space="preserve"> реч</w:t>
      </w:r>
      <w:r>
        <w:rPr>
          <w:rFonts w:ascii="Times New Roman" w:hAnsi="Times New Roman" w:cs="Times New Roman"/>
          <w:sz w:val="28"/>
          <w:szCs w:val="28"/>
        </w:rPr>
        <w:t>и» и какие стили речи существуют</w:t>
      </w:r>
      <w:r w:rsidRPr="00061D95">
        <w:rPr>
          <w:rFonts w:ascii="Times New Roman" w:hAnsi="Times New Roman" w:cs="Times New Roman"/>
          <w:sz w:val="28"/>
          <w:szCs w:val="28"/>
        </w:rPr>
        <w:t xml:space="preserve"> в современном русском языке?</w:t>
      </w:r>
    </w:p>
    <w:p w14:paraId="4D2A599A" w14:textId="5F7A609E"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Культура речи (или иначе</w:t>
      </w:r>
      <w:r w:rsidRPr="0004638B">
        <w:rPr>
          <w:rFonts w:ascii="Times New Roman" w:hAnsi="Times New Roman" w:cs="Times New Roman"/>
          <w:sz w:val="28"/>
          <w:szCs w:val="28"/>
        </w:rPr>
        <w:t xml:space="preserve"> языковая культура</w:t>
      </w:r>
      <w:r>
        <w:rPr>
          <w:rFonts w:ascii="Times New Roman" w:hAnsi="Times New Roman" w:cs="Times New Roman"/>
          <w:sz w:val="28"/>
          <w:szCs w:val="28"/>
        </w:rPr>
        <w:t xml:space="preserve">) </w:t>
      </w:r>
      <w:r w:rsidR="00EF00CB" w:rsidRPr="00342EE1">
        <w:rPr>
          <w:rFonts w:ascii="Times New Roman" w:hAnsi="Times New Roman"/>
          <w:sz w:val="28"/>
          <w:szCs w:val="28"/>
        </w:rPr>
        <w:t>–</w:t>
      </w:r>
      <w:r>
        <w:rPr>
          <w:rFonts w:ascii="Times New Roman" w:hAnsi="Times New Roman" w:cs="Times New Roman"/>
          <w:sz w:val="28"/>
          <w:szCs w:val="28"/>
        </w:rPr>
        <w:t xml:space="preserve"> термин (терминологизированное словосочетание), к</w:t>
      </w:r>
      <w:r w:rsidR="00EF00CB">
        <w:rPr>
          <w:rFonts w:ascii="Times New Roman" w:hAnsi="Times New Roman" w:cs="Times New Roman"/>
          <w:sz w:val="28"/>
          <w:szCs w:val="28"/>
        </w:rPr>
        <w:t>оторый возник и начал употребля</w:t>
      </w:r>
      <w:r>
        <w:rPr>
          <w:rFonts w:ascii="Times New Roman" w:hAnsi="Times New Roman" w:cs="Times New Roman"/>
          <w:sz w:val="28"/>
          <w:szCs w:val="28"/>
        </w:rPr>
        <w:t xml:space="preserve">ться вначале </w:t>
      </w:r>
      <w:r w:rsidRPr="0004638B">
        <w:rPr>
          <w:rFonts w:ascii="Times New Roman" w:hAnsi="Times New Roman" w:cs="Times New Roman"/>
          <w:sz w:val="28"/>
          <w:szCs w:val="28"/>
        </w:rPr>
        <w:t>в советской</w:t>
      </w:r>
      <w:r>
        <w:rPr>
          <w:rFonts w:ascii="Times New Roman" w:hAnsi="Times New Roman" w:cs="Times New Roman"/>
          <w:sz w:val="28"/>
          <w:szCs w:val="28"/>
        </w:rPr>
        <w:t>, а затем и</w:t>
      </w:r>
      <w:r w:rsidR="00CC341C">
        <w:rPr>
          <w:rFonts w:ascii="Times New Roman" w:hAnsi="Times New Roman" w:cs="Times New Roman"/>
          <w:sz w:val="28"/>
          <w:szCs w:val="28"/>
        </w:rPr>
        <w:t xml:space="preserve"> в</w:t>
      </w:r>
      <w:r>
        <w:rPr>
          <w:rFonts w:ascii="Times New Roman" w:hAnsi="Times New Roman" w:cs="Times New Roman"/>
          <w:sz w:val="28"/>
          <w:szCs w:val="28"/>
        </w:rPr>
        <w:t xml:space="preserve"> российском языкознании</w:t>
      </w:r>
      <w:r w:rsidRPr="0004638B">
        <w:rPr>
          <w:rFonts w:ascii="Times New Roman" w:hAnsi="Times New Roman" w:cs="Times New Roman"/>
          <w:sz w:val="28"/>
          <w:szCs w:val="28"/>
        </w:rPr>
        <w:t xml:space="preserve"> </w:t>
      </w:r>
      <w:r>
        <w:rPr>
          <w:rFonts w:ascii="Times New Roman" w:hAnsi="Times New Roman" w:cs="Times New Roman"/>
          <w:sz w:val="28"/>
          <w:szCs w:val="28"/>
        </w:rPr>
        <w:t>(</w:t>
      </w:r>
      <w:r w:rsidRPr="0004638B">
        <w:rPr>
          <w:rFonts w:ascii="Times New Roman" w:hAnsi="Times New Roman" w:cs="Times New Roman"/>
          <w:sz w:val="28"/>
          <w:szCs w:val="28"/>
        </w:rPr>
        <w:t>лингвистике</w:t>
      </w:r>
      <w:r>
        <w:rPr>
          <w:rFonts w:ascii="Times New Roman" w:hAnsi="Times New Roman" w:cs="Times New Roman"/>
          <w:sz w:val="28"/>
          <w:szCs w:val="28"/>
        </w:rPr>
        <w:t>)</w:t>
      </w:r>
      <w:r w:rsidRPr="0004638B">
        <w:rPr>
          <w:rFonts w:ascii="Times New Roman" w:hAnsi="Times New Roman" w:cs="Times New Roman"/>
          <w:sz w:val="28"/>
          <w:szCs w:val="28"/>
        </w:rPr>
        <w:t xml:space="preserve"> </w:t>
      </w:r>
      <w:r>
        <w:rPr>
          <w:rFonts w:ascii="Times New Roman" w:hAnsi="Times New Roman" w:cs="Times New Roman"/>
          <w:sz w:val="28"/>
          <w:szCs w:val="28"/>
        </w:rPr>
        <w:t>для обозначения того уровня владения языком, который</w:t>
      </w:r>
      <w:r w:rsidRPr="0004638B">
        <w:rPr>
          <w:rFonts w:ascii="Times New Roman" w:hAnsi="Times New Roman" w:cs="Times New Roman"/>
          <w:sz w:val="28"/>
          <w:szCs w:val="28"/>
        </w:rPr>
        <w:t xml:space="preserve"> </w:t>
      </w:r>
      <w:r>
        <w:rPr>
          <w:rFonts w:ascii="Times New Roman" w:hAnsi="Times New Roman" w:cs="Times New Roman"/>
          <w:sz w:val="28"/>
          <w:szCs w:val="28"/>
        </w:rPr>
        <w:t>соответствует нормам устной и письменной литературной речи в самых различных сферах и ситуациях общения.</w:t>
      </w:r>
      <w:r w:rsidR="00F71AC5">
        <w:rPr>
          <w:rFonts w:ascii="Times New Roman" w:hAnsi="Times New Roman" w:cs="Times New Roman"/>
          <w:sz w:val="28"/>
          <w:szCs w:val="28"/>
        </w:rPr>
        <w:t xml:space="preserve"> </w:t>
      </w:r>
    </w:p>
    <w:p w14:paraId="4D2A599B" w14:textId="77777777" w:rsidR="007A59F6"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Этим же словосочетанием обозначается лингвистическая дисциплина, занимающаяся определением границ культурного (в вышеприведённом смысле) речевого поведения, разработкой пособий</w:t>
      </w:r>
      <w:r>
        <w:rPr>
          <w:rFonts w:ascii="Times New Roman" w:hAnsi="Times New Roman" w:cs="Times New Roman"/>
          <w:sz w:val="28"/>
          <w:szCs w:val="28"/>
        </w:rPr>
        <w:t xml:space="preserve"> (словарей, справочников)</w:t>
      </w:r>
      <w:r w:rsidRPr="0004638B">
        <w:rPr>
          <w:rFonts w:ascii="Times New Roman" w:hAnsi="Times New Roman" w:cs="Times New Roman"/>
          <w:sz w:val="28"/>
          <w:szCs w:val="28"/>
        </w:rPr>
        <w:t>,</w:t>
      </w:r>
      <w:r>
        <w:rPr>
          <w:rFonts w:ascii="Times New Roman" w:hAnsi="Times New Roman" w:cs="Times New Roman"/>
          <w:sz w:val="28"/>
          <w:szCs w:val="28"/>
        </w:rPr>
        <w:t xml:space="preserve"> в которых</w:t>
      </w:r>
      <w:r w:rsidRPr="0004638B">
        <w:rPr>
          <w:rFonts w:ascii="Times New Roman" w:hAnsi="Times New Roman" w:cs="Times New Roman"/>
          <w:sz w:val="28"/>
          <w:szCs w:val="28"/>
        </w:rPr>
        <w:t xml:space="preserve"> </w:t>
      </w:r>
      <w:r>
        <w:rPr>
          <w:rFonts w:ascii="Times New Roman" w:hAnsi="Times New Roman" w:cs="Times New Roman"/>
          <w:sz w:val="28"/>
          <w:szCs w:val="28"/>
        </w:rPr>
        <w:t xml:space="preserve">указываются нормы современного русского литературного языка, его выразительных </w:t>
      </w:r>
      <w:r w:rsidRPr="0004638B">
        <w:rPr>
          <w:rFonts w:ascii="Times New Roman" w:hAnsi="Times New Roman" w:cs="Times New Roman"/>
          <w:sz w:val="28"/>
          <w:szCs w:val="28"/>
        </w:rPr>
        <w:t>средств.</w:t>
      </w:r>
      <w:r>
        <w:rPr>
          <w:rFonts w:ascii="Times New Roman" w:hAnsi="Times New Roman" w:cs="Times New Roman"/>
          <w:sz w:val="28"/>
          <w:szCs w:val="28"/>
        </w:rPr>
        <w:t xml:space="preserve"> </w:t>
      </w:r>
    </w:p>
    <w:p w14:paraId="4D2A599C" w14:textId="77777777"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Надо сказать, что словосочетания «культура речи» и «языковая культура» не употребляются в западноевропейской и американской лингвистике, где</w:t>
      </w:r>
      <w:r w:rsidRPr="0004638B">
        <w:rPr>
          <w:rFonts w:ascii="Times New Roman" w:hAnsi="Times New Roman" w:cs="Times New Roman"/>
          <w:sz w:val="28"/>
          <w:szCs w:val="28"/>
        </w:rPr>
        <w:t xml:space="preserve"> проблема нормирования разговорной речи (</w:t>
      </w:r>
      <w:r>
        <w:rPr>
          <w:rFonts w:ascii="Times New Roman" w:hAnsi="Times New Roman" w:cs="Times New Roman"/>
          <w:sz w:val="28"/>
          <w:szCs w:val="28"/>
        </w:rPr>
        <w:t xml:space="preserve">например, учебные </w:t>
      </w:r>
      <w:r w:rsidRPr="0004638B">
        <w:rPr>
          <w:rFonts w:ascii="Times New Roman" w:hAnsi="Times New Roman" w:cs="Times New Roman"/>
          <w:sz w:val="28"/>
          <w:szCs w:val="28"/>
        </w:rPr>
        <w:t>пособия типа «как надо</w:t>
      </w:r>
      <w:r>
        <w:rPr>
          <w:rFonts w:ascii="Times New Roman" w:hAnsi="Times New Roman" w:cs="Times New Roman"/>
          <w:sz w:val="28"/>
          <w:szCs w:val="28"/>
        </w:rPr>
        <w:t xml:space="preserve"> (правильно)</w:t>
      </w:r>
      <w:r w:rsidRPr="0004638B">
        <w:rPr>
          <w:rFonts w:ascii="Times New Roman" w:hAnsi="Times New Roman" w:cs="Times New Roman"/>
          <w:sz w:val="28"/>
          <w:szCs w:val="28"/>
        </w:rPr>
        <w:t xml:space="preserve"> говорить»)</w:t>
      </w:r>
      <w:r>
        <w:rPr>
          <w:rFonts w:ascii="Times New Roman" w:hAnsi="Times New Roman" w:cs="Times New Roman"/>
          <w:sz w:val="28"/>
          <w:szCs w:val="28"/>
        </w:rPr>
        <w:t xml:space="preserve"> рассматриваются как раздел стилистики, занимающейся нормами литературного языка.</w:t>
      </w:r>
      <w:r w:rsidR="00F71AC5">
        <w:rPr>
          <w:rFonts w:ascii="Times New Roman" w:hAnsi="Times New Roman" w:cs="Times New Roman"/>
          <w:sz w:val="28"/>
          <w:szCs w:val="28"/>
        </w:rPr>
        <w:t xml:space="preserve"> </w:t>
      </w:r>
    </w:p>
    <w:p w14:paraId="4D2A599D"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 xml:space="preserve">В языкознании восточноевропейских стран, </w:t>
      </w:r>
      <w:r>
        <w:rPr>
          <w:rFonts w:ascii="Times New Roman" w:hAnsi="Times New Roman" w:cs="Times New Roman"/>
          <w:sz w:val="28"/>
          <w:szCs w:val="28"/>
        </w:rPr>
        <w:t>которые испытали</w:t>
      </w:r>
      <w:r w:rsidRPr="0004638B">
        <w:rPr>
          <w:rFonts w:ascii="Times New Roman" w:hAnsi="Times New Roman" w:cs="Times New Roman"/>
          <w:sz w:val="28"/>
          <w:szCs w:val="28"/>
        </w:rPr>
        <w:t xml:space="preserve"> во второй половине XX века влияние советской лингвистики, понятие «культура языка»</w:t>
      </w:r>
      <w:r w:rsidR="00EF00CB">
        <w:rPr>
          <w:rFonts w:ascii="Times New Roman" w:hAnsi="Times New Roman" w:cs="Times New Roman"/>
          <w:sz w:val="28"/>
          <w:szCs w:val="28"/>
        </w:rPr>
        <w:t xml:space="preserve"> по-прежнему широко употребля</w:t>
      </w:r>
      <w:r>
        <w:rPr>
          <w:rFonts w:ascii="Times New Roman" w:hAnsi="Times New Roman" w:cs="Times New Roman"/>
          <w:sz w:val="28"/>
          <w:szCs w:val="28"/>
        </w:rPr>
        <w:t>ется</w:t>
      </w:r>
      <w:r w:rsidRPr="0004638B">
        <w:rPr>
          <w:rFonts w:ascii="Times New Roman" w:hAnsi="Times New Roman" w:cs="Times New Roman"/>
          <w:sz w:val="28"/>
          <w:szCs w:val="28"/>
        </w:rPr>
        <w:t>.</w:t>
      </w:r>
    </w:p>
    <w:p w14:paraId="4D2A599E" w14:textId="77777777"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w:t>
      </w:r>
      <w:r w:rsidRPr="0004638B">
        <w:rPr>
          <w:rFonts w:ascii="Times New Roman" w:hAnsi="Times New Roman" w:cs="Times New Roman"/>
          <w:sz w:val="28"/>
          <w:szCs w:val="28"/>
        </w:rPr>
        <w:t>тилистика</w:t>
      </w:r>
      <w:r>
        <w:rPr>
          <w:rFonts w:ascii="Times New Roman" w:hAnsi="Times New Roman" w:cs="Times New Roman"/>
          <w:sz w:val="28"/>
          <w:szCs w:val="28"/>
        </w:rPr>
        <w:t>, которая регламентировала языковые нормы для тех или иных ситуаций и сфер общения,</w:t>
      </w:r>
      <w:r w:rsidRPr="0004638B">
        <w:rPr>
          <w:rFonts w:ascii="Times New Roman" w:hAnsi="Times New Roman" w:cs="Times New Roman"/>
          <w:sz w:val="28"/>
          <w:szCs w:val="28"/>
        </w:rPr>
        <w:t xml:space="preserve"> в России</w:t>
      </w:r>
      <w:r>
        <w:rPr>
          <w:rFonts w:ascii="Times New Roman" w:hAnsi="Times New Roman" w:cs="Times New Roman"/>
          <w:sz w:val="28"/>
          <w:szCs w:val="28"/>
        </w:rPr>
        <w:t xml:space="preserve"> существовала</w:t>
      </w:r>
      <w:r w:rsidRPr="0004638B">
        <w:rPr>
          <w:rFonts w:ascii="Times New Roman" w:hAnsi="Times New Roman" w:cs="Times New Roman"/>
          <w:sz w:val="28"/>
          <w:szCs w:val="28"/>
        </w:rPr>
        <w:t xml:space="preserve"> задолго до революции под антично-средневековым, н</w:t>
      </w:r>
      <w:r>
        <w:rPr>
          <w:rFonts w:ascii="Times New Roman" w:hAnsi="Times New Roman" w:cs="Times New Roman"/>
          <w:sz w:val="28"/>
          <w:szCs w:val="28"/>
        </w:rPr>
        <w:t xml:space="preserve">емецким и французским влиянием, </w:t>
      </w:r>
      <w:r w:rsidRPr="0004638B">
        <w:rPr>
          <w:rFonts w:ascii="Times New Roman" w:hAnsi="Times New Roman" w:cs="Times New Roman"/>
          <w:sz w:val="28"/>
          <w:szCs w:val="28"/>
        </w:rPr>
        <w:t>начиная</w:t>
      </w:r>
      <w:r>
        <w:rPr>
          <w:rFonts w:ascii="Times New Roman" w:hAnsi="Times New Roman" w:cs="Times New Roman"/>
          <w:sz w:val="28"/>
          <w:szCs w:val="28"/>
        </w:rPr>
        <w:t>, например, уже с грамматик М.</w:t>
      </w:r>
      <w:r w:rsidR="0045576A">
        <w:rPr>
          <w:rFonts w:ascii="Times New Roman" w:hAnsi="Times New Roman" w:cs="Times New Roman"/>
          <w:sz w:val="28"/>
          <w:szCs w:val="28"/>
        </w:rPr>
        <w:t xml:space="preserve"> Ю.</w:t>
      </w:r>
      <w:r>
        <w:rPr>
          <w:rFonts w:ascii="Times New Roman" w:hAnsi="Times New Roman" w:cs="Times New Roman"/>
          <w:sz w:val="28"/>
          <w:szCs w:val="28"/>
        </w:rPr>
        <w:t xml:space="preserve"> Ломоносова.</w:t>
      </w:r>
      <w:r w:rsidRPr="0004638B">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04638B">
        <w:rPr>
          <w:rFonts w:ascii="Times New Roman" w:hAnsi="Times New Roman" w:cs="Times New Roman"/>
          <w:sz w:val="28"/>
          <w:szCs w:val="28"/>
        </w:rPr>
        <w:t>наиболее развёрнутым пособием в начале XX века</w:t>
      </w:r>
      <w:r>
        <w:rPr>
          <w:rFonts w:ascii="Times New Roman" w:hAnsi="Times New Roman" w:cs="Times New Roman"/>
          <w:sz w:val="28"/>
          <w:szCs w:val="28"/>
        </w:rPr>
        <w:t>, на которое ориентировалась в вопросах «правильности» речи</w:t>
      </w:r>
      <w:r w:rsidRPr="0004638B">
        <w:rPr>
          <w:rFonts w:ascii="Times New Roman" w:hAnsi="Times New Roman" w:cs="Times New Roman"/>
          <w:sz w:val="28"/>
          <w:szCs w:val="28"/>
        </w:rPr>
        <w:t xml:space="preserve"> была книга В. И. Чернышёва «Правильность и чис</w:t>
      </w:r>
      <w:r>
        <w:rPr>
          <w:rFonts w:ascii="Times New Roman" w:hAnsi="Times New Roman" w:cs="Times New Roman"/>
          <w:sz w:val="28"/>
          <w:szCs w:val="28"/>
        </w:rPr>
        <w:t>тота русской речи», изданная в 1911 году</w:t>
      </w:r>
      <w:r w:rsidRPr="0004638B">
        <w:rPr>
          <w:rFonts w:ascii="Times New Roman" w:hAnsi="Times New Roman" w:cs="Times New Roman"/>
          <w:sz w:val="28"/>
          <w:szCs w:val="28"/>
        </w:rPr>
        <w:t xml:space="preserve">. </w:t>
      </w:r>
    </w:p>
    <w:p w14:paraId="4D2A599F" w14:textId="77777777" w:rsidR="007A59F6"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Однако понятие «культура речи» и близкое к нему понятие «культура языка» возникают лишь в 1920-е годы в связи с появлением новой советской интеллигенции и с общей послереволюционной установкой на то, чтобы «</w:t>
      </w:r>
      <w:r>
        <w:rPr>
          <w:rFonts w:ascii="Times New Roman" w:hAnsi="Times New Roman" w:cs="Times New Roman"/>
          <w:sz w:val="28"/>
          <w:szCs w:val="28"/>
        </w:rPr>
        <w:t xml:space="preserve">пролетарии и крестьяне», которые в своей основной массе были малообразованными, а подчас и неграмотными, </w:t>
      </w:r>
      <w:r w:rsidRPr="0004638B">
        <w:rPr>
          <w:rFonts w:ascii="Times New Roman" w:hAnsi="Times New Roman" w:cs="Times New Roman"/>
          <w:sz w:val="28"/>
          <w:szCs w:val="28"/>
        </w:rPr>
        <w:t>«овладевали рабоче-крестьян</w:t>
      </w:r>
      <w:r>
        <w:rPr>
          <w:rFonts w:ascii="Times New Roman" w:hAnsi="Times New Roman" w:cs="Times New Roman"/>
          <w:sz w:val="28"/>
          <w:szCs w:val="28"/>
        </w:rPr>
        <w:t xml:space="preserve">ской (пролетарской) культурой». Причем важной частью «овладения культурой» </w:t>
      </w:r>
      <w:r w:rsidRPr="0004638B">
        <w:rPr>
          <w:rFonts w:ascii="Times New Roman" w:hAnsi="Times New Roman" w:cs="Times New Roman"/>
          <w:sz w:val="28"/>
          <w:szCs w:val="28"/>
        </w:rPr>
        <w:t>была борьба за «чистоту русского языка»</w:t>
      </w:r>
      <w:r>
        <w:rPr>
          <w:rFonts w:ascii="Times New Roman" w:hAnsi="Times New Roman" w:cs="Times New Roman"/>
          <w:sz w:val="28"/>
          <w:szCs w:val="28"/>
        </w:rPr>
        <w:t>, которая проводилась в рамках культурной революции, которая считалась важнейшим условием победы нового строя, ориентированного на построение коммунизма в СССР.</w:t>
      </w:r>
    </w:p>
    <w:p w14:paraId="4D2A59A0" w14:textId="72BB5375"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Одной из первых фундаментальных работ в этой сфере, которая не утратила своего научного и практического значения и в наши дни была к</w:t>
      </w:r>
      <w:r w:rsidRPr="0004638B">
        <w:rPr>
          <w:rFonts w:ascii="Times New Roman" w:hAnsi="Times New Roman" w:cs="Times New Roman"/>
          <w:sz w:val="28"/>
          <w:szCs w:val="28"/>
        </w:rPr>
        <w:t xml:space="preserve">нига </w:t>
      </w:r>
      <w:r>
        <w:rPr>
          <w:rFonts w:ascii="Times New Roman" w:hAnsi="Times New Roman" w:cs="Times New Roman"/>
          <w:sz w:val="28"/>
          <w:szCs w:val="28"/>
        </w:rPr>
        <w:t xml:space="preserve">выдающего отечественного лингвиста Г.О. Винокура </w:t>
      </w:r>
      <w:r w:rsidRPr="0004638B">
        <w:rPr>
          <w:rFonts w:ascii="Times New Roman" w:hAnsi="Times New Roman" w:cs="Times New Roman"/>
          <w:sz w:val="28"/>
          <w:szCs w:val="28"/>
        </w:rPr>
        <w:t xml:space="preserve">под названием «Культура языка» </w:t>
      </w:r>
      <w:r>
        <w:rPr>
          <w:rFonts w:ascii="Times New Roman" w:hAnsi="Times New Roman" w:cs="Times New Roman"/>
          <w:sz w:val="28"/>
          <w:szCs w:val="28"/>
        </w:rPr>
        <w:t xml:space="preserve">(2-е издание в 1929 году). Следует </w:t>
      </w:r>
      <w:r w:rsidR="005D0209">
        <w:rPr>
          <w:rFonts w:ascii="Times New Roman" w:hAnsi="Times New Roman" w:cs="Times New Roman"/>
          <w:sz w:val="28"/>
          <w:szCs w:val="28"/>
        </w:rPr>
        <w:t>также сказать</w:t>
      </w:r>
      <w:r>
        <w:rPr>
          <w:rFonts w:ascii="Times New Roman" w:hAnsi="Times New Roman" w:cs="Times New Roman"/>
          <w:sz w:val="28"/>
          <w:szCs w:val="28"/>
        </w:rPr>
        <w:t>, что специально о</w:t>
      </w:r>
      <w:r w:rsidRPr="0004638B">
        <w:rPr>
          <w:rFonts w:ascii="Times New Roman" w:hAnsi="Times New Roman" w:cs="Times New Roman"/>
          <w:sz w:val="28"/>
          <w:szCs w:val="28"/>
        </w:rPr>
        <w:t xml:space="preserve"> «культуре русского языка» в 1930-е годы писал </w:t>
      </w:r>
      <w:r>
        <w:rPr>
          <w:rFonts w:ascii="Times New Roman" w:hAnsi="Times New Roman" w:cs="Times New Roman"/>
          <w:sz w:val="28"/>
          <w:szCs w:val="28"/>
        </w:rPr>
        <w:t xml:space="preserve">такой выдающийся лингвист, как </w:t>
      </w:r>
      <w:r w:rsidRPr="0004638B">
        <w:rPr>
          <w:rFonts w:ascii="Times New Roman" w:hAnsi="Times New Roman" w:cs="Times New Roman"/>
          <w:sz w:val="28"/>
          <w:szCs w:val="28"/>
        </w:rPr>
        <w:t xml:space="preserve">С. П. Обнорский. </w:t>
      </w:r>
    </w:p>
    <w:p w14:paraId="4D2A59A1"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Владение «кул</w:t>
      </w:r>
      <w:r>
        <w:rPr>
          <w:rFonts w:ascii="Times New Roman" w:hAnsi="Times New Roman" w:cs="Times New Roman"/>
          <w:sz w:val="28"/>
          <w:szCs w:val="28"/>
        </w:rPr>
        <w:t xml:space="preserve">ьтурой речи» советские языковеды разделяли на </w:t>
      </w:r>
      <w:r w:rsidRPr="0004638B">
        <w:rPr>
          <w:rFonts w:ascii="Times New Roman" w:hAnsi="Times New Roman" w:cs="Times New Roman"/>
          <w:sz w:val="28"/>
          <w:szCs w:val="28"/>
        </w:rPr>
        <w:t>«правильность речи» (соблюдение литературной н</w:t>
      </w:r>
      <w:r>
        <w:rPr>
          <w:rFonts w:ascii="Times New Roman" w:hAnsi="Times New Roman" w:cs="Times New Roman"/>
          <w:sz w:val="28"/>
          <w:szCs w:val="28"/>
        </w:rPr>
        <w:t>ормы, определяемой четко тем, что, например, недопустимо употреблять:</w:t>
      </w:r>
      <w:r w:rsidRPr="0004638B">
        <w:rPr>
          <w:rFonts w:ascii="Times New Roman" w:hAnsi="Times New Roman" w:cs="Times New Roman"/>
          <w:sz w:val="28"/>
          <w:szCs w:val="28"/>
        </w:rPr>
        <w:t xml:space="preserve"> вроде</w:t>
      </w:r>
      <w:r>
        <w:rPr>
          <w:rFonts w:ascii="Times New Roman" w:hAnsi="Times New Roman" w:cs="Times New Roman"/>
          <w:sz w:val="28"/>
          <w:szCs w:val="28"/>
        </w:rPr>
        <w:t xml:space="preserve"> «одел пальто» или «сколько время?», вместо «надел пальто» и «который час?»</w:t>
      </w:r>
      <w:r w:rsidR="0045576A">
        <w:rPr>
          <w:rFonts w:ascii="Times New Roman" w:hAnsi="Times New Roman" w:cs="Times New Roman"/>
          <w:sz w:val="28"/>
          <w:szCs w:val="28"/>
        </w:rPr>
        <w:t xml:space="preserve"> </w:t>
      </w:r>
      <w:r w:rsidR="0045576A" w:rsidRPr="00342EE1">
        <w:rPr>
          <w:rFonts w:ascii="Times New Roman" w:hAnsi="Times New Roman"/>
          <w:sz w:val="28"/>
          <w:szCs w:val="28"/>
        </w:rPr>
        <w:t>–</w:t>
      </w:r>
      <w:r w:rsidRPr="0004638B">
        <w:rPr>
          <w:rFonts w:ascii="Times New Roman" w:hAnsi="Times New Roman" w:cs="Times New Roman"/>
          <w:sz w:val="28"/>
          <w:szCs w:val="28"/>
        </w:rPr>
        <w:t xml:space="preserve"> и «ре</w:t>
      </w:r>
      <w:r>
        <w:rPr>
          <w:rFonts w:ascii="Times New Roman" w:hAnsi="Times New Roman" w:cs="Times New Roman"/>
          <w:sz w:val="28"/>
          <w:szCs w:val="28"/>
        </w:rPr>
        <w:t>чевое мастерство» (умение выбрать и употребить наиболее стилистически уместное в данной ситуации слово</w:t>
      </w:r>
      <w:r w:rsidRPr="0004638B">
        <w:rPr>
          <w:rFonts w:ascii="Times New Roman" w:hAnsi="Times New Roman" w:cs="Times New Roman"/>
          <w:sz w:val="28"/>
          <w:szCs w:val="28"/>
        </w:rPr>
        <w:t xml:space="preserve">, </w:t>
      </w:r>
      <w:r>
        <w:rPr>
          <w:rFonts w:ascii="Times New Roman" w:hAnsi="Times New Roman" w:cs="Times New Roman"/>
          <w:sz w:val="28"/>
          <w:szCs w:val="28"/>
        </w:rPr>
        <w:t>выражение или грамматическую форму). В</w:t>
      </w:r>
      <w:r w:rsidRPr="0004638B">
        <w:rPr>
          <w:rFonts w:ascii="Times New Roman" w:hAnsi="Times New Roman" w:cs="Times New Roman"/>
          <w:sz w:val="28"/>
          <w:szCs w:val="28"/>
        </w:rPr>
        <w:t xml:space="preserve"> последнем случае варианты характеризуются не как «правильный или неправильный», а оценочно </w:t>
      </w:r>
      <w:r w:rsidR="0045576A" w:rsidRPr="00342EE1">
        <w:rPr>
          <w:rFonts w:ascii="Times New Roman" w:hAnsi="Times New Roman"/>
          <w:sz w:val="28"/>
          <w:szCs w:val="28"/>
        </w:rPr>
        <w:t>–</w:t>
      </w:r>
      <w:r w:rsidRPr="0004638B">
        <w:rPr>
          <w:rFonts w:ascii="Times New Roman" w:hAnsi="Times New Roman" w:cs="Times New Roman"/>
          <w:sz w:val="28"/>
          <w:szCs w:val="28"/>
        </w:rPr>
        <w:t xml:space="preserve"> «лучше или хуже».</w:t>
      </w:r>
    </w:p>
    <w:p w14:paraId="4D2A59A2" w14:textId="42A7199F"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этом </w:t>
      </w:r>
      <w:r w:rsidR="005D0209">
        <w:rPr>
          <w:rFonts w:ascii="Times New Roman" w:hAnsi="Times New Roman" w:cs="Times New Roman"/>
          <w:sz w:val="28"/>
          <w:szCs w:val="28"/>
        </w:rPr>
        <w:t>«</w:t>
      </w:r>
      <w:r>
        <w:rPr>
          <w:rFonts w:ascii="Times New Roman" w:hAnsi="Times New Roman" w:cs="Times New Roman"/>
          <w:sz w:val="28"/>
          <w:szCs w:val="28"/>
        </w:rPr>
        <w:t>к</w:t>
      </w:r>
      <w:r w:rsidRPr="0004638B">
        <w:rPr>
          <w:rFonts w:ascii="Times New Roman" w:hAnsi="Times New Roman" w:cs="Times New Roman"/>
          <w:sz w:val="28"/>
          <w:szCs w:val="28"/>
        </w:rPr>
        <w:t xml:space="preserve">ультуре </w:t>
      </w:r>
      <w:r>
        <w:rPr>
          <w:rFonts w:ascii="Times New Roman" w:hAnsi="Times New Roman" w:cs="Times New Roman"/>
          <w:sz w:val="28"/>
          <w:szCs w:val="28"/>
        </w:rPr>
        <w:t>речи</w:t>
      </w:r>
      <w:r w:rsidR="005D0209">
        <w:rPr>
          <w:rFonts w:ascii="Times New Roman" w:hAnsi="Times New Roman" w:cs="Times New Roman"/>
          <w:sz w:val="28"/>
          <w:szCs w:val="28"/>
        </w:rPr>
        <w:t>»</w:t>
      </w:r>
      <w:r>
        <w:rPr>
          <w:rFonts w:ascii="Times New Roman" w:hAnsi="Times New Roman" w:cs="Times New Roman"/>
          <w:sz w:val="28"/>
          <w:szCs w:val="28"/>
        </w:rPr>
        <w:t xml:space="preserve"> противопоставляется диалекты, просторечие</w:t>
      </w:r>
      <w:r w:rsidRPr="0004638B">
        <w:rPr>
          <w:rFonts w:ascii="Times New Roman" w:hAnsi="Times New Roman" w:cs="Times New Roman"/>
          <w:sz w:val="28"/>
          <w:szCs w:val="28"/>
        </w:rPr>
        <w:t xml:space="preserve">, </w:t>
      </w:r>
      <w:r>
        <w:rPr>
          <w:rFonts w:ascii="Times New Roman" w:hAnsi="Times New Roman" w:cs="Times New Roman"/>
          <w:sz w:val="28"/>
          <w:szCs w:val="28"/>
        </w:rPr>
        <w:t>жаргонизмы, а также речь, засоренная</w:t>
      </w:r>
      <w:r w:rsidRPr="0004638B">
        <w:rPr>
          <w:rFonts w:ascii="Times New Roman" w:hAnsi="Times New Roman" w:cs="Times New Roman"/>
          <w:sz w:val="28"/>
          <w:szCs w:val="28"/>
        </w:rPr>
        <w:t xml:space="preserve"> излишними заимствованиями, словесным</w:t>
      </w:r>
      <w:r>
        <w:rPr>
          <w:rFonts w:ascii="Times New Roman" w:hAnsi="Times New Roman" w:cs="Times New Roman"/>
          <w:sz w:val="28"/>
          <w:szCs w:val="28"/>
        </w:rPr>
        <w:t xml:space="preserve">и штампами и «канцеляризмами». Например, </w:t>
      </w:r>
      <w:r w:rsidR="005D0209">
        <w:rPr>
          <w:rFonts w:ascii="Times New Roman" w:hAnsi="Times New Roman" w:cs="Times New Roman"/>
          <w:sz w:val="28"/>
          <w:szCs w:val="28"/>
        </w:rPr>
        <w:t xml:space="preserve">в середине прошлого века </w:t>
      </w:r>
      <w:r>
        <w:rPr>
          <w:rFonts w:ascii="Times New Roman" w:hAnsi="Times New Roman" w:cs="Times New Roman"/>
          <w:sz w:val="28"/>
          <w:szCs w:val="28"/>
        </w:rPr>
        <w:t>о</w:t>
      </w:r>
      <w:r w:rsidRPr="0004638B">
        <w:rPr>
          <w:rFonts w:ascii="Times New Roman" w:hAnsi="Times New Roman" w:cs="Times New Roman"/>
          <w:sz w:val="28"/>
          <w:szCs w:val="28"/>
        </w:rPr>
        <w:t>собую известность получило публицистическое понятие «канцелярит», введённое Корнеем Чуко</w:t>
      </w:r>
      <w:r>
        <w:rPr>
          <w:rFonts w:ascii="Times New Roman" w:hAnsi="Times New Roman" w:cs="Times New Roman"/>
          <w:sz w:val="28"/>
          <w:szCs w:val="28"/>
        </w:rPr>
        <w:t>вским в книге «Живой как жизнь»</w:t>
      </w:r>
      <w:r w:rsidRPr="0004638B">
        <w:rPr>
          <w:rFonts w:ascii="Times New Roman" w:hAnsi="Times New Roman" w:cs="Times New Roman"/>
          <w:sz w:val="28"/>
          <w:szCs w:val="28"/>
        </w:rPr>
        <w:t>.</w:t>
      </w:r>
    </w:p>
    <w:p w14:paraId="4D2A59A3" w14:textId="2CE81DC1"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Просветительская деятельность в области языковой нормы</w:t>
      </w:r>
      <w:r w:rsidR="0057657B">
        <w:rPr>
          <w:rFonts w:ascii="Times New Roman" w:hAnsi="Times New Roman" w:cs="Times New Roman"/>
          <w:sz w:val="28"/>
          <w:szCs w:val="28"/>
        </w:rPr>
        <w:t xml:space="preserve"> носила в СССР, как было сказано в предыдущих лекциях,</w:t>
      </w:r>
      <w:r w:rsidRPr="0004638B">
        <w:rPr>
          <w:rFonts w:ascii="Times New Roman" w:hAnsi="Times New Roman" w:cs="Times New Roman"/>
          <w:sz w:val="28"/>
          <w:szCs w:val="28"/>
        </w:rPr>
        <w:t xml:space="preserve"> </w:t>
      </w:r>
      <w:r>
        <w:rPr>
          <w:rFonts w:ascii="Times New Roman" w:hAnsi="Times New Roman" w:cs="Times New Roman"/>
          <w:sz w:val="28"/>
          <w:szCs w:val="28"/>
        </w:rPr>
        <w:t>государственный характер с широким привлечением средств массовой информации. Например,</w:t>
      </w:r>
      <w:r w:rsidRPr="0004638B">
        <w:rPr>
          <w:rFonts w:ascii="Times New Roman" w:hAnsi="Times New Roman" w:cs="Times New Roman"/>
          <w:sz w:val="28"/>
          <w:szCs w:val="28"/>
        </w:rPr>
        <w:t xml:space="preserve"> велась передача всесоюзного радио «В мире слов» (с 1962 года), детская передача «Радионяня», выходил телевизионный альманах «Русская речь» (с 1966 года).</w:t>
      </w:r>
      <w:r>
        <w:rPr>
          <w:rFonts w:ascii="Times New Roman" w:hAnsi="Times New Roman" w:cs="Times New Roman"/>
          <w:sz w:val="28"/>
          <w:szCs w:val="28"/>
        </w:rPr>
        <w:t xml:space="preserve"> Издавалось множество литературы популярного характера. Например, «Слово о словах» Л. Успенского, «Слова, рожденные октябрем» Н. Шанского, «Занимательная грамматика» разных авторов, «Формулы речевого этикета» Н. Формановской и др. Все эти и многие другие учебные пособия, радио- и телепередачи были призваны (помимо уроков «родной речи» и «русского языка» в школе) повысить культуру русской речи граждан страны.</w:t>
      </w:r>
    </w:p>
    <w:p w14:paraId="4D2A59A4" w14:textId="77777777" w:rsidR="002F0253"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Как известно, за последние тридцать лет уровень речевой культуры граждан значительно снизился, прежде всего</w:t>
      </w:r>
      <w:r w:rsidR="001661B4">
        <w:rPr>
          <w:rFonts w:ascii="Times New Roman" w:hAnsi="Times New Roman" w:cs="Times New Roman"/>
          <w:sz w:val="28"/>
          <w:szCs w:val="28"/>
        </w:rPr>
        <w:t>,</w:t>
      </w:r>
      <w:r>
        <w:rPr>
          <w:rFonts w:ascii="Times New Roman" w:hAnsi="Times New Roman" w:cs="Times New Roman"/>
          <w:sz w:val="28"/>
          <w:szCs w:val="28"/>
        </w:rPr>
        <w:t xml:space="preserve"> из-за отсутствия целенаправленной государс</w:t>
      </w:r>
      <w:r w:rsidR="001661B4">
        <w:rPr>
          <w:rFonts w:ascii="Times New Roman" w:hAnsi="Times New Roman" w:cs="Times New Roman"/>
          <w:sz w:val="28"/>
          <w:szCs w:val="28"/>
        </w:rPr>
        <w:t>твенной политики в этой области.</w:t>
      </w:r>
    </w:p>
    <w:p w14:paraId="4D2A59A5" w14:textId="30C9D5C3" w:rsidR="0047333D" w:rsidRDefault="0047333D"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Нельзя</w:t>
      </w:r>
      <w:r w:rsidR="00BF71F0">
        <w:rPr>
          <w:rFonts w:ascii="Times New Roman" w:hAnsi="Times New Roman" w:cs="Times New Roman"/>
          <w:sz w:val="28"/>
          <w:szCs w:val="28"/>
        </w:rPr>
        <w:t>, однако,</w:t>
      </w:r>
      <w:r w:rsidR="00BF71F0" w:rsidRPr="00BF71F0">
        <w:rPr>
          <w:rFonts w:ascii="Times New Roman" w:hAnsi="Times New Roman" w:cs="Times New Roman"/>
          <w:sz w:val="28"/>
          <w:szCs w:val="28"/>
        </w:rPr>
        <w:t xml:space="preserve"> </w:t>
      </w:r>
      <w:r w:rsidR="00BF71F0">
        <w:rPr>
          <w:rFonts w:ascii="Times New Roman" w:hAnsi="Times New Roman" w:cs="Times New Roman"/>
          <w:sz w:val="28"/>
          <w:szCs w:val="28"/>
        </w:rPr>
        <w:t xml:space="preserve">говорить </w:t>
      </w:r>
      <w:r>
        <w:rPr>
          <w:rFonts w:ascii="Times New Roman" w:hAnsi="Times New Roman" w:cs="Times New Roman"/>
          <w:sz w:val="28"/>
          <w:szCs w:val="28"/>
        </w:rPr>
        <w:t xml:space="preserve">о полном отсутствии массовой просветительской деятельности. Так, например, на радиостанции «Радио 7» (в прошлом «Радио 7 на семи холмах») уже много лет в рамках программы «Утро на семи холмах» ведется рубрика «Говорим правильно» при участии постоянного эксперта, научного руководителя интернет-портала </w:t>
      </w:r>
      <w:r w:rsidR="00BF71F0">
        <w:rPr>
          <w:rFonts w:ascii="Times New Roman" w:hAnsi="Times New Roman" w:cs="Times New Roman"/>
          <w:sz w:val="28"/>
          <w:szCs w:val="28"/>
        </w:rPr>
        <w:t>«</w:t>
      </w:r>
      <w:r>
        <w:rPr>
          <w:rFonts w:ascii="Times New Roman" w:hAnsi="Times New Roman" w:cs="Times New Roman"/>
          <w:sz w:val="28"/>
          <w:szCs w:val="28"/>
        </w:rPr>
        <w:t>ГРАМОТА.РУ</w:t>
      </w:r>
      <w:r w:rsidR="00BF71F0">
        <w:rPr>
          <w:rFonts w:ascii="Times New Roman" w:hAnsi="Times New Roman" w:cs="Times New Roman"/>
          <w:sz w:val="28"/>
          <w:szCs w:val="28"/>
        </w:rPr>
        <w:t>»</w:t>
      </w:r>
      <w:r>
        <w:rPr>
          <w:rFonts w:ascii="Times New Roman" w:hAnsi="Times New Roman" w:cs="Times New Roman"/>
          <w:sz w:val="28"/>
          <w:szCs w:val="28"/>
        </w:rPr>
        <w:t>, кандидата филологических наук, Владимира Пахомова, на которой разбирают самые сложные случаи произношения и употребления слов русского языка.</w:t>
      </w:r>
      <w:r w:rsidR="00387355">
        <w:rPr>
          <w:rFonts w:ascii="Times New Roman" w:hAnsi="Times New Roman" w:cs="Times New Roman"/>
          <w:sz w:val="28"/>
          <w:szCs w:val="28"/>
        </w:rPr>
        <w:t xml:space="preserve"> Тем не менее этого недостаточно в рамках </w:t>
      </w:r>
      <w:r w:rsidR="00BF71F0">
        <w:rPr>
          <w:rFonts w:ascii="Times New Roman" w:hAnsi="Times New Roman" w:cs="Times New Roman"/>
          <w:sz w:val="28"/>
          <w:szCs w:val="28"/>
        </w:rPr>
        <w:t>нашей многонациональной и полиэтнической страны, где существует множество государственных языков субъектов Российской Федерации</w:t>
      </w:r>
      <w:r w:rsidR="00387355">
        <w:rPr>
          <w:rFonts w:ascii="Times New Roman" w:hAnsi="Times New Roman" w:cs="Times New Roman"/>
          <w:sz w:val="28"/>
          <w:szCs w:val="28"/>
        </w:rPr>
        <w:t>.</w:t>
      </w:r>
    </w:p>
    <w:p w14:paraId="4D2A59A6" w14:textId="77777777" w:rsidR="007A59F6" w:rsidRDefault="00387355"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Да и </w:t>
      </w:r>
      <w:r w:rsidR="007A59F6">
        <w:rPr>
          <w:rFonts w:ascii="Times New Roman" w:hAnsi="Times New Roman" w:cs="Times New Roman"/>
          <w:sz w:val="28"/>
          <w:szCs w:val="28"/>
        </w:rPr>
        <w:t>только</w:t>
      </w:r>
      <w:r>
        <w:rPr>
          <w:rFonts w:ascii="Times New Roman" w:hAnsi="Times New Roman" w:cs="Times New Roman"/>
          <w:sz w:val="28"/>
          <w:szCs w:val="28"/>
        </w:rPr>
        <w:t xml:space="preserve"> принятием</w:t>
      </w:r>
      <w:r w:rsidR="007A59F6">
        <w:rPr>
          <w:rFonts w:ascii="Times New Roman" w:hAnsi="Times New Roman" w:cs="Times New Roman"/>
          <w:sz w:val="28"/>
          <w:szCs w:val="28"/>
        </w:rPr>
        <w:t xml:space="preserve"> законов повысить культур</w:t>
      </w:r>
      <w:r w:rsidR="001661B4">
        <w:rPr>
          <w:rFonts w:ascii="Times New Roman" w:hAnsi="Times New Roman" w:cs="Times New Roman"/>
          <w:sz w:val="28"/>
          <w:szCs w:val="28"/>
        </w:rPr>
        <w:t>у</w:t>
      </w:r>
      <w:r w:rsidR="007A59F6">
        <w:rPr>
          <w:rFonts w:ascii="Times New Roman" w:hAnsi="Times New Roman" w:cs="Times New Roman"/>
          <w:sz w:val="28"/>
          <w:szCs w:val="28"/>
        </w:rPr>
        <w:t xml:space="preserve"> речи граждан страны не представляется возможным. Об этом уже говорилось в первой лекции. И как в этих условиях быть сотруднику </w:t>
      </w:r>
      <w:r w:rsidR="00655B72">
        <w:rPr>
          <w:rFonts w:ascii="Times New Roman" w:hAnsi="Times New Roman" w:cs="Times New Roman"/>
          <w:sz w:val="28"/>
          <w:szCs w:val="28"/>
        </w:rPr>
        <w:t>УИС</w:t>
      </w:r>
      <w:r w:rsidR="007A59F6">
        <w:rPr>
          <w:rFonts w:ascii="Times New Roman" w:hAnsi="Times New Roman" w:cs="Times New Roman"/>
          <w:sz w:val="28"/>
          <w:szCs w:val="28"/>
        </w:rPr>
        <w:t>, перед которым поставлена задач «защиты русского языка»? Как ему достичь высокого уровня своей речевой культуры?</w:t>
      </w:r>
    </w:p>
    <w:p w14:paraId="4D2A59A7" w14:textId="359726FD"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Здесь рекомендация одна: прежде всего, вниманием к своей речи! Тщательным отбором </w:t>
      </w:r>
      <w:r w:rsidRPr="0004638B">
        <w:rPr>
          <w:rFonts w:ascii="Times New Roman" w:hAnsi="Times New Roman" w:cs="Times New Roman"/>
          <w:sz w:val="28"/>
          <w:szCs w:val="28"/>
        </w:rPr>
        <w:t>тех языковых средств, которые</w:t>
      </w:r>
      <w:r>
        <w:rPr>
          <w:rFonts w:ascii="Times New Roman" w:hAnsi="Times New Roman" w:cs="Times New Roman"/>
          <w:sz w:val="28"/>
          <w:szCs w:val="28"/>
        </w:rPr>
        <w:t xml:space="preserve"> соответствуют стандартам русской литературной речи во всех сферах и ситуациях речевого общения с учетом </w:t>
      </w:r>
      <w:r w:rsidR="00BF71F0">
        <w:rPr>
          <w:rFonts w:ascii="Times New Roman" w:hAnsi="Times New Roman" w:cs="Times New Roman"/>
          <w:sz w:val="28"/>
          <w:szCs w:val="28"/>
        </w:rPr>
        <w:t xml:space="preserve">специфики </w:t>
      </w:r>
      <w:r>
        <w:rPr>
          <w:rFonts w:ascii="Times New Roman" w:hAnsi="Times New Roman" w:cs="Times New Roman"/>
          <w:sz w:val="28"/>
          <w:szCs w:val="28"/>
        </w:rPr>
        <w:t>существующих видов и форм речевой деятельности.</w:t>
      </w:r>
    </w:p>
    <w:p w14:paraId="4D2A59A8" w14:textId="77777777" w:rsidR="007A59F6"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Подбирая</w:t>
      </w:r>
      <w:r>
        <w:rPr>
          <w:rFonts w:ascii="Times New Roman" w:hAnsi="Times New Roman" w:cs="Times New Roman"/>
          <w:sz w:val="28"/>
          <w:szCs w:val="28"/>
        </w:rPr>
        <w:t xml:space="preserve">, например, слова для выражения своих </w:t>
      </w:r>
      <w:r w:rsidRPr="0004638B">
        <w:rPr>
          <w:rFonts w:ascii="Times New Roman" w:hAnsi="Times New Roman" w:cs="Times New Roman"/>
          <w:sz w:val="28"/>
          <w:szCs w:val="28"/>
        </w:rPr>
        <w:t xml:space="preserve">мыслей, мы </w:t>
      </w:r>
      <w:r>
        <w:rPr>
          <w:rFonts w:ascii="Times New Roman" w:hAnsi="Times New Roman" w:cs="Times New Roman"/>
          <w:sz w:val="28"/>
          <w:szCs w:val="28"/>
        </w:rPr>
        <w:t>обязаны руководствоваться</w:t>
      </w:r>
      <w:r w:rsidRPr="0004638B">
        <w:rPr>
          <w:rFonts w:ascii="Times New Roman" w:hAnsi="Times New Roman" w:cs="Times New Roman"/>
          <w:sz w:val="28"/>
          <w:szCs w:val="28"/>
        </w:rPr>
        <w:t xml:space="preserve"> следующими соображениями: во</w:t>
      </w:r>
      <w:r>
        <w:rPr>
          <w:rFonts w:ascii="Times New Roman" w:hAnsi="Times New Roman" w:cs="Times New Roman"/>
          <w:sz w:val="28"/>
          <w:szCs w:val="28"/>
        </w:rPr>
        <w:t>-первых, подходя</w:t>
      </w:r>
      <w:r w:rsidRPr="0004638B">
        <w:rPr>
          <w:rFonts w:ascii="Times New Roman" w:hAnsi="Times New Roman" w:cs="Times New Roman"/>
          <w:sz w:val="28"/>
          <w:szCs w:val="28"/>
        </w:rPr>
        <w:t xml:space="preserve">т ли </w:t>
      </w:r>
      <w:r>
        <w:rPr>
          <w:rFonts w:ascii="Times New Roman" w:hAnsi="Times New Roman" w:cs="Times New Roman"/>
          <w:sz w:val="28"/>
          <w:szCs w:val="28"/>
        </w:rPr>
        <w:t xml:space="preserve">они </w:t>
      </w:r>
      <w:r w:rsidRPr="0004638B">
        <w:rPr>
          <w:rFonts w:ascii="Times New Roman" w:hAnsi="Times New Roman" w:cs="Times New Roman"/>
          <w:sz w:val="28"/>
          <w:szCs w:val="28"/>
        </w:rPr>
        <w:t>по смыслу</w:t>
      </w:r>
      <w:r>
        <w:rPr>
          <w:rFonts w:ascii="Times New Roman" w:hAnsi="Times New Roman" w:cs="Times New Roman"/>
          <w:sz w:val="28"/>
          <w:szCs w:val="28"/>
        </w:rPr>
        <w:t>; во-вторых</w:t>
      </w:r>
      <w:r w:rsidRPr="0004638B">
        <w:rPr>
          <w:rFonts w:ascii="Times New Roman" w:hAnsi="Times New Roman" w:cs="Times New Roman"/>
          <w:sz w:val="28"/>
          <w:szCs w:val="28"/>
        </w:rPr>
        <w:t>, уме</w:t>
      </w:r>
      <w:r>
        <w:rPr>
          <w:rFonts w:ascii="Times New Roman" w:hAnsi="Times New Roman" w:cs="Times New Roman"/>
          <w:sz w:val="28"/>
          <w:szCs w:val="28"/>
        </w:rPr>
        <w:t>стн</w:t>
      </w:r>
      <w:r w:rsidR="001661B4">
        <w:rPr>
          <w:rFonts w:ascii="Times New Roman" w:hAnsi="Times New Roman" w:cs="Times New Roman"/>
          <w:sz w:val="28"/>
          <w:szCs w:val="28"/>
        </w:rPr>
        <w:t>ы</w:t>
      </w:r>
      <w:r>
        <w:rPr>
          <w:rFonts w:ascii="Times New Roman" w:hAnsi="Times New Roman" w:cs="Times New Roman"/>
          <w:sz w:val="28"/>
          <w:szCs w:val="28"/>
        </w:rPr>
        <w:t xml:space="preserve"> ли они</w:t>
      </w:r>
      <w:r w:rsidRPr="0004638B">
        <w:rPr>
          <w:rFonts w:ascii="Times New Roman" w:hAnsi="Times New Roman" w:cs="Times New Roman"/>
          <w:sz w:val="28"/>
          <w:szCs w:val="28"/>
        </w:rPr>
        <w:t xml:space="preserve"> в данной си</w:t>
      </w:r>
      <w:r>
        <w:rPr>
          <w:rFonts w:ascii="Times New Roman" w:hAnsi="Times New Roman" w:cs="Times New Roman"/>
          <w:sz w:val="28"/>
          <w:szCs w:val="28"/>
        </w:rPr>
        <w:t>туации; и, наконец, достаточны ли они выразительны, чтобы произвести должное воздействие на аудиторию, на собеседников</w:t>
      </w:r>
      <w:r w:rsidRPr="0004638B">
        <w:rPr>
          <w:rFonts w:ascii="Times New Roman" w:hAnsi="Times New Roman" w:cs="Times New Roman"/>
          <w:sz w:val="28"/>
          <w:szCs w:val="28"/>
        </w:rPr>
        <w:t>.</w:t>
      </w:r>
      <w:r w:rsidR="00F71AC5">
        <w:rPr>
          <w:rFonts w:ascii="Times New Roman" w:hAnsi="Times New Roman" w:cs="Times New Roman"/>
          <w:sz w:val="28"/>
          <w:szCs w:val="28"/>
        </w:rPr>
        <w:t xml:space="preserve"> </w:t>
      </w:r>
    </w:p>
    <w:p w14:paraId="4D2A59A9" w14:textId="77777777"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Конечно же, при этом важны</w:t>
      </w:r>
      <w:r w:rsidRPr="0004638B">
        <w:rPr>
          <w:rFonts w:ascii="Times New Roman" w:hAnsi="Times New Roman" w:cs="Times New Roman"/>
          <w:sz w:val="28"/>
          <w:szCs w:val="28"/>
        </w:rPr>
        <w:t xml:space="preserve"> точность, краткость, доступность, логичность и содержательность</w:t>
      </w:r>
      <w:r>
        <w:rPr>
          <w:rFonts w:ascii="Times New Roman" w:hAnsi="Times New Roman" w:cs="Times New Roman"/>
          <w:sz w:val="28"/>
          <w:szCs w:val="28"/>
        </w:rPr>
        <w:t xml:space="preserve"> речи. </w:t>
      </w:r>
    </w:p>
    <w:p w14:paraId="4D2A59AA" w14:textId="63A5DB49" w:rsidR="007A59F6"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Выразительность</w:t>
      </w:r>
      <w:r>
        <w:rPr>
          <w:rFonts w:ascii="Times New Roman" w:hAnsi="Times New Roman" w:cs="Times New Roman"/>
          <w:sz w:val="28"/>
          <w:szCs w:val="28"/>
        </w:rPr>
        <w:t xml:space="preserve"> </w:t>
      </w:r>
      <w:r w:rsidRPr="0004638B">
        <w:rPr>
          <w:rFonts w:ascii="Times New Roman" w:hAnsi="Times New Roman" w:cs="Times New Roman"/>
          <w:sz w:val="28"/>
          <w:szCs w:val="28"/>
        </w:rPr>
        <w:t>речи достигается</w:t>
      </w:r>
      <w:r>
        <w:rPr>
          <w:rFonts w:ascii="Times New Roman" w:hAnsi="Times New Roman" w:cs="Times New Roman"/>
          <w:sz w:val="28"/>
          <w:szCs w:val="28"/>
        </w:rPr>
        <w:t>, например,</w:t>
      </w:r>
      <w:r w:rsidRPr="0004638B">
        <w:rPr>
          <w:rFonts w:ascii="Times New Roman" w:hAnsi="Times New Roman" w:cs="Times New Roman"/>
          <w:sz w:val="28"/>
          <w:szCs w:val="28"/>
        </w:rPr>
        <w:t xml:space="preserve"> четким, ясным произношением, правильной интонацией, умело поставленными паузами</w:t>
      </w:r>
      <w:r>
        <w:rPr>
          <w:rFonts w:ascii="Times New Roman" w:hAnsi="Times New Roman" w:cs="Times New Roman"/>
          <w:sz w:val="28"/>
          <w:szCs w:val="28"/>
        </w:rPr>
        <w:t>, четкой логической последовательностью излагаемых суждений.</w:t>
      </w:r>
      <w:r w:rsidR="00F71AC5">
        <w:rPr>
          <w:rFonts w:ascii="Times New Roman" w:hAnsi="Times New Roman" w:cs="Times New Roman"/>
          <w:sz w:val="28"/>
          <w:szCs w:val="28"/>
        </w:rPr>
        <w:t xml:space="preserve"> </w:t>
      </w:r>
    </w:p>
    <w:p w14:paraId="4D2A59AB" w14:textId="77777777" w:rsidR="007A59F6" w:rsidRDefault="007A59F6" w:rsidP="007A59F6">
      <w:pPr>
        <w:spacing w:after="0" w:line="360" w:lineRule="auto"/>
        <w:ind w:firstLine="708"/>
        <w:jc w:val="both"/>
        <w:rPr>
          <w:rFonts w:ascii="Times New Roman" w:hAnsi="Times New Roman" w:cs="Times New Roman"/>
          <w:sz w:val="28"/>
          <w:szCs w:val="28"/>
        </w:rPr>
      </w:pPr>
      <w:r w:rsidRPr="00025BBF">
        <w:rPr>
          <w:rFonts w:ascii="Times New Roman" w:hAnsi="Times New Roman" w:cs="Times New Roman"/>
          <w:sz w:val="28"/>
          <w:szCs w:val="28"/>
        </w:rPr>
        <w:t>Соответствие, например, языковой норме в произношении и интонировании говорящего (орфоэпической норме), соответствие орфографической и пунктуационной норме, стилистической уместности использования в данной ситуации тех или иных слов и выражений, является базовой для успешности коммуникации.</w:t>
      </w:r>
    </w:p>
    <w:p w14:paraId="4D2A59AC" w14:textId="2E0BABCA"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Именно для того, чтобы говорящий или пишущий достигли своей цели, связанной с полноценным общением, с доведением до собеседника или </w:t>
      </w:r>
      <w:r w:rsidR="007621F7">
        <w:rPr>
          <w:rFonts w:ascii="Times New Roman" w:hAnsi="Times New Roman" w:cs="Times New Roman"/>
          <w:sz w:val="28"/>
          <w:szCs w:val="28"/>
        </w:rPr>
        <w:t xml:space="preserve">широкой </w:t>
      </w:r>
      <w:r>
        <w:rPr>
          <w:rFonts w:ascii="Times New Roman" w:hAnsi="Times New Roman" w:cs="Times New Roman"/>
          <w:sz w:val="28"/>
          <w:szCs w:val="28"/>
        </w:rPr>
        <w:t xml:space="preserve">аудитории необходимой информации, следует пользоваться </w:t>
      </w:r>
      <w:r w:rsidRPr="00205BDF">
        <w:rPr>
          <w:rFonts w:ascii="Times New Roman" w:hAnsi="Times New Roman" w:cs="Times New Roman"/>
          <w:sz w:val="28"/>
          <w:szCs w:val="28"/>
        </w:rPr>
        <w:t xml:space="preserve">теми </w:t>
      </w:r>
      <w:r>
        <w:rPr>
          <w:rFonts w:ascii="Times New Roman" w:hAnsi="Times New Roman" w:cs="Times New Roman"/>
          <w:sz w:val="28"/>
          <w:szCs w:val="28"/>
        </w:rPr>
        <w:t>возможностями, которые предоставляют словари синонимов и антонимов, толковые словари общеупотребительной лексики</w:t>
      </w:r>
      <w:r w:rsidR="00377722">
        <w:rPr>
          <w:rFonts w:ascii="Times New Roman" w:hAnsi="Times New Roman" w:cs="Times New Roman"/>
          <w:sz w:val="28"/>
          <w:szCs w:val="28"/>
        </w:rPr>
        <w:t xml:space="preserve"> и</w:t>
      </w:r>
      <w:r>
        <w:rPr>
          <w:rFonts w:ascii="Times New Roman" w:hAnsi="Times New Roman" w:cs="Times New Roman"/>
          <w:sz w:val="28"/>
          <w:szCs w:val="28"/>
        </w:rPr>
        <w:t xml:space="preserve"> энциклопедии, а также </w:t>
      </w:r>
      <w:r>
        <w:rPr>
          <w:rFonts w:ascii="Times New Roman" w:hAnsi="Times New Roman" w:cs="Times New Roman"/>
          <w:sz w:val="28"/>
          <w:szCs w:val="28"/>
        </w:rPr>
        <w:lastRenderedPageBreak/>
        <w:t>словари и энциклопедии по отдельным отраслям науки, т.е.</w:t>
      </w:r>
      <w:r w:rsidR="00377722">
        <w:rPr>
          <w:rFonts w:ascii="Times New Roman" w:hAnsi="Times New Roman" w:cs="Times New Roman"/>
          <w:sz w:val="28"/>
          <w:szCs w:val="28"/>
        </w:rPr>
        <w:t xml:space="preserve"> необходимо научиться постоянно пользоваться</w:t>
      </w:r>
      <w:r>
        <w:rPr>
          <w:rFonts w:ascii="Times New Roman" w:hAnsi="Times New Roman" w:cs="Times New Roman"/>
          <w:sz w:val="28"/>
          <w:szCs w:val="28"/>
        </w:rPr>
        <w:t xml:space="preserve"> словарями юридическими, психологическими, социологическими, педагогическими и прочими.</w:t>
      </w:r>
    </w:p>
    <w:p w14:paraId="4D2A59AD" w14:textId="6A9F9D1A"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 конечно же</w:t>
      </w:r>
      <w:r w:rsidR="001661B4">
        <w:rPr>
          <w:rFonts w:ascii="Times New Roman" w:hAnsi="Times New Roman" w:cs="Times New Roman"/>
          <w:sz w:val="28"/>
          <w:szCs w:val="28"/>
        </w:rPr>
        <w:t>,</w:t>
      </w:r>
      <w:r>
        <w:rPr>
          <w:rFonts w:ascii="Times New Roman" w:hAnsi="Times New Roman" w:cs="Times New Roman"/>
          <w:sz w:val="28"/>
          <w:szCs w:val="28"/>
        </w:rPr>
        <w:t xml:space="preserve"> </w:t>
      </w:r>
      <w:r w:rsidR="00377722">
        <w:rPr>
          <w:rFonts w:ascii="Times New Roman" w:hAnsi="Times New Roman" w:cs="Times New Roman"/>
          <w:sz w:val="28"/>
          <w:szCs w:val="28"/>
        </w:rPr>
        <w:t>надо</w:t>
      </w:r>
      <w:r>
        <w:rPr>
          <w:rFonts w:ascii="Times New Roman" w:hAnsi="Times New Roman" w:cs="Times New Roman"/>
          <w:sz w:val="28"/>
          <w:szCs w:val="28"/>
        </w:rPr>
        <w:t xml:space="preserve"> знать особенности функционирования различных форм и видов речевой деятельности. В частности, необходимо знать, что в современной психолингвистике и лингводидактике (методике обучения языкам) выделяют четыре вида речевой деятельности и две формы речи, каждая из которых имеют свою специфику </w:t>
      </w:r>
      <w:r w:rsidR="00377722">
        <w:rPr>
          <w:rFonts w:ascii="Times New Roman" w:hAnsi="Times New Roman" w:cs="Times New Roman"/>
          <w:sz w:val="28"/>
          <w:szCs w:val="28"/>
        </w:rPr>
        <w:t>по</w:t>
      </w:r>
      <w:r>
        <w:rPr>
          <w:rFonts w:ascii="Times New Roman" w:hAnsi="Times New Roman" w:cs="Times New Roman"/>
          <w:sz w:val="28"/>
          <w:szCs w:val="28"/>
        </w:rPr>
        <w:t>рождения и восприятия</w:t>
      </w:r>
      <w:r w:rsidR="00377722">
        <w:rPr>
          <w:rFonts w:ascii="Times New Roman" w:hAnsi="Times New Roman" w:cs="Times New Roman"/>
          <w:sz w:val="28"/>
          <w:szCs w:val="28"/>
        </w:rPr>
        <w:t xml:space="preserve"> речи</w:t>
      </w:r>
      <w:r>
        <w:rPr>
          <w:rFonts w:ascii="Times New Roman" w:hAnsi="Times New Roman" w:cs="Times New Roman"/>
          <w:sz w:val="28"/>
          <w:szCs w:val="28"/>
        </w:rPr>
        <w:t>, свой специфический набор языковых элементов (лексических и грамматических) и свою компоновку. Устная научная речь в виде доклада или сообщения значительно отличается</w:t>
      </w:r>
      <w:r w:rsidR="00F71AC5">
        <w:rPr>
          <w:rFonts w:ascii="Times New Roman" w:hAnsi="Times New Roman" w:cs="Times New Roman"/>
          <w:sz w:val="28"/>
          <w:szCs w:val="28"/>
        </w:rPr>
        <w:t xml:space="preserve"> </w:t>
      </w:r>
      <w:r>
        <w:rPr>
          <w:rFonts w:ascii="Times New Roman" w:hAnsi="Times New Roman" w:cs="Times New Roman"/>
          <w:sz w:val="28"/>
          <w:szCs w:val="28"/>
        </w:rPr>
        <w:t>как по своему словарному составу, так и по грамматическим элементам, которые функционируют в докладной записке или протоколе.</w:t>
      </w:r>
    </w:p>
    <w:p w14:paraId="4D2A59AE"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зависимости от того, является человек создателем речи</w:t>
      </w:r>
      <w:r w:rsidRPr="0004638B">
        <w:rPr>
          <w:rFonts w:ascii="Times New Roman" w:hAnsi="Times New Roman" w:cs="Times New Roman"/>
          <w:sz w:val="28"/>
          <w:szCs w:val="28"/>
        </w:rPr>
        <w:t xml:space="preserve"> или</w:t>
      </w:r>
      <w:r>
        <w:rPr>
          <w:rFonts w:ascii="Times New Roman" w:hAnsi="Times New Roman" w:cs="Times New Roman"/>
          <w:sz w:val="28"/>
          <w:szCs w:val="28"/>
        </w:rPr>
        <w:t xml:space="preserve"> </w:t>
      </w:r>
      <w:r w:rsidRPr="0004638B">
        <w:rPr>
          <w:rFonts w:ascii="Times New Roman" w:hAnsi="Times New Roman" w:cs="Times New Roman"/>
          <w:sz w:val="28"/>
          <w:szCs w:val="28"/>
        </w:rPr>
        <w:t>адресат</w:t>
      </w:r>
      <w:r>
        <w:rPr>
          <w:rFonts w:ascii="Times New Roman" w:hAnsi="Times New Roman" w:cs="Times New Roman"/>
          <w:sz w:val="28"/>
          <w:szCs w:val="28"/>
        </w:rPr>
        <w:t>ом</w:t>
      </w:r>
      <w:r w:rsidRPr="0004638B">
        <w:rPr>
          <w:rFonts w:ascii="Times New Roman" w:hAnsi="Times New Roman" w:cs="Times New Roman"/>
          <w:sz w:val="28"/>
          <w:szCs w:val="28"/>
        </w:rPr>
        <w:t xml:space="preserve"> речи, </w:t>
      </w:r>
      <w:r>
        <w:rPr>
          <w:rFonts w:ascii="Times New Roman" w:hAnsi="Times New Roman" w:cs="Times New Roman"/>
          <w:sz w:val="28"/>
          <w:szCs w:val="28"/>
        </w:rPr>
        <w:t>выделяются</w:t>
      </w:r>
      <w:r w:rsidRPr="0004638B">
        <w:rPr>
          <w:rFonts w:ascii="Times New Roman" w:hAnsi="Times New Roman" w:cs="Times New Roman"/>
          <w:sz w:val="28"/>
          <w:szCs w:val="28"/>
        </w:rPr>
        <w:t xml:space="preserve"> четыре вида рече</w:t>
      </w:r>
      <w:r>
        <w:rPr>
          <w:rFonts w:ascii="Times New Roman" w:hAnsi="Times New Roman" w:cs="Times New Roman"/>
          <w:sz w:val="28"/>
          <w:szCs w:val="28"/>
        </w:rPr>
        <w:t>вой деятельности</w:t>
      </w:r>
      <w:r w:rsidRPr="0004638B">
        <w:rPr>
          <w:rFonts w:ascii="Times New Roman" w:hAnsi="Times New Roman" w:cs="Times New Roman"/>
          <w:sz w:val="28"/>
          <w:szCs w:val="28"/>
        </w:rPr>
        <w:t>:</w:t>
      </w:r>
      <w:r>
        <w:rPr>
          <w:rFonts w:ascii="Times New Roman" w:hAnsi="Times New Roman" w:cs="Times New Roman"/>
          <w:sz w:val="28"/>
          <w:szCs w:val="28"/>
        </w:rPr>
        <w:t xml:space="preserve"> </w:t>
      </w:r>
      <w:r w:rsidRPr="0004638B">
        <w:rPr>
          <w:rFonts w:ascii="Times New Roman" w:hAnsi="Times New Roman" w:cs="Times New Roman"/>
          <w:sz w:val="28"/>
          <w:szCs w:val="28"/>
        </w:rPr>
        <w:t>говорение;</w:t>
      </w:r>
      <w:r>
        <w:rPr>
          <w:rFonts w:ascii="Times New Roman" w:hAnsi="Times New Roman" w:cs="Times New Roman"/>
          <w:sz w:val="28"/>
          <w:szCs w:val="28"/>
        </w:rPr>
        <w:t xml:space="preserve"> </w:t>
      </w:r>
      <w:r w:rsidRPr="0004638B">
        <w:rPr>
          <w:rFonts w:ascii="Times New Roman" w:hAnsi="Times New Roman" w:cs="Times New Roman"/>
          <w:sz w:val="28"/>
          <w:szCs w:val="28"/>
        </w:rPr>
        <w:t>слушание</w:t>
      </w:r>
      <w:r>
        <w:rPr>
          <w:rFonts w:ascii="Times New Roman" w:hAnsi="Times New Roman" w:cs="Times New Roman"/>
          <w:sz w:val="28"/>
          <w:szCs w:val="28"/>
        </w:rPr>
        <w:t xml:space="preserve"> (аудирование)</w:t>
      </w:r>
      <w:r w:rsidRPr="0004638B">
        <w:rPr>
          <w:rFonts w:ascii="Times New Roman" w:hAnsi="Times New Roman" w:cs="Times New Roman"/>
          <w:sz w:val="28"/>
          <w:szCs w:val="28"/>
        </w:rPr>
        <w:t>;</w:t>
      </w:r>
      <w:r>
        <w:rPr>
          <w:rFonts w:ascii="Times New Roman" w:hAnsi="Times New Roman" w:cs="Times New Roman"/>
          <w:sz w:val="28"/>
          <w:szCs w:val="28"/>
        </w:rPr>
        <w:t xml:space="preserve"> чтение и письмо.</w:t>
      </w:r>
    </w:p>
    <w:p w14:paraId="4D2A59AF" w14:textId="77777777" w:rsidR="007A59F6" w:rsidRPr="0004638B" w:rsidRDefault="007A59F6" w:rsidP="001661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Говорение и слушание относятся к устной форме речи, а чтение и письмо к письменной форме речи.</w:t>
      </w:r>
    </w:p>
    <w:p w14:paraId="4D2A59B0" w14:textId="77777777"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Pr="0004638B">
        <w:rPr>
          <w:rFonts w:ascii="Times New Roman" w:hAnsi="Times New Roman" w:cs="Times New Roman"/>
          <w:sz w:val="28"/>
          <w:szCs w:val="28"/>
        </w:rPr>
        <w:t>стная речь имеет ряд особе</w:t>
      </w:r>
      <w:r>
        <w:rPr>
          <w:rFonts w:ascii="Times New Roman" w:hAnsi="Times New Roman" w:cs="Times New Roman"/>
          <w:sz w:val="28"/>
          <w:szCs w:val="28"/>
        </w:rPr>
        <w:t xml:space="preserve">нностей: она, как правило, </w:t>
      </w:r>
      <w:r w:rsidRPr="0004638B">
        <w:rPr>
          <w:rFonts w:ascii="Times New Roman" w:hAnsi="Times New Roman" w:cs="Times New Roman"/>
          <w:sz w:val="28"/>
          <w:szCs w:val="28"/>
        </w:rPr>
        <w:t xml:space="preserve">спонтанна, отличается упрощенным синтаксисом, богатством невербальных (несловесных) средств выразительности: мимика, жесты, </w:t>
      </w:r>
      <w:r>
        <w:rPr>
          <w:rFonts w:ascii="Times New Roman" w:hAnsi="Times New Roman" w:cs="Times New Roman"/>
          <w:sz w:val="28"/>
          <w:szCs w:val="28"/>
        </w:rPr>
        <w:t xml:space="preserve">телодвижения, </w:t>
      </w:r>
      <w:r w:rsidRPr="0004638B">
        <w:rPr>
          <w:rFonts w:ascii="Times New Roman" w:hAnsi="Times New Roman" w:cs="Times New Roman"/>
          <w:sz w:val="28"/>
          <w:szCs w:val="28"/>
        </w:rPr>
        <w:t>тембр</w:t>
      </w:r>
      <w:r>
        <w:rPr>
          <w:rFonts w:ascii="Times New Roman" w:hAnsi="Times New Roman" w:cs="Times New Roman"/>
          <w:sz w:val="28"/>
          <w:szCs w:val="28"/>
        </w:rPr>
        <w:t xml:space="preserve"> и интонация</w:t>
      </w:r>
      <w:r w:rsidRPr="0004638B">
        <w:rPr>
          <w:rFonts w:ascii="Times New Roman" w:hAnsi="Times New Roman" w:cs="Times New Roman"/>
          <w:sz w:val="28"/>
          <w:szCs w:val="28"/>
        </w:rPr>
        <w:t xml:space="preserve"> голоса</w:t>
      </w:r>
      <w:r>
        <w:rPr>
          <w:rFonts w:ascii="Times New Roman" w:hAnsi="Times New Roman" w:cs="Times New Roman"/>
          <w:sz w:val="28"/>
          <w:szCs w:val="28"/>
        </w:rPr>
        <w:t>, которые могут кардинальным образом изменять смысл передаваемого сообщения</w:t>
      </w:r>
      <w:r w:rsidRPr="0004638B">
        <w:rPr>
          <w:rFonts w:ascii="Times New Roman" w:hAnsi="Times New Roman" w:cs="Times New Roman"/>
          <w:sz w:val="28"/>
          <w:szCs w:val="28"/>
        </w:rPr>
        <w:t xml:space="preserve"> и проч.</w:t>
      </w:r>
      <w:r>
        <w:rPr>
          <w:rFonts w:ascii="Times New Roman" w:hAnsi="Times New Roman" w:cs="Times New Roman"/>
          <w:sz w:val="28"/>
          <w:szCs w:val="28"/>
        </w:rPr>
        <w:t xml:space="preserve"> </w:t>
      </w:r>
    </w:p>
    <w:p w14:paraId="4D2A59B1" w14:textId="5DD1366A"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377722">
        <w:rPr>
          <w:rFonts w:ascii="Times New Roman" w:hAnsi="Times New Roman" w:cs="Times New Roman"/>
          <w:sz w:val="28"/>
          <w:szCs w:val="28"/>
        </w:rPr>
        <w:t xml:space="preserve">при контактном общении </w:t>
      </w:r>
      <w:r>
        <w:rPr>
          <w:rFonts w:ascii="Times New Roman" w:hAnsi="Times New Roman" w:cs="Times New Roman"/>
          <w:sz w:val="28"/>
          <w:szCs w:val="28"/>
        </w:rPr>
        <w:t>г</w:t>
      </w:r>
      <w:r w:rsidRPr="0004638B">
        <w:rPr>
          <w:rFonts w:ascii="Times New Roman" w:hAnsi="Times New Roman" w:cs="Times New Roman"/>
          <w:sz w:val="28"/>
          <w:szCs w:val="28"/>
        </w:rPr>
        <w:t xml:space="preserve">оворящий видит </w:t>
      </w:r>
      <w:r>
        <w:rPr>
          <w:rFonts w:ascii="Times New Roman" w:hAnsi="Times New Roman" w:cs="Times New Roman"/>
          <w:sz w:val="28"/>
          <w:szCs w:val="28"/>
        </w:rPr>
        <w:t>адресата речи и ориентируется на его реакцию</w:t>
      </w:r>
      <w:r w:rsidRPr="0004638B">
        <w:rPr>
          <w:rFonts w:ascii="Times New Roman" w:hAnsi="Times New Roman" w:cs="Times New Roman"/>
          <w:sz w:val="28"/>
          <w:szCs w:val="28"/>
        </w:rPr>
        <w:t>, подстраивая речь под собеседника.</w:t>
      </w:r>
      <w:r>
        <w:rPr>
          <w:rFonts w:ascii="Times New Roman" w:hAnsi="Times New Roman" w:cs="Times New Roman"/>
          <w:sz w:val="28"/>
          <w:szCs w:val="28"/>
        </w:rPr>
        <w:t xml:space="preserve"> Например, </w:t>
      </w:r>
      <w:r w:rsidRPr="0004638B">
        <w:rPr>
          <w:rFonts w:ascii="Times New Roman" w:hAnsi="Times New Roman" w:cs="Times New Roman"/>
          <w:sz w:val="28"/>
          <w:szCs w:val="28"/>
        </w:rPr>
        <w:t>беседа отличается б</w:t>
      </w:r>
      <w:r>
        <w:rPr>
          <w:rFonts w:ascii="Times New Roman" w:hAnsi="Times New Roman" w:cs="Times New Roman"/>
          <w:sz w:val="28"/>
          <w:szCs w:val="28"/>
        </w:rPr>
        <w:t>ольшей непринужденностью по сравнению с лекцией или докладом, которые имеют четкое композиционное построение.</w:t>
      </w:r>
      <w:r w:rsidRPr="0004638B">
        <w:rPr>
          <w:rFonts w:ascii="Times New Roman" w:hAnsi="Times New Roman" w:cs="Times New Roman"/>
          <w:sz w:val="28"/>
          <w:szCs w:val="28"/>
        </w:rPr>
        <w:t xml:space="preserve"> </w:t>
      </w:r>
    </w:p>
    <w:p w14:paraId="4D2A59B2" w14:textId="10CA3ADA"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 появления технических (аудиовизуальных, зрительн</w:t>
      </w:r>
      <w:r w:rsidR="00377722">
        <w:rPr>
          <w:rFonts w:ascii="Times New Roman" w:hAnsi="Times New Roman" w:cs="Times New Roman"/>
          <w:sz w:val="28"/>
          <w:szCs w:val="28"/>
        </w:rPr>
        <w:t>о</w:t>
      </w:r>
      <w:r w:rsidR="007621F7">
        <w:rPr>
          <w:rFonts w:ascii="Times New Roman" w:hAnsi="Times New Roman" w:cs="Times New Roman"/>
          <w:sz w:val="28"/>
          <w:szCs w:val="28"/>
        </w:rPr>
        <w:t>-</w:t>
      </w:r>
      <w:r w:rsidR="00377722">
        <w:rPr>
          <w:rFonts w:ascii="Times New Roman" w:hAnsi="Times New Roman" w:cs="Times New Roman"/>
          <w:sz w:val="28"/>
          <w:szCs w:val="28"/>
        </w:rPr>
        <w:t>слуховых</w:t>
      </w:r>
      <w:r>
        <w:rPr>
          <w:rFonts w:ascii="Times New Roman" w:hAnsi="Times New Roman" w:cs="Times New Roman"/>
          <w:sz w:val="28"/>
          <w:szCs w:val="28"/>
        </w:rPr>
        <w:t xml:space="preserve">) средств фиксации звучащей речи считалось, что в отличие от письменной речи устная речь недолговечна и поэтому ее невозможно корректировать, уточнять, </w:t>
      </w:r>
      <w:r>
        <w:rPr>
          <w:rFonts w:ascii="Times New Roman" w:hAnsi="Times New Roman" w:cs="Times New Roman"/>
          <w:sz w:val="28"/>
          <w:szCs w:val="28"/>
        </w:rPr>
        <w:lastRenderedPageBreak/>
        <w:t>дополнять, как это можно делать с текстом письменной речи, которая</w:t>
      </w:r>
      <w:r w:rsidRPr="0004638B">
        <w:rPr>
          <w:rFonts w:ascii="Times New Roman" w:hAnsi="Times New Roman" w:cs="Times New Roman"/>
          <w:sz w:val="28"/>
          <w:szCs w:val="28"/>
        </w:rPr>
        <w:t xml:space="preserve"> отлич</w:t>
      </w:r>
      <w:r>
        <w:rPr>
          <w:rFonts w:ascii="Times New Roman" w:hAnsi="Times New Roman" w:cs="Times New Roman"/>
          <w:sz w:val="28"/>
          <w:szCs w:val="28"/>
        </w:rPr>
        <w:t>ается большей обдуманностью и тщательностью отбора используемых языковых средств.</w:t>
      </w:r>
    </w:p>
    <w:p w14:paraId="4D2A59B3" w14:textId="4254EA48"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04638B">
        <w:rPr>
          <w:rFonts w:ascii="Times New Roman" w:hAnsi="Times New Roman" w:cs="Times New Roman"/>
          <w:sz w:val="28"/>
          <w:szCs w:val="28"/>
        </w:rPr>
        <w:t>ишущий не видит своего адресата и не может определить, насколько его речь понятна. Он не может дополнить высказывание мимикой</w:t>
      </w:r>
      <w:r>
        <w:rPr>
          <w:rFonts w:ascii="Times New Roman" w:hAnsi="Times New Roman" w:cs="Times New Roman"/>
          <w:sz w:val="28"/>
          <w:szCs w:val="28"/>
        </w:rPr>
        <w:t>, жестами или телодвижениями, т.е. так называемыми паралингвистическими элементами.</w:t>
      </w:r>
      <w:r w:rsidRPr="0004638B">
        <w:rPr>
          <w:rFonts w:ascii="Times New Roman" w:hAnsi="Times New Roman" w:cs="Times New Roman"/>
          <w:sz w:val="28"/>
          <w:szCs w:val="28"/>
        </w:rPr>
        <w:t xml:space="preserve"> Поэтому пишущий стремится выража</w:t>
      </w:r>
      <w:r>
        <w:rPr>
          <w:rFonts w:ascii="Times New Roman" w:hAnsi="Times New Roman" w:cs="Times New Roman"/>
          <w:sz w:val="28"/>
          <w:szCs w:val="28"/>
        </w:rPr>
        <w:t>ть свои мысли предельно понятно, прежде всего, с помощью отбора языковых средств выражения своей мысли,</w:t>
      </w:r>
      <w:r w:rsidR="00377722">
        <w:rPr>
          <w:rFonts w:ascii="Times New Roman" w:hAnsi="Times New Roman" w:cs="Times New Roman"/>
          <w:sz w:val="28"/>
          <w:szCs w:val="28"/>
        </w:rPr>
        <w:t xml:space="preserve"> повествования,</w:t>
      </w:r>
      <w:r>
        <w:rPr>
          <w:rFonts w:ascii="Times New Roman" w:hAnsi="Times New Roman" w:cs="Times New Roman"/>
          <w:sz w:val="28"/>
          <w:szCs w:val="28"/>
        </w:rPr>
        <w:t xml:space="preserve"> рассуждения или сообщения.</w:t>
      </w:r>
    </w:p>
    <w:p w14:paraId="4D2A59B4"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Хотя устная речь</w:t>
      </w:r>
      <w:r w:rsidRPr="0004638B">
        <w:rPr>
          <w:rFonts w:ascii="Times New Roman" w:hAnsi="Times New Roman" w:cs="Times New Roman"/>
          <w:sz w:val="28"/>
          <w:szCs w:val="28"/>
        </w:rPr>
        <w:t>, к</w:t>
      </w:r>
      <w:r>
        <w:rPr>
          <w:rFonts w:ascii="Times New Roman" w:hAnsi="Times New Roman" w:cs="Times New Roman"/>
          <w:sz w:val="28"/>
          <w:szCs w:val="28"/>
        </w:rPr>
        <w:t>ак уже было сказано, имеет</w:t>
      </w:r>
      <w:r w:rsidRPr="0004638B">
        <w:rPr>
          <w:rFonts w:ascii="Times New Roman" w:hAnsi="Times New Roman" w:cs="Times New Roman"/>
          <w:sz w:val="28"/>
          <w:szCs w:val="28"/>
        </w:rPr>
        <w:t xml:space="preserve"> такие характеристики, как спонтанность, эмоциональность, упрощенный</w:t>
      </w:r>
      <w:r>
        <w:rPr>
          <w:rFonts w:ascii="Times New Roman" w:hAnsi="Times New Roman" w:cs="Times New Roman"/>
          <w:sz w:val="28"/>
          <w:szCs w:val="28"/>
        </w:rPr>
        <w:t xml:space="preserve"> синтаксис, однако в зависимости от жанра речи и ситуации речевого общения эти качества</w:t>
      </w:r>
      <w:r w:rsidRPr="0004638B">
        <w:rPr>
          <w:rFonts w:ascii="Times New Roman" w:hAnsi="Times New Roman" w:cs="Times New Roman"/>
          <w:sz w:val="28"/>
          <w:szCs w:val="28"/>
        </w:rPr>
        <w:t xml:space="preserve"> могут проявляться в большей или меньшей степени.</w:t>
      </w:r>
    </w:p>
    <w:p w14:paraId="4D2A59B5" w14:textId="30C924DE" w:rsidR="007A59F6"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Например, в дружеской беседе речь говорящего</w:t>
      </w:r>
      <w:r>
        <w:rPr>
          <w:rFonts w:ascii="Times New Roman" w:hAnsi="Times New Roman" w:cs="Times New Roman"/>
          <w:sz w:val="28"/>
          <w:szCs w:val="28"/>
        </w:rPr>
        <w:t xml:space="preserve"> </w:t>
      </w:r>
      <w:r w:rsidR="00590069" w:rsidRPr="00342EE1">
        <w:rPr>
          <w:rFonts w:ascii="Times New Roman" w:hAnsi="Times New Roman"/>
          <w:sz w:val="28"/>
          <w:szCs w:val="28"/>
        </w:rPr>
        <w:t>–</w:t>
      </w:r>
      <w:r>
        <w:rPr>
          <w:rFonts w:ascii="Times New Roman" w:hAnsi="Times New Roman" w:cs="Times New Roman"/>
          <w:sz w:val="28"/>
          <w:szCs w:val="28"/>
        </w:rPr>
        <w:t xml:space="preserve"> это обычно</w:t>
      </w:r>
      <w:r w:rsidRPr="0004638B">
        <w:rPr>
          <w:rFonts w:ascii="Times New Roman" w:hAnsi="Times New Roman" w:cs="Times New Roman"/>
          <w:sz w:val="28"/>
          <w:szCs w:val="28"/>
        </w:rPr>
        <w:t xml:space="preserve"> неподготовленный текст, который рождается непо</w:t>
      </w:r>
      <w:r>
        <w:rPr>
          <w:rFonts w:ascii="Times New Roman" w:hAnsi="Times New Roman" w:cs="Times New Roman"/>
          <w:sz w:val="28"/>
          <w:szCs w:val="28"/>
        </w:rPr>
        <w:t>средственно в процессе самого общения. А вот жанр лекции, являясь разновидностью устной речи (говорением)</w:t>
      </w:r>
      <w:r w:rsidRPr="0004638B">
        <w:rPr>
          <w:rFonts w:ascii="Times New Roman" w:hAnsi="Times New Roman" w:cs="Times New Roman"/>
          <w:sz w:val="28"/>
          <w:szCs w:val="28"/>
        </w:rPr>
        <w:t xml:space="preserve">, </w:t>
      </w:r>
      <w:r w:rsidR="00590069">
        <w:rPr>
          <w:rFonts w:ascii="Times New Roman" w:hAnsi="Times New Roman" w:cs="Times New Roman"/>
          <w:sz w:val="28"/>
          <w:szCs w:val="28"/>
        </w:rPr>
        <w:t>обычно готовится заранее</w:t>
      </w:r>
      <w:r>
        <w:rPr>
          <w:rFonts w:ascii="Times New Roman" w:hAnsi="Times New Roman" w:cs="Times New Roman"/>
          <w:sz w:val="28"/>
          <w:szCs w:val="28"/>
        </w:rPr>
        <w:t xml:space="preserve"> как</w:t>
      </w:r>
      <w:r w:rsidRPr="0004638B">
        <w:rPr>
          <w:rFonts w:ascii="Times New Roman" w:hAnsi="Times New Roman" w:cs="Times New Roman"/>
          <w:sz w:val="28"/>
          <w:szCs w:val="28"/>
        </w:rPr>
        <w:t xml:space="preserve"> </w:t>
      </w:r>
      <w:r>
        <w:rPr>
          <w:rFonts w:ascii="Times New Roman" w:hAnsi="Times New Roman" w:cs="Times New Roman"/>
          <w:sz w:val="28"/>
          <w:szCs w:val="28"/>
        </w:rPr>
        <w:t>по своей композиции (структуре, построению), так и по привлекаемым языковым средствам выражения мысли, которые отражают научный стиль речи с широким использованием именно научных терминов</w:t>
      </w:r>
      <w:r w:rsidR="00377722">
        <w:rPr>
          <w:rFonts w:ascii="Times New Roman" w:hAnsi="Times New Roman" w:cs="Times New Roman"/>
          <w:sz w:val="28"/>
          <w:szCs w:val="28"/>
        </w:rPr>
        <w:t xml:space="preserve"> и оборов речи</w:t>
      </w:r>
      <w:r w:rsidRPr="0004638B">
        <w:rPr>
          <w:rFonts w:ascii="Times New Roman" w:hAnsi="Times New Roman" w:cs="Times New Roman"/>
          <w:sz w:val="28"/>
          <w:szCs w:val="28"/>
        </w:rPr>
        <w:t>.</w:t>
      </w:r>
    </w:p>
    <w:p w14:paraId="4D2A59B6" w14:textId="1A327880" w:rsidR="007A59F6" w:rsidRPr="00153E75"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если лекция или доклад по форме своего построения и </w:t>
      </w:r>
      <w:r w:rsidR="00377722">
        <w:rPr>
          <w:rFonts w:ascii="Times New Roman" w:hAnsi="Times New Roman" w:cs="Times New Roman"/>
          <w:sz w:val="28"/>
          <w:szCs w:val="28"/>
        </w:rPr>
        <w:t xml:space="preserve">используемым </w:t>
      </w:r>
      <w:r>
        <w:rPr>
          <w:rFonts w:ascii="Times New Roman" w:hAnsi="Times New Roman" w:cs="Times New Roman"/>
          <w:sz w:val="28"/>
          <w:szCs w:val="28"/>
        </w:rPr>
        <w:t>языковым средствам – это, прежде всего, речь монологическая, то беседа –</w:t>
      </w:r>
      <w:r w:rsidR="00590069">
        <w:rPr>
          <w:rFonts w:ascii="Times New Roman" w:hAnsi="Times New Roman" w:cs="Times New Roman"/>
          <w:sz w:val="28"/>
          <w:szCs w:val="28"/>
        </w:rPr>
        <w:t xml:space="preserve"> </w:t>
      </w:r>
      <w:r>
        <w:rPr>
          <w:rFonts w:ascii="Times New Roman" w:hAnsi="Times New Roman" w:cs="Times New Roman"/>
          <w:sz w:val="28"/>
          <w:szCs w:val="28"/>
        </w:rPr>
        <w:t>речь диалогическая. А диалогическая речь, как правило,</w:t>
      </w:r>
      <w:r w:rsidRPr="00153E75">
        <w:rPr>
          <w:rFonts w:ascii="Times New Roman" w:hAnsi="Times New Roman" w:cs="Times New Roman"/>
          <w:sz w:val="28"/>
          <w:szCs w:val="28"/>
        </w:rPr>
        <w:t xml:space="preserve"> является ситуативной, поскольку именно речевая ситуация определяет предметно-смысловое содержание диалога.</w:t>
      </w:r>
    </w:p>
    <w:p w14:paraId="4D2A59B7" w14:textId="77777777" w:rsidR="007A59F6" w:rsidRPr="00153E75" w:rsidRDefault="007A59F6" w:rsidP="007A59F6">
      <w:pPr>
        <w:spacing w:after="0" w:line="360" w:lineRule="auto"/>
        <w:ind w:firstLine="708"/>
        <w:jc w:val="both"/>
        <w:rPr>
          <w:rFonts w:ascii="Times New Roman" w:hAnsi="Times New Roman" w:cs="Times New Roman"/>
          <w:sz w:val="28"/>
          <w:szCs w:val="28"/>
        </w:rPr>
      </w:pPr>
      <w:r w:rsidRPr="00153E75">
        <w:rPr>
          <w:rFonts w:ascii="Times New Roman" w:hAnsi="Times New Roman" w:cs="Times New Roman"/>
          <w:sz w:val="28"/>
          <w:szCs w:val="28"/>
        </w:rPr>
        <w:t>Общеизвестно, что к особенностям диалогической речи относятся такие характеристики, как быстрое чередование реплик, композиционная простота; наличие эллиптических оборотов</w:t>
      </w:r>
      <w:r>
        <w:rPr>
          <w:rFonts w:ascii="Times New Roman" w:hAnsi="Times New Roman" w:cs="Times New Roman"/>
          <w:sz w:val="28"/>
          <w:szCs w:val="28"/>
        </w:rPr>
        <w:t xml:space="preserve"> (неполные предложения с отсутствием одного из членов предложения, который понятен из внутреннего </w:t>
      </w:r>
      <w:r w:rsidR="008D22F4">
        <w:rPr>
          <w:rFonts w:ascii="Times New Roman" w:hAnsi="Times New Roman" w:cs="Times New Roman"/>
          <w:sz w:val="28"/>
          <w:szCs w:val="28"/>
        </w:rPr>
        <w:t>контекста</w:t>
      </w:r>
      <w:r>
        <w:rPr>
          <w:rFonts w:ascii="Times New Roman" w:hAnsi="Times New Roman" w:cs="Times New Roman"/>
          <w:sz w:val="28"/>
          <w:szCs w:val="28"/>
        </w:rPr>
        <w:t>)</w:t>
      </w:r>
      <w:r w:rsidRPr="00153E75">
        <w:rPr>
          <w:rFonts w:ascii="Times New Roman" w:hAnsi="Times New Roman" w:cs="Times New Roman"/>
          <w:sz w:val="28"/>
          <w:szCs w:val="28"/>
        </w:rPr>
        <w:t xml:space="preserve"> для усиления выразительности речи; употребление различных речевых </w:t>
      </w:r>
      <w:r w:rsidRPr="00153E75">
        <w:rPr>
          <w:rFonts w:ascii="Times New Roman" w:hAnsi="Times New Roman" w:cs="Times New Roman"/>
          <w:sz w:val="28"/>
          <w:szCs w:val="28"/>
        </w:rPr>
        <w:lastRenderedPageBreak/>
        <w:t>штампов, обращений, междометий, восклицаний для придания речи эмоциональности и экспрессивной окр</w:t>
      </w:r>
      <w:r>
        <w:rPr>
          <w:rFonts w:ascii="Times New Roman" w:hAnsi="Times New Roman" w:cs="Times New Roman"/>
          <w:sz w:val="28"/>
          <w:szCs w:val="28"/>
        </w:rPr>
        <w:t xml:space="preserve">аски. Жаргонизмы, которые исключены в монологической научной речи, нередко оказываются уместными в диалогической. </w:t>
      </w:r>
    </w:p>
    <w:p w14:paraId="4D2A59B8" w14:textId="77777777" w:rsidR="007A59F6" w:rsidRPr="00153E75" w:rsidRDefault="007A59F6" w:rsidP="007A59F6">
      <w:pPr>
        <w:spacing w:after="0" w:line="360" w:lineRule="auto"/>
        <w:ind w:firstLine="708"/>
        <w:jc w:val="both"/>
        <w:rPr>
          <w:rFonts w:ascii="Times New Roman" w:hAnsi="Times New Roman" w:cs="Times New Roman"/>
          <w:sz w:val="28"/>
          <w:szCs w:val="28"/>
        </w:rPr>
      </w:pPr>
      <w:r w:rsidRPr="00153E75">
        <w:rPr>
          <w:rFonts w:ascii="Times New Roman" w:hAnsi="Times New Roman" w:cs="Times New Roman"/>
          <w:sz w:val="28"/>
          <w:szCs w:val="28"/>
        </w:rPr>
        <w:t>Диалогическая речь, как правило, состоит из реплик, из которых одна обычно является репликой-стимулом, а другая репликой-реакцией. С коммуникативной точки зрения диалогическая речь (или диалог) – это обмен фразами между собеседниками. Каждая фраза имеет свое языковое выражение, которое отражает специфику лексического и грамматического материала, характерного для каждого конкретного человека, участвующего в диалоге.</w:t>
      </w:r>
    </w:p>
    <w:p w14:paraId="4D2A59B9" w14:textId="77777777" w:rsidR="007A59F6" w:rsidRPr="00153E75" w:rsidRDefault="007A59F6" w:rsidP="007A59F6">
      <w:pPr>
        <w:spacing w:after="0" w:line="360" w:lineRule="auto"/>
        <w:ind w:firstLine="708"/>
        <w:jc w:val="both"/>
        <w:rPr>
          <w:rFonts w:ascii="Times New Roman" w:hAnsi="Times New Roman" w:cs="Times New Roman"/>
          <w:sz w:val="28"/>
          <w:szCs w:val="28"/>
        </w:rPr>
      </w:pPr>
      <w:r w:rsidRPr="00153E75">
        <w:rPr>
          <w:rFonts w:ascii="Times New Roman" w:hAnsi="Times New Roman" w:cs="Times New Roman"/>
          <w:sz w:val="28"/>
          <w:szCs w:val="28"/>
        </w:rPr>
        <w:t>По характеру реплик-стимулов и реплик-реакций различаются типы, виды и подвиды реплик. Выделяют, в частности, реплики четырех типов:</w:t>
      </w:r>
    </w:p>
    <w:p w14:paraId="4D2A59BA" w14:textId="77777777" w:rsidR="007A59F6" w:rsidRPr="00153E75" w:rsidRDefault="007A59F6" w:rsidP="007A59F6">
      <w:pPr>
        <w:spacing w:after="0" w:line="360" w:lineRule="auto"/>
        <w:ind w:firstLine="708"/>
        <w:jc w:val="both"/>
        <w:rPr>
          <w:rFonts w:ascii="Times New Roman" w:hAnsi="Times New Roman" w:cs="Times New Roman"/>
          <w:sz w:val="28"/>
          <w:szCs w:val="28"/>
        </w:rPr>
      </w:pPr>
      <w:r w:rsidRPr="00153E75">
        <w:rPr>
          <w:rFonts w:ascii="Times New Roman" w:hAnsi="Times New Roman" w:cs="Times New Roman"/>
          <w:sz w:val="28"/>
          <w:szCs w:val="28"/>
        </w:rPr>
        <w:t>1) реплика-сообщение (ответ на вопрос, уточнение мысли собеседника, выражение сомнения, догадки, возражения и т.п.);</w:t>
      </w:r>
    </w:p>
    <w:p w14:paraId="4D2A59BB" w14:textId="77777777" w:rsidR="007A59F6" w:rsidRPr="00153E75" w:rsidRDefault="007A59F6" w:rsidP="007A59F6">
      <w:pPr>
        <w:spacing w:after="0" w:line="360" w:lineRule="auto"/>
        <w:ind w:firstLine="708"/>
        <w:jc w:val="both"/>
        <w:rPr>
          <w:rFonts w:ascii="Times New Roman" w:hAnsi="Times New Roman" w:cs="Times New Roman"/>
          <w:sz w:val="28"/>
          <w:szCs w:val="28"/>
        </w:rPr>
      </w:pPr>
      <w:r w:rsidRPr="00153E75">
        <w:rPr>
          <w:rFonts w:ascii="Times New Roman" w:hAnsi="Times New Roman" w:cs="Times New Roman"/>
          <w:sz w:val="28"/>
          <w:szCs w:val="28"/>
        </w:rPr>
        <w:t>2) реплика-вопрос (уточнение, пер</w:t>
      </w:r>
      <w:r w:rsidR="00590069">
        <w:rPr>
          <w:rFonts w:ascii="Times New Roman" w:hAnsi="Times New Roman" w:cs="Times New Roman"/>
          <w:sz w:val="28"/>
          <w:szCs w:val="28"/>
        </w:rPr>
        <w:t>еспрос, выражение удивления, со</w:t>
      </w:r>
      <w:r w:rsidRPr="00153E75">
        <w:rPr>
          <w:rFonts w:ascii="Times New Roman" w:hAnsi="Times New Roman" w:cs="Times New Roman"/>
          <w:sz w:val="28"/>
          <w:szCs w:val="28"/>
        </w:rPr>
        <w:t>мнения, предположения и т.п.);</w:t>
      </w:r>
    </w:p>
    <w:p w14:paraId="4D2A59BC" w14:textId="77777777" w:rsidR="007A59F6" w:rsidRPr="00153E75" w:rsidRDefault="007A59F6" w:rsidP="007A59F6">
      <w:pPr>
        <w:spacing w:after="0" w:line="360" w:lineRule="auto"/>
        <w:ind w:firstLine="708"/>
        <w:jc w:val="both"/>
        <w:rPr>
          <w:rFonts w:ascii="Times New Roman" w:hAnsi="Times New Roman" w:cs="Times New Roman"/>
          <w:sz w:val="28"/>
          <w:szCs w:val="28"/>
        </w:rPr>
      </w:pPr>
      <w:r w:rsidRPr="00153E75">
        <w:rPr>
          <w:rFonts w:ascii="Times New Roman" w:hAnsi="Times New Roman" w:cs="Times New Roman"/>
          <w:sz w:val="28"/>
          <w:szCs w:val="28"/>
        </w:rPr>
        <w:t>3) реплика-побуждение (предложение, приглашение, просьба, совет, приказ, команда и др.);</w:t>
      </w:r>
    </w:p>
    <w:p w14:paraId="4D2A59BD" w14:textId="77777777" w:rsidR="007A59F6" w:rsidRPr="00153E75" w:rsidRDefault="007A59F6" w:rsidP="007A59F6">
      <w:pPr>
        <w:spacing w:after="0" w:line="360" w:lineRule="auto"/>
        <w:ind w:firstLine="708"/>
        <w:jc w:val="both"/>
        <w:rPr>
          <w:rFonts w:ascii="Times New Roman" w:hAnsi="Times New Roman" w:cs="Times New Roman"/>
          <w:sz w:val="28"/>
          <w:szCs w:val="28"/>
        </w:rPr>
      </w:pPr>
      <w:r w:rsidRPr="00153E75">
        <w:rPr>
          <w:rFonts w:ascii="Times New Roman" w:hAnsi="Times New Roman" w:cs="Times New Roman"/>
          <w:sz w:val="28"/>
          <w:szCs w:val="28"/>
        </w:rPr>
        <w:t>4) реплика-восклицание (выражение радости, огорчения, удивления и др.).</w:t>
      </w:r>
    </w:p>
    <w:p w14:paraId="4D2A59BE" w14:textId="77777777" w:rsidR="007A59F6" w:rsidRDefault="007A59F6" w:rsidP="007A59F6">
      <w:pPr>
        <w:spacing w:after="0" w:line="360" w:lineRule="auto"/>
        <w:ind w:firstLine="708"/>
        <w:jc w:val="both"/>
        <w:rPr>
          <w:rFonts w:ascii="Times New Roman" w:hAnsi="Times New Roman" w:cs="Times New Roman"/>
          <w:sz w:val="28"/>
          <w:szCs w:val="28"/>
        </w:rPr>
      </w:pPr>
      <w:r w:rsidRPr="00153E75">
        <w:rPr>
          <w:rFonts w:ascii="Times New Roman" w:hAnsi="Times New Roman" w:cs="Times New Roman"/>
          <w:sz w:val="28"/>
          <w:szCs w:val="28"/>
        </w:rPr>
        <w:t>С точки зрения вышеперечисленных характерных черт диалогической речи, представленный на экспертизу текст, является диалогом, т.е. беседой (разговором) именно двух лиц.</w:t>
      </w:r>
    </w:p>
    <w:p w14:paraId="4D2A59BF" w14:textId="3790B3F5" w:rsidR="007A59F6" w:rsidRDefault="00377722"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Предельно кратко</w:t>
      </w:r>
      <w:r w:rsidR="007A59F6">
        <w:rPr>
          <w:rFonts w:ascii="Times New Roman" w:hAnsi="Times New Roman" w:cs="Times New Roman"/>
          <w:sz w:val="28"/>
          <w:szCs w:val="28"/>
        </w:rPr>
        <w:t xml:space="preserve"> останови</w:t>
      </w:r>
      <w:r>
        <w:rPr>
          <w:rFonts w:ascii="Times New Roman" w:hAnsi="Times New Roman" w:cs="Times New Roman"/>
          <w:sz w:val="28"/>
          <w:szCs w:val="28"/>
        </w:rPr>
        <w:t>м</w:t>
      </w:r>
      <w:r w:rsidR="007A59F6">
        <w:rPr>
          <w:rFonts w:ascii="Times New Roman" w:hAnsi="Times New Roman" w:cs="Times New Roman"/>
          <w:sz w:val="28"/>
          <w:szCs w:val="28"/>
        </w:rPr>
        <w:t>ся на языке текстов, которы</w:t>
      </w:r>
      <w:r w:rsidR="00C716D8">
        <w:rPr>
          <w:rFonts w:ascii="Times New Roman" w:hAnsi="Times New Roman" w:cs="Times New Roman"/>
          <w:sz w:val="28"/>
          <w:szCs w:val="28"/>
        </w:rPr>
        <w:t>й</w:t>
      </w:r>
      <w:r w:rsidR="007A59F6" w:rsidRPr="00AC775D">
        <w:rPr>
          <w:rFonts w:ascii="Times New Roman" w:hAnsi="Times New Roman" w:cs="Times New Roman"/>
          <w:sz w:val="28"/>
          <w:szCs w:val="28"/>
        </w:rPr>
        <w:t xml:space="preserve"> используется в </w:t>
      </w:r>
      <w:r w:rsidR="007A59F6">
        <w:rPr>
          <w:rFonts w:ascii="Times New Roman" w:hAnsi="Times New Roman" w:cs="Times New Roman"/>
          <w:sz w:val="28"/>
          <w:szCs w:val="28"/>
        </w:rPr>
        <w:t>так называемых веб-ресурсах. Эти тексты, отражая</w:t>
      </w:r>
      <w:r w:rsidR="007A59F6" w:rsidRPr="00AC775D">
        <w:rPr>
          <w:rFonts w:ascii="Times New Roman" w:hAnsi="Times New Roman" w:cs="Times New Roman"/>
          <w:sz w:val="28"/>
          <w:szCs w:val="28"/>
        </w:rPr>
        <w:t xml:space="preserve"> социок</w:t>
      </w:r>
      <w:r w:rsidR="007A59F6">
        <w:rPr>
          <w:rFonts w:ascii="Times New Roman" w:hAnsi="Times New Roman" w:cs="Times New Roman"/>
          <w:sz w:val="28"/>
          <w:szCs w:val="28"/>
        </w:rPr>
        <w:t>ультурную ситуацию, характерную для современной России,</w:t>
      </w:r>
      <w:r w:rsidR="007A59F6" w:rsidRPr="00AC775D">
        <w:rPr>
          <w:rFonts w:ascii="Times New Roman" w:hAnsi="Times New Roman" w:cs="Times New Roman"/>
          <w:sz w:val="28"/>
          <w:szCs w:val="28"/>
        </w:rPr>
        <w:t xml:space="preserve"> </w:t>
      </w:r>
      <w:r w:rsidR="007A59F6">
        <w:rPr>
          <w:rFonts w:ascii="Times New Roman" w:hAnsi="Times New Roman" w:cs="Times New Roman"/>
          <w:sz w:val="28"/>
          <w:szCs w:val="28"/>
        </w:rPr>
        <w:t>являются, к великому сожалению, носителями жаргонизмов, просторечных и диалектных слов, а нередко и обсценной лексики</w:t>
      </w:r>
      <w:r w:rsidR="00C716D8">
        <w:rPr>
          <w:rFonts w:ascii="Times New Roman" w:hAnsi="Times New Roman" w:cs="Times New Roman"/>
          <w:sz w:val="28"/>
          <w:szCs w:val="28"/>
        </w:rPr>
        <w:t>. Они</w:t>
      </w:r>
      <w:r w:rsidR="007A59F6" w:rsidRPr="00AC775D">
        <w:rPr>
          <w:rFonts w:ascii="Times New Roman" w:hAnsi="Times New Roman" w:cs="Times New Roman"/>
          <w:sz w:val="28"/>
          <w:szCs w:val="28"/>
        </w:rPr>
        <w:t xml:space="preserve"> </w:t>
      </w:r>
      <w:r w:rsidR="007A59F6">
        <w:rPr>
          <w:rFonts w:ascii="Times New Roman" w:hAnsi="Times New Roman" w:cs="Times New Roman"/>
          <w:sz w:val="28"/>
          <w:szCs w:val="28"/>
        </w:rPr>
        <w:t>расшатывают</w:t>
      </w:r>
      <w:r w:rsidR="007A59F6" w:rsidRPr="00AC775D">
        <w:rPr>
          <w:rFonts w:ascii="Times New Roman" w:hAnsi="Times New Roman" w:cs="Times New Roman"/>
          <w:sz w:val="28"/>
          <w:szCs w:val="28"/>
        </w:rPr>
        <w:t xml:space="preserve"> норм</w:t>
      </w:r>
      <w:r w:rsidR="007A59F6">
        <w:rPr>
          <w:rFonts w:ascii="Times New Roman" w:hAnsi="Times New Roman" w:cs="Times New Roman"/>
          <w:sz w:val="28"/>
          <w:szCs w:val="28"/>
        </w:rPr>
        <w:t>ы</w:t>
      </w:r>
      <w:r w:rsidR="007A59F6" w:rsidRPr="00AC775D">
        <w:rPr>
          <w:rFonts w:ascii="Times New Roman" w:hAnsi="Times New Roman" w:cs="Times New Roman"/>
          <w:sz w:val="28"/>
          <w:szCs w:val="28"/>
        </w:rPr>
        <w:t xml:space="preserve"> языка, который </w:t>
      </w:r>
      <w:r w:rsidR="007A59F6" w:rsidRPr="00AC775D">
        <w:rPr>
          <w:rFonts w:ascii="Times New Roman" w:hAnsi="Times New Roman" w:cs="Times New Roman"/>
          <w:sz w:val="28"/>
          <w:szCs w:val="28"/>
        </w:rPr>
        <w:lastRenderedPageBreak/>
        <w:t xml:space="preserve">сопровождается снижением общей и словесной культуры носителей русского языка. </w:t>
      </w:r>
    </w:p>
    <w:p w14:paraId="4D2A59C0"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AC775D">
        <w:rPr>
          <w:rFonts w:ascii="Times New Roman" w:hAnsi="Times New Roman" w:cs="Times New Roman"/>
          <w:sz w:val="28"/>
          <w:szCs w:val="28"/>
        </w:rPr>
        <w:t xml:space="preserve">Кроме того, для текстов, размещенных в веб-ресурсах, нередко характерно искажённое написание слов, использование сокращений, отсутствие знаков препинания и т. д. </w:t>
      </w:r>
    </w:p>
    <w:p w14:paraId="4D2A59C1"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Слушание</w:t>
      </w:r>
      <w:r w:rsidRPr="0004638B">
        <w:rPr>
          <w:rFonts w:ascii="Times New Roman" w:hAnsi="Times New Roman" w:cs="Times New Roman"/>
          <w:sz w:val="28"/>
          <w:szCs w:val="28"/>
        </w:rPr>
        <w:t xml:space="preserve"> </w:t>
      </w:r>
      <w:r>
        <w:rPr>
          <w:rFonts w:ascii="Times New Roman" w:hAnsi="Times New Roman" w:cs="Times New Roman"/>
          <w:sz w:val="28"/>
          <w:szCs w:val="28"/>
        </w:rPr>
        <w:t>(</w:t>
      </w:r>
      <w:r w:rsidRPr="0004638B">
        <w:rPr>
          <w:rFonts w:ascii="Times New Roman" w:hAnsi="Times New Roman" w:cs="Times New Roman"/>
          <w:sz w:val="28"/>
          <w:szCs w:val="28"/>
        </w:rPr>
        <w:t>аудирование</w:t>
      </w:r>
      <w:r>
        <w:rPr>
          <w:rFonts w:ascii="Times New Roman" w:hAnsi="Times New Roman" w:cs="Times New Roman"/>
          <w:sz w:val="28"/>
          <w:szCs w:val="28"/>
        </w:rPr>
        <w:t>)</w:t>
      </w:r>
      <w:r w:rsidRPr="0004638B">
        <w:rPr>
          <w:rFonts w:ascii="Times New Roman" w:hAnsi="Times New Roman" w:cs="Times New Roman"/>
          <w:sz w:val="28"/>
          <w:szCs w:val="28"/>
        </w:rPr>
        <w:t xml:space="preserve"> –</w:t>
      </w:r>
      <w:r>
        <w:rPr>
          <w:rFonts w:ascii="Times New Roman" w:hAnsi="Times New Roman" w:cs="Times New Roman"/>
          <w:sz w:val="28"/>
          <w:szCs w:val="28"/>
        </w:rPr>
        <w:t xml:space="preserve"> предполагает понимание речи со слуха, которая может носить как чисто аудитивный характер (т.е. без зрительного подкрепления, как, например, речь, звучащая по радио, разговор по телефону или носить аудиовизуальный характер, т.е. с визуальным (зрительным) сопровождением. Например, речь, звучащая по телевидению, в кино и т.д.). </w:t>
      </w:r>
    </w:p>
    <w:p w14:paraId="4D2A59C2" w14:textId="77777777"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Важнейшей характеристикой устной речи, которая существенным образом влияет на ее понимание, можно назвать темп речи, т.е. </w:t>
      </w:r>
      <w:r w:rsidRPr="000B081E">
        <w:rPr>
          <w:rFonts w:ascii="Times New Roman" w:hAnsi="Times New Roman" w:cs="Times New Roman"/>
          <w:sz w:val="28"/>
          <w:szCs w:val="28"/>
        </w:rPr>
        <w:t>скорость про</w:t>
      </w:r>
      <w:r w:rsidRPr="000B081E">
        <w:rPr>
          <w:rFonts w:ascii="Times New Roman" w:hAnsi="Times New Roman" w:cs="Times New Roman"/>
          <w:sz w:val="28"/>
          <w:szCs w:val="28"/>
        </w:rPr>
        <w:softHyphen/>
      </w:r>
      <w:r>
        <w:rPr>
          <w:rFonts w:ascii="Times New Roman" w:hAnsi="Times New Roman" w:cs="Times New Roman"/>
          <w:sz w:val="28"/>
          <w:szCs w:val="28"/>
        </w:rPr>
        <w:t>изне</w:t>
      </w:r>
      <w:r w:rsidR="00590069">
        <w:rPr>
          <w:rFonts w:ascii="Times New Roman" w:hAnsi="Times New Roman" w:cs="Times New Roman"/>
          <w:sz w:val="28"/>
          <w:szCs w:val="28"/>
        </w:rPr>
        <w:t>се</w:t>
      </w:r>
      <w:r>
        <w:rPr>
          <w:rFonts w:ascii="Times New Roman" w:hAnsi="Times New Roman" w:cs="Times New Roman"/>
          <w:sz w:val="28"/>
          <w:szCs w:val="28"/>
        </w:rPr>
        <w:t>ния элементов речи (звуков, слогов, слов).</w:t>
      </w:r>
    </w:p>
    <w:p w14:paraId="4D2A59C3" w14:textId="07029881"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Темп речи и</w:t>
      </w:r>
      <w:r w:rsidRPr="000B081E">
        <w:rPr>
          <w:rFonts w:ascii="Times New Roman" w:hAnsi="Times New Roman" w:cs="Times New Roman"/>
          <w:sz w:val="28"/>
          <w:szCs w:val="28"/>
        </w:rPr>
        <w:t>з</w:t>
      </w:r>
      <w:r w:rsidR="0066273F">
        <w:rPr>
          <w:rFonts w:ascii="Times New Roman" w:hAnsi="Times New Roman" w:cs="Times New Roman"/>
          <w:sz w:val="28"/>
          <w:szCs w:val="28"/>
        </w:rPr>
        <w:t>ме</w:t>
      </w:r>
      <w:r w:rsidRPr="000B081E">
        <w:rPr>
          <w:rFonts w:ascii="Times New Roman" w:hAnsi="Times New Roman" w:cs="Times New Roman"/>
          <w:sz w:val="28"/>
          <w:szCs w:val="28"/>
        </w:rPr>
        <w:t>ря</w:t>
      </w:r>
      <w:r w:rsidR="0066273F">
        <w:rPr>
          <w:rFonts w:ascii="Times New Roman" w:hAnsi="Times New Roman" w:cs="Times New Roman"/>
          <w:sz w:val="28"/>
          <w:szCs w:val="28"/>
        </w:rPr>
        <w:t>ет</w:t>
      </w:r>
      <w:r w:rsidRPr="000B081E">
        <w:rPr>
          <w:rFonts w:ascii="Times New Roman" w:hAnsi="Times New Roman" w:cs="Times New Roman"/>
          <w:sz w:val="28"/>
          <w:szCs w:val="28"/>
        </w:rPr>
        <w:t>ся либо числом звуков, слогов или слов, произ</w:t>
      </w:r>
      <w:r w:rsidR="0066273F">
        <w:rPr>
          <w:rFonts w:ascii="Times New Roman" w:hAnsi="Times New Roman" w:cs="Times New Roman"/>
          <w:sz w:val="28"/>
          <w:szCs w:val="28"/>
        </w:rPr>
        <w:t>но</w:t>
      </w:r>
      <w:r w:rsidRPr="000B081E">
        <w:rPr>
          <w:rFonts w:ascii="Times New Roman" w:hAnsi="Times New Roman" w:cs="Times New Roman"/>
          <w:sz w:val="28"/>
          <w:szCs w:val="28"/>
        </w:rPr>
        <w:t>симых в едини</w:t>
      </w:r>
      <w:r w:rsidR="0066273F">
        <w:rPr>
          <w:rFonts w:ascii="Times New Roman" w:hAnsi="Times New Roman" w:cs="Times New Roman"/>
          <w:sz w:val="28"/>
          <w:szCs w:val="28"/>
        </w:rPr>
        <w:t>цу вре</w:t>
      </w:r>
      <w:r w:rsidRPr="000B081E">
        <w:rPr>
          <w:rFonts w:ascii="Times New Roman" w:hAnsi="Times New Roman" w:cs="Times New Roman"/>
          <w:sz w:val="28"/>
          <w:szCs w:val="28"/>
        </w:rPr>
        <w:t>ме</w:t>
      </w:r>
      <w:r w:rsidR="0066273F">
        <w:rPr>
          <w:rFonts w:ascii="Times New Roman" w:hAnsi="Times New Roman" w:cs="Times New Roman"/>
          <w:sz w:val="28"/>
          <w:szCs w:val="28"/>
        </w:rPr>
        <w:t>ни (в се</w:t>
      </w:r>
      <w:r w:rsidRPr="000B081E">
        <w:rPr>
          <w:rFonts w:ascii="Times New Roman" w:hAnsi="Times New Roman" w:cs="Times New Roman"/>
          <w:sz w:val="28"/>
          <w:szCs w:val="28"/>
        </w:rPr>
        <w:t>кун</w:t>
      </w:r>
      <w:r w:rsidR="0066273F">
        <w:rPr>
          <w:rFonts w:ascii="Times New Roman" w:hAnsi="Times New Roman" w:cs="Times New Roman"/>
          <w:sz w:val="28"/>
          <w:szCs w:val="28"/>
        </w:rPr>
        <w:t>ду или в ми</w:t>
      </w:r>
      <w:r w:rsidRPr="000B081E">
        <w:rPr>
          <w:rFonts w:ascii="Times New Roman" w:hAnsi="Times New Roman" w:cs="Times New Roman"/>
          <w:sz w:val="28"/>
          <w:szCs w:val="28"/>
        </w:rPr>
        <w:t>нуту), л</w:t>
      </w:r>
      <w:r w:rsidR="0066273F">
        <w:rPr>
          <w:rFonts w:ascii="Times New Roman" w:hAnsi="Times New Roman" w:cs="Times New Roman"/>
          <w:sz w:val="28"/>
          <w:szCs w:val="28"/>
        </w:rPr>
        <w:t>иб</w:t>
      </w:r>
      <w:r w:rsidRPr="000B081E">
        <w:rPr>
          <w:rFonts w:ascii="Times New Roman" w:hAnsi="Times New Roman" w:cs="Times New Roman"/>
          <w:sz w:val="28"/>
          <w:szCs w:val="28"/>
        </w:rPr>
        <w:t>о средней их длитель</w:t>
      </w:r>
      <w:r w:rsidR="00F142F9">
        <w:rPr>
          <w:rFonts w:ascii="Times New Roman" w:hAnsi="Times New Roman" w:cs="Times New Roman"/>
          <w:sz w:val="28"/>
          <w:szCs w:val="28"/>
        </w:rPr>
        <w:t>н</w:t>
      </w:r>
      <w:r w:rsidRPr="000B081E">
        <w:rPr>
          <w:rFonts w:ascii="Times New Roman" w:hAnsi="Times New Roman" w:cs="Times New Roman"/>
          <w:sz w:val="28"/>
          <w:szCs w:val="28"/>
        </w:rPr>
        <w:t>остью. Раз</w:t>
      </w:r>
      <w:r w:rsidR="0066273F">
        <w:rPr>
          <w:rFonts w:ascii="Times New Roman" w:hAnsi="Times New Roman" w:cs="Times New Roman"/>
          <w:sz w:val="28"/>
          <w:szCs w:val="28"/>
        </w:rPr>
        <w:t>ли</w:t>
      </w:r>
      <w:r w:rsidRPr="000B081E">
        <w:rPr>
          <w:rFonts w:ascii="Times New Roman" w:hAnsi="Times New Roman" w:cs="Times New Roman"/>
          <w:sz w:val="28"/>
          <w:szCs w:val="28"/>
        </w:rPr>
        <w:t>чают артикуляторный темп,</w:t>
      </w:r>
      <w:r w:rsidR="002F47F2">
        <w:rPr>
          <w:rFonts w:ascii="Times New Roman" w:hAnsi="Times New Roman" w:cs="Times New Roman"/>
          <w:sz w:val="28"/>
          <w:szCs w:val="28"/>
        </w:rPr>
        <w:t xml:space="preserve"> который</w:t>
      </w:r>
      <w:r w:rsidRPr="000B081E">
        <w:rPr>
          <w:rFonts w:ascii="Times New Roman" w:hAnsi="Times New Roman" w:cs="Times New Roman"/>
          <w:sz w:val="28"/>
          <w:szCs w:val="28"/>
        </w:rPr>
        <w:t xml:space="preserve"> измеря</w:t>
      </w:r>
      <w:r w:rsidR="0066273F">
        <w:rPr>
          <w:rFonts w:ascii="Times New Roman" w:hAnsi="Times New Roman" w:cs="Times New Roman"/>
          <w:sz w:val="28"/>
          <w:szCs w:val="28"/>
        </w:rPr>
        <w:t>ют</w:t>
      </w:r>
      <w:r w:rsidRPr="000B081E">
        <w:rPr>
          <w:rFonts w:ascii="Times New Roman" w:hAnsi="Times New Roman" w:cs="Times New Roman"/>
          <w:sz w:val="28"/>
          <w:szCs w:val="28"/>
        </w:rPr>
        <w:t xml:space="preserve"> только на отрезках гово</w:t>
      </w:r>
      <w:r w:rsidRPr="000B081E">
        <w:rPr>
          <w:rFonts w:ascii="Times New Roman" w:hAnsi="Times New Roman" w:cs="Times New Roman"/>
          <w:sz w:val="28"/>
          <w:szCs w:val="28"/>
        </w:rPr>
        <w:softHyphen/>
        <w:t>рения, и</w:t>
      </w:r>
      <w:r w:rsidR="0066273F">
        <w:rPr>
          <w:rFonts w:ascii="Times New Roman" w:hAnsi="Times New Roman" w:cs="Times New Roman"/>
          <w:sz w:val="28"/>
          <w:szCs w:val="28"/>
        </w:rPr>
        <w:t xml:space="preserve"> полный темп с учётом пау</w:t>
      </w:r>
      <w:r>
        <w:rPr>
          <w:rFonts w:ascii="Times New Roman" w:hAnsi="Times New Roman" w:cs="Times New Roman"/>
          <w:sz w:val="28"/>
          <w:szCs w:val="28"/>
        </w:rPr>
        <w:t xml:space="preserve">з. </w:t>
      </w:r>
      <w:r w:rsidRPr="000B081E">
        <w:rPr>
          <w:rFonts w:ascii="Times New Roman" w:hAnsi="Times New Roman" w:cs="Times New Roman"/>
          <w:sz w:val="28"/>
          <w:szCs w:val="28"/>
        </w:rPr>
        <w:t>Сред</w:t>
      </w:r>
      <w:r>
        <w:rPr>
          <w:rFonts w:ascii="Times New Roman" w:hAnsi="Times New Roman" w:cs="Times New Roman"/>
          <w:sz w:val="28"/>
          <w:szCs w:val="28"/>
        </w:rPr>
        <w:t>ний темп русской речи колеблется в пределах</w:t>
      </w:r>
      <w:r w:rsidRPr="000B081E">
        <w:rPr>
          <w:rFonts w:ascii="Times New Roman" w:hAnsi="Times New Roman" w:cs="Times New Roman"/>
          <w:sz w:val="28"/>
          <w:szCs w:val="28"/>
        </w:rPr>
        <w:t xml:space="preserve"> 80–120 слов в минуту. </w:t>
      </w:r>
      <w:r>
        <w:rPr>
          <w:rFonts w:ascii="Times New Roman" w:hAnsi="Times New Roman" w:cs="Times New Roman"/>
          <w:sz w:val="28"/>
          <w:szCs w:val="28"/>
        </w:rPr>
        <w:t>Самый быстрый темп речи фиксируется при споре -200 слов в минуту.</w:t>
      </w:r>
    </w:p>
    <w:p w14:paraId="4D2A59C4" w14:textId="77777777"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Трудности понимания звучащей речи возникают по причине </w:t>
      </w:r>
      <w:r w:rsidRPr="00DB491C">
        <w:rPr>
          <w:rFonts w:ascii="Times New Roman" w:hAnsi="Times New Roman" w:cs="Times New Roman"/>
          <w:sz w:val="28"/>
          <w:szCs w:val="28"/>
        </w:rPr>
        <w:t xml:space="preserve">расхождения между темпом восприятия и </w:t>
      </w:r>
      <w:r>
        <w:rPr>
          <w:rFonts w:ascii="Times New Roman" w:hAnsi="Times New Roman" w:cs="Times New Roman"/>
          <w:sz w:val="28"/>
          <w:szCs w:val="28"/>
        </w:rPr>
        <w:t xml:space="preserve">темпом </w:t>
      </w:r>
      <w:r w:rsidRPr="00DB491C">
        <w:rPr>
          <w:rFonts w:ascii="Times New Roman" w:hAnsi="Times New Roman" w:cs="Times New Roman"/>
          <w:sz w:val="28"/>
          <w:szCs w:val="28"/>
        </w:rPr>
        <w:t>предъявления информации</w:t>
      </w:r>
      <w:r>
        <w:rPr>
          <w:rFonts w:ascii="Times New Roman" w:hAnsi="Times New Roman" w:cs="Times New Roman"/>
          <w:sz w:val="28"/>
          <w:szCs w:val="28"/>
        </w:rPr>
        <w:t xml:space="preserve">. </w:t>
      </w:r>
    </w:p>
    <w:p w14:paraId="4D2A59C5" w14:textId="3058303A"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Дело в том, что человек полноценно понимает звучащую речь только тогда, когда она по темпу совпадает с его темпом говорения, т.е. человек воспринимает речь в таком темпе, которым он сам обладает.</w:t>
      </w:r>
      <w:r w:rsidR="00F71AC5">
        <w:rPr>
          <w:rFonts w:ascii="Times New Roman" w:hAnsi="Times New Roman" w:cs="Times New Roman"/>
          <w:sz w:val="28"/>
          <w:szCs w:val="28"/>
        </w:rPr>
        <w:t xml:space="preserve"> </w:t>
      </w:r>
      <w:r>
        <w:rPr>
          <w:rFonts w:ascii="Times New Roman" w:hAnsi="Times New Roman" w:cs="Times New Roman"/>
          <w:sz w:val="28"/>
          <w:szCs w:val="28"/>
        </w:rPr>
        <w:t>Именно поэтому одних мы торопим словами «говори побыстрее», а другим предлагаем говорить помедленней.</w:t>
      </w:r>
    </w:p>
    <w:p w14:paraId="4D2A59C6" w14:textId="77777777"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быть в этом случае? Именно для этого опытные докладчики или лекторы не только интонационно выделяют наиболее информативно значимые и важные слова и словосочетания, но и увеличивают паузы между </w:t>
      </w:r>
      <w:r>
        <w:rPr>
          <w:rFonts w:ascii="Times New Roman" w:hAnsi="Times New Roman" w:cs="Times New Roman"/>
          <w:sz w:val="28"/>
          <w:szCs w:val="28"/>
        </w:rPr>
        <w:lastRenderedPageBreak/>
        <w:t xml:space="preserve">фразами с тем, чтобы аудитория успела осмыслить передаваемую информацию. </w:t>
      </w:r>
    </w:p>
    <w:p w14:paraId="4D2A59C7" w14:textId="39408833" w:rsidR="007A59F6" w:rsidRDefault="007A59F6" w:rsidP="007A59F6">
      <w:pPr>
        <w:spacing w:after="0" w:line="360" w:lineRule="auto"/>
        <w:ind w:firstLine="708"/>
        <w:jc w:val="both"/>
        <w:rPr>
          <w:rFonts w:ascii="Times New Roman" w:hAnsi="Times New Roman" w:cs="Times New Roman"/>
          <w:sz w:val="28"/>
          <w:szCs w:val="28"/>
        </w:rPr>
      </w:pPr>
      <w:r w:rsidRPr="004E7137">
        <w:rPr>
          <w:rFonts w:ascii="Times New Roman" w:hAnsi="Times New Roman" w:cs="Times New Roman"/>
          <w:sz w:val="28"/>
          <w:szCs w:val="28"/>
        </w:rPr>
        <w:t>Поэтому отнюдь не случайно народна мудрость подсказывает: «Говори с чувством, с толком, с расстановкой».</w:t>
      </w:r>
    </w:p>
    <w:p w14:paraId="7BB5DF8B" w14:textId="48AD75FF" w:rsidR="007621F7" w:rsidRDefault="007621F7"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Коран, который был ниспослан в </w:t>
      </w:r>
      <w:r w:rsidR="0058051B">
        <w:rPr>
          <w:rFonts w:ascii="Times New Roman" w:hAnsi="Times New Roman" w:cs="Times New Roman"/>
          <w:sz w:val="28"/>
          <w:szCs w:val="28"/>
        </w:rPr>
        <w:t>начале седьмого века рекомендует</w:t>
      </w:r>
      <w:r w:rsidR="0058051B" w:rsidRPr="0058051B">
        <w:rPr>
          <w:rFonts w:ascii="Times New Roman" w:hAnsi="Times New Roman" w:cs="Times New Roman"/>
          <w:sz w:val="28"/>
          <w:szCs w:val="28"/>
        </w:rPr>
        <w:t xml:space="preserve"> «читай Коран размеренным чтением»</w:t>
      </w:r>
      <w:r w:rsidR="0058051B">
        <w:t xml:space="preserve"> </w:t>
      </w:r>
      <w:r w:rsidR="0058051B" w:rsidRPr="0058051B">
        <w:rPr>
          <w:rFonts w:ascii="Times New Roman" w:hAnsi="Times New Roman" w:cs="Times New Roman"/>
          <w:sz w:val="28"/>
          <w:szCs w:val="28"/>
        </w:rPr>
        <w:t>(Сура73:4)</w:t>
      </w:r>
      <w:r w:rsidR="0058051B">
        <w:rPr>
          <w:rFonts w:ascii="Times New Roman" w:hAnsi="Times New Roman" w:cs="Times New Roman"/>
          <w:sz w:val="28"/>
          <w:szCs w:val="28"/>
        </w:rPr>
        <w:t xml:space="preserve"> </w:t>
      </w:r>
      <w:r w:rsidR="0058051B" w:rsidRPr="0058051B">
        <w:rPr>
          <w:rFonts w:ascii="Times New Roman" w:hAnsi="Times New Roman" w:cs="Times New Roman"/>
          <w:sz w:val="28"/>
          <w:szCs w:val="28"/>
        </w:rPr>
        <w:t>[</w:t>
      </w:r>
      <w:r w:rsidR="004E1D7C">
        <w:rPr>
          <w:rFonts w:ascii="Times New Roman" w:hAnsi="Times New Roman" w:cs="Times New Roman"/>
          <w:sz w:val="28"/>
          <w:szCs w:val="28"/>
        </w:rPr>
        <w:t>6</w:t>
      </w:r>
      <w:r w:rsidR="0058051B" w:rsidRPr="0058051B">
        <w:rPr>
          <w:rFonts w:ascii="Times New Roman" w:hAnsi="Times New Roman" w:cs="Times New Roman"/>
          <w:sz w:val="28"/>
          <w:szCs w:val="28"/>
        </w:rPr>
        <w:t>]</w:t>
      </w:r>
      <w:r w:rsidR="0058051B">
        <w:rPr>
          <w:rFonts w:ascii="Times New Roman" w:hAnsi="Times New Roman" w:cs="Times New Roman"/>
          <w:sz w:val="28"/>
          <w:szCs w:val="28"/>
        </w:rPr>
        <w:t>, т.е.</w:t>
      </w:r>
      <w:r w:rsidR="0058051B" w:rsidRPr="0058051B">
        <w:t xml:space="preserve"> </w:t>
      </w:r>
      <w:r w:rsidR="0058051B" w:rsidRPr="0058051B">
        <w:rPr>
          <w:rFonts w:ascii="Times New Roman" w:hAnsi="Times New Roman" w:cs="Times New Roman"/>
          <w:sz w:val="28"/>
          <w:szCs w:val="28"/>
        </w:rPr>
        <w:t>п</w:t>
      </w:r>
      <w:r w:rsidR="0058051B">
        <w:rPr>
          <w:rFonts w:ascii="Times New Roman" w:hAnsi="Times New Roman" w:cs="Times New Roman"/>
          <w:sz w:val="28"/>
          <w:szCs w:val="28"/>
        </w:rPr>
        <w:t>л</w:t>
      </w:r>
      <w:r w:rsidR="0058051B" w:rsidRPr="0058051B">
        <w:rPr>
          <w:rFonts w:ascii="Times New Roman" w:hAnsi="Times New Roman" w:cs="Times New Roman"/>
          <w:sz w:val="28"/>
          <w:szCs w:val="28"/>
        </w:rPr>
        <w:t>авно, ритмичн</w:t>
      </w:r>
      <w:r w:rsidR="0058051B">
        <w:rPr>
          <w:rFonts w:ascii="Times New Roman" w:hAnsi="Times New Roman" w:cs="Times New Roman"/>
          <w:sz w:val="28"/>
          <w:szCs w:val="28"/>
        </w:rPr>
        <w:t>о</w:t>
      </w:r>
      <w:r w:rsidR="0058051B" w:rsidRPr="0058051B">
        <w:rPr>
          <w:rFonts w:ascii="Times New Roman" w:hAnsi="Times New Roman" w:cs="Times New Roman"/>
          <w:sz w:val="28"/>
          <w:szCs w:val="28"/>
        </w:rPr>
        <w:t>, нетороплив</w:t>
      </w:r>
      <w:r w:rsidR="0058051B">
        <w:rPr>
          <w:rFonts w:ascii="Times New Roman" w:hAnsi="Times New Roman" w:cs="Times New Roman"/>
          <w:sz w:val="28"/>
          <w:szCs w:val="28"/>
        </w:rPr>
        <w:t>о</w:t>
      </w:r>
      <w:r w:rsidR="0058051B" w:rsidRPr="0058051B">
        <w:rPr>
          <w:rFonts w:ascii="Times New Roman" w:hAnsi="Times New Roman" w:cs="Times New Roman"/>
          <w:sz w:val="28"/>
          <w:szCs w:val="28"/>
        </w:rPr>
        <w:t>.</w:t>
      </w:r>
    </w:p>
    <w:p w14:paraId="4D2A59C9" w14:textId="60379029" w:rsidR="007A59F6" w:rsidRPr="00596753" w:rsidRDefault="007A59F6" w:rsidP="002F47F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Кстати, и</w:t>
      </w:r>
      <w:r w:rsidRPr="00596753">
        <w:rPr>
          <w:rFonts w:ascii="Times New Roman" w:hAnsi="Times New Roman" w:cs="Times New Roman"/>
          <w:sz w:val="28"/>
          <w:szCs w:val="28"/>
        </w:rPr>
        <w:t>тальянская речь считается одной из самых быстрых на планете – ее носители проговаривают до девяти слогов в секунду. Немцы за то же время произносят от пяти до шести слогов.</w:t>
      </w:r>
      <w:r w:rsidR="002F47F2">
        <w:rPr>
          <w:rFonts w:ascii="Times New Roman" w:hAnsi="Times New Roman" w:cs="Times New Roman"/>
          <w:sz w:val="28"/>
          <w:szCs w:val="28"/>
        </w:rPr>
        <w:t xml:space="preserve"> </w:t>
      </w:r>
      <w:r w:rsidRPr="00596753">
        <w:rPr>
          <w:rFonts w:ascii="Times New Roman" w:hAnsi="Times New Roman" w:cs="Times New Roman"/>
          <w:sz w:val="28"/>
          <w:szCs w:val="28"/>
        </w:rPr>
        <w:t>Но это не значит, что итальянцы успевают делиться друг с другом большим количеством фактов и сведений.</w:t>
      </w:r>
    </w:p>
    <w:p w14:paraId="4D2A59CA" w14:textId="77777777" w:rsidR="007A59F6" w:rsidRPr="00596753" w:rsidRDefault="007A59F6" w:rsidP="007A59F6">
      <w:pPr>
        <w:spacing w:after="0" w:line="360" w:lineRule="auto"/>
        <w:ind w:firstLine="708"/>
        <w:jc w:val="both"/>
        <w:rPr>
          <w:rFonts w:ascii="Times New Roman" w:hAnsi="Times New Roman" w:cs="Times New Roman"/>
          <w:sz w:val="28"/>
          <w:szCs w:val="28"/>
        </w:rPr>
      </w:pPr>
      <w:r w:rsidRPr="00596753">
        <w:rPr>
          <w:rFonts w:ascii="Times New Roman" w:hAnsi="Times New Roman" w:cs="Times New Roman"/>
          <w:sz w:val="28"/>
          <w:szCs w:val="28"/>
        </w:rPr>
        <w:t>Исследование Лионского университета во Франции гласит, что, вне зависимости от темпа речи, люди передают вербальную информацию с одинаковой скоростью: 39 бит в секунду, примерно</w:t>
      </w:r>
      <w:r>
        <w:rPr>
          <w:rFonts w:ascii="Times New Roman" w:hAnsi="Times New Roman" w:cs="Times New Roman"/>
          <w:sz w:val="28"/>
          <w:szCs w:val="28"/>
        </w:rPr>
        <w:t xml:space="preserve"> в два раза быстрее «морзянки». </w:t>
      </w:r>
      <w:r w:rsidRPr="00596753">
        <w:rPr>
          <w:rFonts w:ascii="Times New Roman" w:hAnsi="Times New Roman" w:cs="Times New Roman"/>
          <w:sz w:val="28"/>
          <w:szCs w:val="28"/>
        </w:rPr>
        <w:t>Каждый язык, вне зависимости от темпа произношения, тяготел к средней скорости 39,15 бит в секунду.</w:t>
      </w:r>
    </w:p>
    <w:p w14:paraId="4D2A59CB" w14:textId="1709A7C4" w:rsidR="007A59F6" w:rsidRPr="00596753" w:rsidRDefault="007A59F6" w:rsidP="007A59F6">
      <w:pPr>
        <w:spacing w:after="0" w:line="360" w:lineRule="auto"/>
        <w:ind w:firstLine="708"/>
        <w:jc w:val="both"/>
        <w:rPr>
          <w:rFonts w:ascii="Times New Roman" w:hAnsi="Times New Roman" w:cs="Times New Roman"/>
          <w:sz w:val="28"/>
          <w:szCs w:val="28"/>
        </w:rPr>
      </w:pPr>
      <w:r w:rsidRPr="00596753">
        <w:rPr>
          <w:rFonts w:ascii="Times New Roman" w:hAnsi="Times New Roman" w:cs="Times New Roman"/>
          <w:sz w:val="28"/>
          <w:szCs w:val="28"/>
        </w:rPr>
        <w:t>Для сравнения: первый в мире компьютерный модем, созданный в 1959 году, передавал 110 бит в секунду, а обычное интернет-соединение в наши дни передает уже 100 миллионов бит.</w:t>
      </w:r>
    </w:p>
    <w:p w14:paraId="4D2A59CC" w14:textId="77777777" w:rsidR="007A59F6" w:rsidRPr="00596753" w:rsidRDefault="007A59F6" w:rsidP="007A59F6">
      <w:pPr>
        <w:spacing w:after="0" w:line="360" w:lineRule="auto"/>
        <w:ind w:firstLine="708"/>
        <w:jc w:val="both"/>
        <w:rPr>
          <w:rFonts w:ascii="Times New Roman" w:hAnsi="Times New Roman" w:cs="Times New Roman"/>
          <w:sz w:val="28"/>
          <w:szCs w:val="28"/>
        </w:rPr>
      </w:pPr>
      <w:r w:rsidRPr="00596753">
        <w:rPr>
          <w:rFonts w:ascii="Times New Roman" w:hAnsi="Times New Roman" w:cs="Times New Roman"/>
          <w:sz w:val="28"/>
          <w:szCs w:val="28"/>
        </w:rPr>
        <w:t xml:space="preserve">Ученые </w:t>
      </w:r>
      <w:r>
        <w:rPr>
          <w:rFonts w:ascii="Times New Roman" w:hAnsi="Times New Roman" w:cs="Times New Roman"/>
          <w:sz w:val="28"/>
          <w:szCs w:val="28"/>
        </w:rPr>
        <w:t xml:space="preserve">пока </w:t>
      </w:r>
      <w:r w:rsidRPr="00596753">
        <w:rPr>
          <w:rFonts w:ascii="Times New Roman" w:hAnsi="Times New Roman" w:cs="Times New Roman"/>
          <w:sz w:val="28"/>
          <w:szCs w:val="28"/>
        </w:rPr>
        <w:t>не смогли объяснить такую закономерность. Вероятно, она связана с особенностями человеческого мозга – именно столько информации (39 бит/сек) он способен воспринять и произвести.</w:t>
      </w:r>
    </w:p>
    <w:p w14:paraId="4D2A59CD" w14:textId="7D022160"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Следующий вид речевой деятельности – ч</w:t>
      </w:r>
      <w:r w:rsidRPr="0004638B">
        <w:rPr>
          <w:rFonts w:ascii="Times New Roman" w:hAnsi="Times New Roman" w:cs="Times New Roman"/>
          <w:sz w:val="28"/>
          <w:szCs w:val="28"/>
        </w:rPr>
        <w:t>тение</w:t>
      </w:r>
      <w:r w:rsidR="002F47F2">
        <w:rPr>
          <w:rFonts w:ascii="Times New Roman" w:hAnsi="Times New Roman" w:cs="Times New Roman"/>
          <w:sz w:val="28"/>
          <w:szCs w:val="28"/>
        </w:rPr>
        <w:t>.</w:t>
      </w:r>
      <w:r>
        <w:rPr>
          <w:rFonts w:ascii="Times New Roman" w:hAnsi="Times New Roman" w:cs="Times New Roman"/>
          <w:sz w:val="28"/>
          <w:szCs w:val="28"/>
        </w:rPr>
        <w:t xml:space="preserve"> </w:t>
      </w:r>
      <w:r w:rsidR="002F47F2">
        <w:rPr>
          <w:rFonts w:ascii="Times New Roman" w:hAnsi="Times New Roman" w:cs="Times New Roman"/>
          <w:sz w:val="28"/>
          <w:szCs w:val="28"/>
        </w:rPr>
        <w:t>Этот вид</w:t>
      </w:r>
      <w:r w:rsidRPr="0004638B">
        <w:rPr>
          <w:rFonts w:ascii="Times New Roman" w:hAnsi="Times New Roman" w:cs="Times New Roman"/>
          <w:sz w:val="28"/>
          <w:szCs w:val="28"/>
        </w:rPr>
        <w:t xml:space="preserve"> </w:t>
      </w:r>
      <w:r>
        <w:rPr>
          <w:rFonts w:ascii="Times New Roman" w:hAnsi="Times New Roman" w:cs="Times New Roman"/>
          <w:sz w:val="28"/>
          <w:szCs w:val="28"/>
        </w:rPr>
        <w:t xml:space="preserve">связан с </w:t>
      </w:r>
      <w:r w:rsidRPr="0004638B">
        <w:rPr>
          <w:rFonts w:ascii="Times New Roman" w:hAnsi="Times New Roman" w:cs="Times New Roman"/>
          <w:sz w:val="28"/>
          <w:szCs w:val="28"/>
        </w:rPr>
        <w:t>восприятие</w:t>
      </w:r>
      <w:r>
        <w:rPr>
          <w:rFonts w:ascii="Times New Roman" w:hAnsi="Times New Roman" w:cs="Times New Roman"/>
          <w:sz w:val="28"/>
          <w:szCs w:val="28"/>
        </w:rPr>
        <w:t>м</w:t>
      </w:r>
      <w:r w:rsidRPr="0004638B">
        <w:rPr>
          <w:rFonts w:ascii="Times New Roman" w:hAnsi="Times New Roman" w:cs="Times New Roman"/>
          <w:sz w:val="28"/>
          <w:szCs w:val="28"/>
        </w:rPr>
        <w:t xml:space="preserve"> текстов, написанных от руки или напечатанных. </w:t>
      </w:r>
      <w:r>
        <w:rPr>
          <w:rFonts w:ascii="Times New Roman" w:hAnsi="Times New Roman" w:cs="Times New Roman"/>
          <w:sz w:val="28"/>
          <w:szCs w:val="28"/>
        </w:rPr>
        <w:t>В</w:t>
      </w:r>
      <w:r w:rsidRPr="0004638B">
        <w:rPr>
          <w:rFonts w:ascii="Times New Roman" w:hAnsi="Times New Roman" w:cs="Times New Roman"/>
          <w:sz w:val="28"/>
          <w:szCs w:val="28"/>
        </w:rPr>
        <w:t xml:space="preserve"> ряде случаев </w:t>
      </w:r>
      <w:r>
        <w:rPr>
          <w:rFonts w:ascii="Times New Roman" w:hAnsi="Times New Roman" w:cs="Times New Roman"/>
          <w:sz w:val="28"/>
          <w:szCs w:val="28"/>
        </w:rPr>
        <w:t>э</w:t>
      </w:r>
      <w:r w:rsidRPr="0004638B">
        <w:rPr>
          <w:rFonts w:ascii="Times New Roman" w:hAnsi="Times New Roman" w:cs="Times New Roman"/>
          <w:sz w:val="28"/>
          <w:szCs w:val="28"/>
        </w:rPr>
        <w:t xml:space="preserve">то основная форма получения информации. Например, </w:t>
      </w:r>
      <w:r>
        <w:rPr>
          <w:rFonts w:ascii="Times New Roman" w:hAnsi="Times New Roman" w:cs="Times New Roman"/>
          <w:sz w:val="28"/>
          <w:szCs w:val="28"/>
        </w:rPr>
        <w:t>вся информация законодательного, документационного и учебного характера существует в виде письменно зафиксированных текстов и</w:t>
      </w:r>
      <w:r w:rsidRPr="0004638B">
        <w:rPr>
          <w:rFonts w:ascii="Times New Roman" w:hAnsi="Times New Roman" w:cs="Times New Roman"/>
          <w:sz w:val="28"/>
          <w:szCs w:val="28"/>
        </w:rPr>
        <w:t xml:space="preserve"> воспринимается именно в процессе чтения.</w:t>
      </w:r>
      <w:r>
        <w:rPr>
          <w:rFonts w:ascii="Times New Roman" w:hAnsi="Times New Roman" w:cs="Times New Roman"/>
          <w:sz w:val="28"/>
          <w:szCs w:val="28"/>
        </w:rPr>
        <w:t xml:space="preserve"> </w:t>
      </w:r>
      <w:r w:rsidRPr="0004638B">
        <w:rPr>
          <w:rFonts w:ascii="Times New Roman" w:hAnsi="Times New Roman" w:cs="Times New Roman"/>
          <w:sz w:val="28"/>
          <w:szCs w:val="28"/>
        </w:rPr>
        <w:t xml:space="preserve">Обычно именно таким образом мы знакомимся </w:t>
      </w:r>
      <w:r>
        <w:rPr>
          <w:rFonts w:ascii="Times New Roman" w:hAnsi="Times New Roman" w:cs="Times New Roman"/>
          <w:sz w:val="28"/>
          <w:szCs w:val="28"/>
        </w:rPr>
        <w:t xml:space="preserve">и </w:t>
      </w:r>
      <w:r w:rsidRPr="0004638B">
        <w:rPr>
          <w:rFonts w:ascii="Times New Roman" w:hAnsi="Times New Roman" w:cs="Times New Roman"/>
          <w:sz w:val="28"/>
          <w:szCs w:val="28"/>
        </w:rPr>
        <w:t>с произведениями художественной литературы</w:t>
      </w:r>
      <w:r>
        <w:rPr>
          <w:rFonts w:ascii="Times New Roman" w:hAnsi="Times New Roman" w:cs="Times New Roman"/>
          <w:sz w:val="28"/>
          <w:szCs w:val="28"/>
        </w:rPr>
        <w:t xml:space="preserve"> и документалистики</w:t>
      </w:r>
      <w:r w:rsidRPr="0004638B">
        <w:rPr>
          <w:rFonts w:ascii="Times New Roman" w:hAnsi="Times New Roman" w:cs="Times New Roman"/>
          <w:sz w:val="28"/>
          <w:szCs w:val="28"/>
        </w:rPr>
        <w:t>.</w:t>
      </w:r>
    </w:p>
    <w:p w14:paraId="4D2A59CE"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lastRenderedPageBreak/>
        <w:t xml:space="preserve">Качественное чтение требует владения </w:t>
      </w:r>
      <w:r>
        <w:rPr>
          <w:rFonts w:ascii="Times New Roman" w:hAnsi="Times New Roman" w:cs="Times New Roman"/>
          <w:sz w:val="28"/>
          <w:szCs w:val="28"/>
        </w:rPr>
        <w:t>специальными навыками и умениями, которые формируются в процессе специальных упражнений. Например</w:t>
      </w:r>
      <w:r w:rsidR="009752F2">
        <w:rPr>
          <w:rFonts w:ascii="Times New Roman" w:hAnsi="Times New Roman" w:cs="Times New Roman"/>
          <w:sz w:val="28"/>
          <w:szCs w:val="28"/>
        </w:rPr>
        <w:t>,</w:t>
      </w:r>
      <w:r>
        <w:rPr>
          <w:rFonts w:ascii="Times New Roman" w:hAnsi="Times New Roman" w:cs="Times New Roman"/>
          <w:sz w:val="28"/>
          <w:szCs w:val="28"/>
        </w:rPr>
        <w:t xml:space="preserve"> в начале 80-х годов прошлого столетия были популярны специальные курсы «скорочтения», «чтения по диагонали» и др. </w:t>
      </w:r>
    </w:p>
    <w:p w14:paraId="5DB205F1" w14:textId="77777777" w:rsidR="002F47F2"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Обычно выделяют три вида чтения: </w:t>
      </w:r>
      <w:r w:rsidRPr="0004638B">
        <w:rPr>
          <w:rFonts w:ascii="Times New Roman" w:hAnsi="Times New Roman" w:cs="Times New Roman"/>
          <w:sz w:val="28"/>
          <w:szCs w:val="28"/>
        </w:rPr>
        <w:t>ознакомительное;</w:t>
      </w:r>
      <w:r>
        <w:rPr>
          <w:rFonts w:ascii="Times New Roman" w:hAnsi="Times New Roman" w:cs="Times New Roman"/>
          <w:sz w:val="28"/>
          <w:szCs w:val="28"/>
        </w:rPr>
        <w:t xml:space="preserve"> </w:t>
      </w:r>
      <w:r w:rsidRPr="0004638B">
        <w:rPr>
          <w:rFonts w:ascii="Times New Roman" w:hAnsi="Times New Roman" w:cs="Times New Roman"/>
          <w:sz w:val="28"/>
          <w:szCs w:val="28"/>
        </w:rPr>
        <w:t>поисковое;</w:t>
      </w:r>
      <w:r>
        <w:rPr>
          <w:rFonts w:ascii="Times New Roman" w:hAnsi="Times New Roman" w:cs="Times New Roman"/>
          <w:sz w:val="28"/>
          <w:szCs w:val="28"/>
        </w:rPr>
        <w:t xml:space="preserve"> </w:t>
      </w:r>
      <w:r w:rsidRPr="0004638B">
        <w:rPr>
          <w:rFonts w:ascii="Times New Roman" w:hAnsi="Times New Roman" w:cs="Times New Roman"/>
          <w:sz w:val="28"/>
          <w:szCs w:val="28"/>
        </w:rPr>
        <w:t>изучающее.</w:t>
      </w:r>
      <w:r>
        <w:rPr>
          <w:rFonts w:ascii="Times New Roman" w:hAnsi="Times New Roman" w:cs="Times New Roman"/>
          <w:sz w:val="28"/>
          <w:szCs w:val="28"/>
        </w:rPr>
        <w:t xml:space="preserve"> При ознакомительном чтении</w:t>
      </w:r>
      <w:r w:rsidRPr="0004638B">
        <w:rPr>
          <w:rFonts w:ascii="Times New Roman" w:hAnsi="Times New Roman" w:cs="Times New Roman"/>
          <w:sz w:val="28"/>
          <w:szCs w:val="28"/>
        </w:rPr>
        <w:t xml:space="preserve"> читающий стремится получить общую информацию о содержании текста.</w:t>
      </w:r>
      <w:r>
        <w:rPr>
          <w:rFonts w:ascii="Times New Roman" w:hAnsi="Times New Roman" w:cs="Times New Roman"/>
          <w:sz w:val="28"/>
          <w:szCs w:val="28"/>
        </w:rPr>
        <w:t xml:space="preserve"> </w:t>
      </w:r>
      <w:r w:rsidRPr="0004638B">
        <w:rPr>
          <w:rFonts w:ascii="Times New Roman" w:hAnsi="Times New Roman" w:cs="Times New Roman"/>
          <w:sz w:val="28"/>
          <w:szCs w:val="28"/>
        </w:rPr>
        <w:t>Во втором – просматривает текст с целью найти интересующую</w:t>
      </w:r>
      <w:r>
        <w:rPr>
          <w:rFonts w:ascii="Times New Roman" w:hAnsi="Times New Roman" w:cs="Times New Roman"/>
          <w:sz w:val="28"/>
          <w:szCs w:val="28"/>
        </w:rPr>
        <w:t xml:space="preserve"> для себя</w:t>
      </w:r>
      <w:r w:rsidRPr="0004638B">
        <w:rPr>
          <w:rFonts w:ascii="Times New Roman" w:hAnsi="Times New Roman" w:cs="Times New Roman"/>
          <w:sz w:val="28"/>
          <w:szCs w:val="28"/>
        </w:rPr>
        <w:t xml:space="preserve"> информацию, которая часто не является основным содержание текста.</w:t>
      </w:r>
      <w:r>
        <w:rPr>
          <w:rFonts w:ascii="Times New Roman" w:hAnsi="Times New Roman" w:cs="Times New Roman"/>
          <w:sz w:val="28"/>
          <w:szCs w:val="28"/>
        </w:rPr>
        <w:t xml:space="preserve"> </w:t>
      </w:r>
      <w:r w:rsidRPr="0004638B">
        <w:rPr>
          <w:rFonts w:ascii="Times New Roman" w:hAnsi="Times New Roman" w:cs="Times New Roman"/>
          <w:sz w:val="28"/>
          <w:szCs w:val="28"/>
        </w:rPr>
        <w:t>Изучающее чтение предполагает скрупулезное восприятие всех вопросов, поднятых в тексте со стопроцентным усвоением материала.</w:t>
      </w:r>
      <w:r>
        <w:rPr>
          <w:rFonts w:ascii="Times New Roman" w:hAnsi="Times New Roman" w:cs="Times New Roman"/>
          <w:sz w:val="28"/>
          <w:szCs w:val="28"/>
        </w:rPr>
        <w:t xml:space="preserve"> </w:t>
      </w:r>
    </w:p>
    <w:p w14:paraId="4D2A59CF" w14:textId="55C76672"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сотрудников УИС</w:t>
      </w:r>
      <w:r w:rsidR="00F71AC5">
        <w:rPr>
          <w:rFonts w:ascii="Times New Roman" w:hAnsi="Times New Roman" w:cs="Times New Roman"/>
          <w:sz w:val="28"/>
          <w:szCs w:val="28"/>
        </w:rPr>
        <w:t xml:space="preserve"> </w:t>
      </w:r>
      <w:r>
        <w:rPr>
          <w:rFonts w:ascii="Times New Roman" w:hAnsi="Times New Roman" w:cs="Times New Roman"/>
          <w:sz w:val="28"/>
          <w:szCs w:val="28"/>
        </w:rPr>
        <w:t>в зависимости от характера текста, а также целей, поставленных перед чтением, важны все названные разновидности чтения.</w:t>
      </w:r>
    </w:p>
    <w:p w14:paraId="4D2A59D0"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Письмо</w:t>
      </w:r>
      <w:r>
        <w:rPr>
          <w:rFonts w:ascii="Times New Roman" w:hAnsi="Times New Roman" w:cs="Times New Roman"/>
          <w:sz w:val="28"/>
          <w:szCs w:val="28"/>
        </w:rPr>
        <w:t xml:space="preserve"> – это особый вид речевой деятельности, который также требует овладения специальными навыками и умениями. Письмо, как и говорение, принято относить к продуктивным видам речевой деятельности, а чтение и аудирование к рецептивным.</w:t>
      </w:r>
    </w:p>
    <w:p w14:paraId="4D2A59D1" w14:textId="712C1DBD"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 изложения</w:t>
      </w:r>
      <w:r w:rsidRPr="0004638B">
        <w:rPr>
          <w:rFonts w:ascii="Times New Roman" w:hAnsi="Times New Roman" w:cs="Times New Roman"/>
          <w:sz w:val="28"/>
          <w:szCs w:val="28"/>
        </w:rPr>
        <w:t xml:space="preserve"> </w:t>
      </w:r>
      <w:r>
        <w:rPr>
          <w:rFonts w:ascii="Times New Roman" w:hAnsi="Times New Roman" w:cs="Times New Roman"/>
          <w:sz w:val="28"/>
          <w:szCs w:val="28"/>
        </w:rPr>
        <w:t xml:space="preserve">собственного письменного текста для сотрудников УИС по своему объему и удельному весу не так распространен, как чтение и аудирование. В своей служебной деятельности сотруднику УИС чаще приходится сталкиваться с письменным изложением рапортов, служебных записок и отчетов, каждый из которых имеет свою специфику как в отборе лексических и грамматических средств, так и в </w:t>
      </w:r>
      <w:r w:rsidR="002F47F2">
        <w:rPr>
          <w:rFonts w:ascii="Times New Roman" w:hAnsi="Times New Roman" w:cs="Times New Roman"/>
          <w:sz w:val="28"/>
          <w:szCs w:val="28"/>
        </w:rPr>
        <w:t xml:space="preserve">композиционном </w:t>
      </w:r>
      <w:r>
        <w:rPr>
          <w:rFonts w:ascii="Times New Roman" w:hAnsi="Times New Roman" w:cs="Times New Roman"/>
          <w:sz w:val="28"/>
          <w:szCs w:val="28"/>
        </w:rPr>
        <w:t xml:space="preserve">построении самого текста. </w:t>
      </w:r>
    </w:p>
    <w:p w14:paraId="4D2A59D2" w14:textId="6D6E3345" w:rsidR="007A59F6" w:rsidRPr="0004638B" w:rsidRDefault="002F47F2"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Как уже было отмечено, п</w:t>
      </w:r>
      <w:r w:rsidR="007A59F6" w:rsidRPr="0004638B">
        <w:rPr>
          <w:rFonts w:ascii="Times New Roman" w:hAnsi="Times New Roman" w:cs="Times New Roman"/>
          <w:sz w:val="28"/>
          <w:szCs w:val="28"/>
        </w:rPr>
        <w:t>исьменная речь характеризуется продуманностью и четкостью формулировок, а также смысловой и стилистической цельностью и композиционной организованностью.</w:t>
      </w:r>
    </w:p>
    <w:p w14:paraId="4D2A59D3" w14:textId="25DCB675"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 xml:space="preserve">В </w:t>
      </w:r>
      <w:r w:rsidR="008F5ED7">
        <w:rPr>
          <w:rFonts w:ascii="Times New Roman" w:hAnsi="Times New Roman" w:cs="Times New Roman"/>
          <w:sz w:val="28"/>
          <w:szCs w:val="28"/>
        </w:rPr>
        <w:t>«Л</w:t>
      </w:r>
      <w:r w:rsidRPr="0004638B">
        <w:rPr>
          <w:rFonts w:ascii="Times New Roman" w:hAnsi="Times New Roman" w:cs="Times New Roman"/>
          <w:sz w:val="28"/>
          <w:szCs w:val="28"/>
        </w:rPr>
        <w:t>ингвистическом энциклопедическом словаре</w:t>
      </w:r>
      <w:r w:rsidR="008F5ED7">
        <w:rPr>
          <w:rFonts w:ascii="Times New Roman" w:hAnsi="Times New Roman" w:cs="Times New Roman"/>
          <w:sz w:val="28"/>
          <w:szCs w:val="28"/>
        </w:rPr>
        <w:t>»</w:t>
      </w:r>
      <w:r w:rsidRPr="0004638B">
        <w:rPr>
          <w:rFonts w:ascii="Times New Roman" w:hAnsi="Times New Roman" w:cs="Times New Roman"/>
          <w:sz w:val="28"/>
          <w:szCs w:val="28"/>
        </w:rPr>
        <w:t xml:space="preserve"> даётся следующее определение функционального стиля: «разновидность литературного языка, в которой язык выступает в той или иной социально значимой сфере </w:t>
      </w:r>
      <w:r w:rsidRPr="0004638B">
        <w:rPr>
          <w:rFonts w:ascii="Times New Roman" w:hAnsi="Times New Roman" w:cs="Times New Roman"/>
          <w:sz w:val="28"/>
          <w:szCs w:val="28"/>
        </w:rPr>
        <w:lastRenderedPageBreak/>
        <w:t>общественно-речевой практики людей и особенности которой обусловлены особенно</w:t>
      </w:r>
      <w:r>
        <w:rPr>
          <w:rFonts w:ascii="Times New Roman" w:hAnsi="Times New Roman" w:cs="Times New Roman"/>
          <w:sz w:val="28"/>
          <w:szCs w:val="28"/>
        </w:rPr>
        <w:t>стями общения в данной сфере»</w:t>
      </w:r>
      <w:r w:rsidR="002F47F2" w:rsidRPr="002F47F2">
        <w:rPr>
          <w:rFonts w:ascii="Times New Roman" w:hAnsi="Times New Roman" w:cs="Times New Roman"/>
          <w:sz w:val="28"/>
          <w:szCs w:val="28"/>
        </w:rPr>
        <w:t xml:space="preserve"> </w:t>
      </w:r>
      <w:r w:rsidR="002F47F2" w:rsidRPr="0004638B">
        <w:rPr>
          <w:rFonts w:ascii="Times New Roman" w:hAnsi="Times New Roman" w:cs="Times New Roman"/>
          <w:sz w:val="28"/>
          <w:szCs w:val="28"/>
        </w:rPr>
        <w:t>[</w:t>
      </w:r>
      <w:r w:rsidR="008F5ED7">
        <w:rPr>
          <w:rFonts w:ascii="Times New Roman" w:hAnsi="Times New Roman" w:cs="Times New Roman"/>
          <w:sz w:val="28"/>
          <w:szCs w:val="28"/>
        </w:rPr>
        <w:t>28</w:t>
      </w:r>
      <w:r w:rsidR="002F47F2" w:rsidRPr="0004638B">
        <w:rPr>
          <w:rFonts w:ascii="Times New Roman" w:hAnsi="Times New Roman" w:cs="Times New Roman"/>
          <w:sz w:val="28"/>
          <w:szCs w:val="28"/>
        </w:rPr>
        <w:t>].</w:t>
      </w:r>
    </w:p>
    <w:p w14:paraId="4D2A59D4"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Чтобы не было путаницы, поясним, что в ораторском искусстве почти до конца</w:t>
      </w:r>
      <w:r w:rsidRPr="0004638B">
        <w:rPr>
          <w:rFonts w:ascii="Times New Roman" w:hAnsi="Times New Roman" w:cs="Times New Roman"/>
          <w:sz w:val="28"/>
          <w:szCs w:val="28"/>
        </w:rPr>
        <w:t xml:space="preserve"> XIX столетия, стиль речи различался, по слушателям или по характеру говорящего и мог быть:</w:t>
      </w:r>
      <w:r>
        <w:rPr>
          <w:rFonts w:ascii="Times New Roman" w:hAnsi="Times New Roman" w:cs="Times New Roman"/>
          <w:sz w:val="28"/>
          <w:szCs w:val="28"/>
        </w:rPr>
        <w:t xml:space="preserve"> </w:t>
      </w:r>
      <w:r w:rsidRPr="0004638B">
        <w:rPr>
          <w:rFonts w:ascii="Times New Roman" w:hAnsi="Times New Roman" w:cs="Times New Roman"/>
          <w:sz w:val="28"/>
          <w:szCs w:val="28"/>
        </w:rPr>
        <w:t>низкий или дружеский (фамильярный);</w:t>
      </w:r>
    </w:p>
    <w:p w14:paraId="4D2A59D5" w14:textId="37B1DC3F" w:rsidR="007A59F6" w:rsidRPr="0004638B" w:rsidRDefault="007A59F6" w:rsidP="007A59F6">
      <w:pPr>
        <w:spacing w:after="0" w:line="360" w:lineRule="auto"/>
        <w:jc w:val="both"/>
        <w:rPr>
          <w:rFonts w:ascii="Times New Roman" w:hAnsi="Times New Roman" w:cs="Times New Roman"/>
          <w:sz w:val="28"/>
          <w:szCs w:val="28"/>
        </w:rPr>
      </w:pPr>
      <w:r w:rsidRPr="0004638B">
        <w:rPr>
          <w:rFonts w:ascii="Times New Roman" w:hAnsi="Times New Roman" w:cs="Times New Roman"/>
          <w:sz w:val="28"/>
          <w:szCs w:val="28"/>
        </w:rPr>
        <w:t>возвышенный или патетический;</w:t>
      </w:r>
      <w:r>
        <w:rPr>
          <w:rFonts w:ascii="Times New Roman" w:hAnsi="Times New Roman" w:cs="Times New Roman"/>
          <w:sz w:val="28"/>
          <w:szCs w:val="28"/>
        </w:rPr>
        <w:t xml:space="preserve"> </w:t>
      </w:r>
      <w:r w:rsidRPr="0004638B">
        <w:rPr>
          <w:rFonts w:ascii="Times New Roman" w:hAnsi="Times New Roman" w:cs="Times New Roman"/>
          <w:sz w:val="28"/>
          <w:szCs w:val="28"/>
        </w:rPr>
        <w:t>средний</w:t>
      </w:r>
      <w:r w:rsidR="002F47F2">
        <w:rPr>
          <w:rFonts w:ascii="Times New Roman" w:hAnsi="Times New Roman" w:cs="Times New Roman"/>
          <w:sz w:val="28"/>
          <w:szCs w:val="28"/>
        </w:rPr>
        <w:t xml:space="preserve"> </w:t>
      </w:r>
      <w:r w:rsidRPr="0004638B">
        <w:rPr>
          <w:rFonts w:ascii="Times New Roman" w:hAnsi="Times New Roman" w:cs="Times New Roman"/>
          <w:sz w:val="28"/>
          <w:szCs w:val="28"/>
        </w:rPr>
        <w:t>[3].</w:t>
      </w:r>
    </w:p>
    <w:p w14:paraId="4D2A59D6" w14:textId="77777777" w:rsidR="007A59F6"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В последнее время ряд учёных говорит о религиозном функциональном стиле, исследования которого в советское время не приветствовались из-за позиции государства относительно религии.</w:t>
      </w:r>
    </w:p>
    <w:p w14:paraId="4D2A59D7"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 xml:space="preserve">Научный стиль </w:t>
      </w:r>
      <w:r w:rsidR="009752F2" w:rsidRPr="0004638B">
        <w:rPr>
          <w:rFonts w:ascii="Times New Roman" w:hAnsi="Times New Roman" w:cs="Times New Roman"/>
          <w:sz w:val="28"/>
          <w:szCs w:val="28"/>
        </w:rPr>
        <w:t>–</w:t>
      </w:r>
      <w:r w:rsidRPr="0004638B">
        <w:rPr>
          <w:rFonts w:ascii="Times New Roman" w:hAnsi="Times New Roman" w:cs="Times New Roman"/>
          <w:sz w:val="28"/>
          <w:szCs w:val="28"/>
        </w:rPr>
        <w:t xml:space="preserve"> стиль научных сообщений. Сфера использования этого стиля </w:t>
      </w:r>
      <w:r w:rsidR="009752F2" w:rsidRPr="0004638B">
        <w:rPr>
          <w:rFonts w:ascii="Times New Roman" w:hAnsi="Times New Roman" w:cs="Times New Roman"/>
          <w:sz w:val="28"/>
          <w:szCs w:val="28"/>
        </w:rPr>
        <w:t>–</w:t>
      </w:r>
      <w:r w:rsidRPr="0004638B">
        <w:rPr>
          <w:rFonts w:ascii="Times New Roman" w:hAnsi="Times New Roman" w:cs="Times New Roman"/>
          <w:sz w:val="28"/>
          <w:szCs w:val="28"/>
        </w:rPr>
        <w:t xml:space="preserve"> наука и научные журналы,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тому подобное.</w:t>
      </w:r>
    </w:p>
    <w:p w14:paraId="4D2A59D8"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 xml:space="preserve">Основная его функция </w:t>
      </w:r>
      <w:r w:rsidR="009752F2" w:rsidRPr="0004638B">
        <w:rPr>
          <w:rFonts w:ascii="Times New Roman" w:hAnsi="Times New Roman" w:cs="Times New Roman"/>
          <w:sz w:val="28"/>
          <w:szCs w:val="28"/>
        </w:rPr>
        <w:t>–</w:t>
      </w:r>
      <w:r w:rsidRPr="0004638B">
        <w:rPr>
          <w:rFonts w:ascii="Times New Roman" w:hAnsi="Times New Roman" w:cs="Times New Roman"/>
          <w:sz w:val="28"/>
          <w:szCs w:val="28"/>
        </w:rPr>
        <w:t xml:space="preserve"> сообщение информации, а также доказательство её истинности. Для него характерно наличие малых терминов, общенаучных слов, абстрактной лексики, в нём преобладает имя существительное, немало отвлечённых и вещественных существительных.</w:t>
      </w:r>
    </w:p>
    <w:p w14:paraId="4D2A59D9"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 xml:space="preserve">Научный стиль существует преимущественно в письменной монологической речи. </w:t>
      </w:r>
      <w:r>
        <w:rPr>
          <w:rFonts w:ascii="Times New Roman" w:hAnsi="Times New Roman" w:cs="Times New Roman"/>
          <w:sz w:val="28"/>
          <w:szCs w:val="28"/>
        </w:rPr>
        <w:t xml:space="preserve">Основными </w:t>
      </w:r>
      <w:r w:rsidRPr="0004638B">
        <w:rPr>
          <w:rFonts w:ascii="Times New Roman" w:hAnsi="Times New Roman" w:cs="Times New Roman"/>
          <w:sz w:val="28"/>
          <w:szCs w:val="28"/>
        </w:rPr>
        <w:t>чертами этого стиля являются подчёркнутая логичность, доказательность, точность (однозначность).</w:t>
      </w:r>
    </w:p>
    <w:p w14:paraId="4D2A59DA"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 xml:space="preserve">Официально-деловой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распоряжений, характеристик, протоколов, расписок и справок. Сфера применения официально-делового стиля </w:t>
      </w:r>
      <w:r w:rsidR="009752F2" w:rsidRPr="0004638B">
        <w:rPr>
          <w:rFonts w:ascii="Times New Roman" w:hAnsi="Times New Roman" w:cs="Times New Roman"/>
          <w:sz w:val="28"/>
          <w:szCs w:val="28"/>
        </w:rPr>
        <w:t>–</w:t>
      </w:r>
      <w:r w:rsidRPr="0004638B">
        <w:rPr>
          <w:rFonts w:ascii="Times New Roman" w:hAnsi="Times New Roman" w:cs="Times New Roman"/>
          <w:sz w:val="28"/>
          <w:szCs w:val="28"/>
        </w:rPr>
        <w:t xml:space="preserve"> право, автор </w:t>
      </w:r>
      <w:r w:rsidR="009752F2" w:rsidRPr="0004638B">
        <w:rPr>
          <w:rFonts w:ascii="Times New Roman" w:hAnsi="Times New Roman" w:cs="Times New Roman"/>
          <w:sz w:val="28"/>
          <w:szCs w:val="28"/>
        </w:rPr>
        <w:t>–</w:t>
      </w:r>
      <w:r w:rsidRPr="0004638B">
        <w:rPr>
          <w:rFonts w:ascii="Times New Roman" w:hAnsi="Times New Roman" w:cs="Times New Roman"/>
          <w:sz w:val="28"/>
          <w:szCs w:val="28"/>
        </w:rPr>
        <w:t xml:space="preserve"> юрист, правовед, дипломат и просто гражданин. Адресуются работы в данном стиле </w:t>
      </w:r>
      <w:r w:rsidRPr="0004638B">
        <w:rPr>
          <w:rFonts w:ascii="Times New Roman" w:hAnsi="Times New Roman" w:cs="Times New Roman"/>
          <w:sz w:val="28"/>
          <w:szCs w:val="28"/>
        </w:rPr>
        <w:lastRenderedPageBreak/>
        <w:t>государству, гражданам государства, учреждениям, служащим и так далее, с целью установления административно-правовых отношений.</w:t>
      </w:r>
    </w:p>
    <w:p w14:paraId="4D2A59DB"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 xml:space="preserve">Этот стиль </w:t>
      </w:r>
      <w:r>
        <w:rPr>
          <w:rFonts w:ascii="Times New Roman" w:hAnsi="Times New Roman" w:cs="Times New Roman"/>
          <w:sz w:val="28"/>
          <w:szCs w:val="28"/>
        </w:rPr>
        <w:t xml:space="preserve">также </w:t>
      </w:r>
      <w:r w:rsidRPr="0004638B">
        <w:rPr>
          <w:rFonts w:ascii="Times New Roman" w:hAnsi="Times New Roman" w:cs="Times New Roman"/>
          <w:sz w:val="28"/>
          <w:szCs w:val="28"/>
        </w:rPr>
        <w:t xml:space="preserve">существует чаще в письменной форме речи, тип речи </w:t>
      </w:r>
      <w:r w:rsidR="009752F2" w:rsidRPr="0004638B">
        <w:rPr>
          <w:rFonts w:ascii="Times New Roman" w:hAnsi="Times New Roman" w:cs="Times New Roman"/>
          <w:sz w:val="28"/>
          <w:szCs w:val="28"/>
        </w:rPr>
        <w:t>–</w:t>
      </w:r>
      <w:r w:rsidRPr="0004638B">
        <w:rPr>
          <w:rFonts w:ascii="Times New Roman" w:hAnsi="Times New Roman" w:cs="Times New Roman"/>
          <w:sz w:val="28"/>
          <w:szCs w:val="28"/>
        </w:rPr>
        <w:t xml:space="preserve"> преимущественно рассуждение. Вид речи </w:t>
      </w:r>
      <w:r w:rsidR="009752F2" w:rsidRPr="0004638B">
        <w:rPr>
          <w:rFonts w:ascii="Times New Roman" w:hAnsi="Times New Roman" w:cs="Times New Roman"/>
          <w:sz w:val="28"/>
          <w:szCs w:val="28"/>
        </w:rPr>
        <w:t>–</w:t>
      </w:r>
      <w:r w:rsidRPr="0004638B">
        <w:rPr>
          <w:rFonts w:ascii="Times New Roman" w:hAnsi="Times New Roman" w:cs="Times New Roman"/>
          <w:sz w:val="28"/>
          <w:szCs w:val="28"/>
        </w:rPr>
        <w:t xml:space="preserve"> чаще всего монолог, вид коммуникации </w:t>
      </w:r>
      <w:r w:rsidR="009752F2" w:rsidRPr="0004638B">
        <w:rPr>
          <w:rFonts w:ascii="Times New Roman" w:hAnsi="Times New Roman" w:cs="Times New Roman"/>
          <w:sz w:val="28"/>
          <w:szCs w:val="28"/>
        </w:rPr>
        <w:t>–</w:t>
      </w:r>
      <w:r w:rsidRPr="0004638B">
        <w:rPr>
          <w:rFonts w:ascii="Times New Roman" w:hAnsi="Times New Roman" w:cs="Times New Roman"/>
          <w:sz w:val="28"/>
          <w:szCs w:val="28"/>
        </w:rPr>
        <w:t xml:space="preserve"> общественная.</w:t>
      </w:r>
    </w:p>
    <w:p w14:paraId="4D2A59DC"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Надо знать, что основными чертами официально-делового стиля являются</w:t>
      </w:r>
      <w:r w:rsidRPr="0004638B">
        <w:rPr>
          <w:rFonts w:ascii="Times New Roman" w:hAnsi="Times New Roman" w:cs="Times New Roman"/>
          <w:sz w:val="28"/>
          <w:szCs w:val="28"/>
        </w:rPr>
        <w:t xml:space="preserve">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14:paraId="4D2A59DD"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 xml:space="preserve">Основная функция официально-делового стиля </w:t>
      </w:r>
      <w:r w:rsidR="009752F2" w:rsidRPr="0004638B">
        <w:rPr>
          <w:rFonts w:ascii="Times New Roman" w:hAnsi="Times New Roman" w:cs="Times New Roman"/>
          <w:sz w:val="28"/>
          <w:szCs w:val="28"/>
        </w:rPr>
        <w:t>–</w:t>
      </w:r>
      <w:r w:rsidRPr="0004638B">
        <w:rPr>
          <w:rFonts w:ascii="Times New Roman" w:hAnsi="Times New Roman" w:cs="Times New Roman"/>
          <w:sz w:val="28"/>
          <w:szCs w:val="28"/>
        </w:rPr>
        <w:t xml:space="preserve">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 сокращенных слов, аббревиатур, отглагольных существительных, преобладание прямого порядка слов.</w:t>
      </w:r>
    </w:p>
    <w:p w14:paraId="4D2A59DE"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Публицистический стиль</w:t>
      </w:r>
      <w:r>
        <w:rPr>
          <w:rFonts w:ascii="Times New Roman" w:hAnsi="Times New Roman" w:cs="Times New Roman"/>
          <w:sz w:val="28"/>
          <w:szCs w:val="28"/>
        </w:rPr>
        <w:t>, как правило,</w:t>
      </w:r>
      <w:r w:rsidRPr="0004638B">
        <w:rPr>
          <w:rFonts w:ascii="Times New Roman" w:hAnsi="Times New Roman" w:cs="Times New Roman"/>
          <w:sz w:val="28"/>
          <w:szCs w:val="28"/>
        </w:rPr>
        <w:t xml:space="preserve">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w:t>
      </w:r>
      <w:r>
        <w:rPr>
          <w:rFonts w:ascii="Times New Roman" w:hAnsi="Times New Roman" w:cs="Times New Roman"/>
          <w:sz w:val="28"/>
          <w:szCs w:val="28"/>
        </w:rPr>
        <w:t xml:space="preserve"> Этот стиль чаще функционирует в средствах массовой информации. Он </w:t>
      </w:r>
      <w:r w:rsidRPr="0004638B">
        <w:rPr>
          <w:rFonts w:ascii="Times New Roman" w:hAnsi="Times New Roman" w:cs="Times New Roman"/>
          <w:sz w:val="28"/>
          <w:szCs w:val="28"/>
        </w:rPr>
        <w:t>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направляется не только на разум, но и на чувства адресата.</w:t>
      </w:r>
      <w:r>
        <w:rPr>
          <w:rFonts w:ascii="Times New Roman" w:hAnsi="Times New Roman" w:cs="Times New Roman"/>
          <w:sz w:val="28"/>
          <w:szCs w:val="28"/>
        </w:rPr>
        <w:t xml:space="preserve"> </w:t>
      </w:r>
      <w:r w:rsidRPr="0004638B">
        <w:rPr>
          <w:rFonts w:ascii="Times New Roman" w:hAnsi="Times New Roman" w:cs="Times New Roman"/>
          <w:sz w:val="28"/>
          <w:szCs w:val="28"/>
        </w:rPr>
        <w:t>Для него характерны отвлечённые слова с общественно-политическим значением (гуманность, прогресс, наро</w:t>
      </w:r>
      <w:r>
        <w:rPr>
          <w:rFonts w:ascii="Times New Roman" w:hAnsi="Times New Roman" w:cs="Times New Roman"/>
          <w:sz w:val="28"/>
          <w:szCs w:val="28"/>
        </w:rPr>
        <w:t xml:space="preserve">дность, гласность, миролюбивый) Его задачей является информирование о жизни страны, воздействие на массы, </w:t>
      </w:r>
      <w:r w:rsidRPr="0004638B">
        <w:rPr>
          <w:rFonts w:ascii="Times New Roman" w:hAnsi="Times New Roman" w:cs="Times New Roman"/>
          <w:sz w:val="28"/>
          <w:szCs w:val="28"/>
        </w:rPr>
        <w:t>ф</w:t>
      </w:r>
      <w:r>
        <w:rPr>
          <w:rFonts w:ascii="Times New Roman" w:hAnsi="Times New Roman" w:cs="Times New Roman"/>
          <w:sz w:val="28"/>
          <w:szCs w:val="28"/>
        </w:rPr>
        <w:t>ормирование определённого отношения</w:t>
      </w:r>
      <w:r w:rsidRPr="0004638B">
        <w:rPr>
          <w:rFonts w:ascii="Times New Roman" w:hAnsi="Times New Roman" w:cs="Times New Roman"/>
          <w:sz w:val="28"/>
          <w:szCs w:val="28"/>
        </w:rPr>
        <w:t xml:space="preserve"> к общественным делам.</w:t>
      </w:r>
      <w:r>
        <w:rPr>
          <w:rFonts w:ascii="Times New Roman" w:hAnsi="Times New Roman" w:cs="Times New Roman"/>
          <w:sz w:val="28"/>
          <w:szCs w:val="28"/>
        </w:rPr>
        <w:t xml:space="preserve"> </w:t>
      </w:r>
      <w:r w:rsidRPr="0004638B">
        <w:rPr>
          <w:rFonts w:ascii="Times New Roman" w:hAnsi="Times New Roman" w:cs="Times New Roman"/>
          <w:sz w:val="28"/>
          <w:szCs w:val="28"/>
        </w:rPr>
        <w:t xml:space="preserve">Стилевые черты </w:t>
      </w:r>
      <w:r w:rsidR="005817CD" w:rsidRPr="0004638B">
        <w:rPr>
          <w:rFonts w:ascii="Times New Roman" w:hAnsi="Times New Roman" w:cs="Times New Roman"/>
          <w:sz w:val="28"/>
          <w:szCs w:val="28"/>
        </w:rPr>
        <w:t>–</w:t>
      </w:r>
      <w:r w:rsidRPr="0004638B">
        <w:rPr>
          <w:rFonts w:ascii="Times New Roman" w:hAnsi="Times New Roman" w:cs="Times New Roman"/>
          <w:sz w:val="28"/>
          <w:szCs w:val="28"/>
        </w:rPr>
        <w:t xml:space="preserve"> логичность, образность, эмоциональность, оценочность, призывность.</w:t>
      </w:r>
      <w:r>
        <w:rPr>
          <w:rFonts w:ascii="Times New Roman" w:hAnsi="Times New Roman" w:cs="Times New Roman"/>
          <w:sz w:val="28"/>
          <w:szCs w:val="28"/>
        </w:rPr>
        <w:t xml:space="preserve"> Формы речи: и диалог, и монолог.</w:t>
      </w:r>
    </w:p>
    <w:p w14:paraId="4D2A59DF" w14:textId="77777777" w:rsidR="005817CD" w:rsidRDefault="007A59F6" w:rsidP="005817CD">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lastRenderedPageBreak/>
        <w:t>Разговорный стиль служит для непосредственного общения, когда</w:t>
      </w:r>
      <w:r>
        <w:rPr>
          <w:rFonts w:ascii="Times New Roman" w:hAnsi="Times New Roman" w:cs="Times New Roman"/>
          <w:sz w:val="28"/>
          <w:szCs w:val="28"/>
        </w:rPr>
        <w:t xml:space="preserve"> собеседники деля</w:t>
      </w:r>
      <w:r w:rsidRPr="0004638B">
        <w:rPr>
          <w:rFonts w:ascii="Times New Roman" w:hAnsi="Times New Roman" w:cs="Times New Roman"/>
          <w:sz w:val="28"/>
          <w:szCs w:val="28"/>
        </w:rPr>
        <w:t>тся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 Отличается большой смысловой ёмкостью и красочностью, придает речи живость и экспрессивность.</w:t>
      </w:r>
    </w:p>
    <w:p w14:paraId="4D2A59E0" w14:textId="77777777" w:rsidR="007A59F6" w:rsidRPr="0004638B" w:rsidRDefault="007A59F6" w:rsidP="005817CD">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 xml:space="preserve">Обычная форма реализации разговорного стиля </w:t>
      </w:r>
      <w:r w:rsidR="005817CD" w:rsidRPr="0004638B">
        <w:rPr>
          <w:rFonts w:ascii="Times New Roman" w:hAnsi="Times New Roman" w:cs="Times New Roman"/>
          <w:sz w:val="28"/>
          <w:szCs w:val="28"/>
        </w:rPr>
        <w:t>–</w:t>
      </w:r>
      <w:r w:rsidRPr="0004638B">
        <w:rPr>
          <w:rFonts w:ascii="Times New Roman" w:hAnsi="Times New Roman" w:cs="Times New Roman"/>
          <w:sz w:val="28"/>
          <w:szCs w:val="28"/>
        </w:rPr>
        <w:t xml:space="preserve">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r>
        <w:rPr>
          <w:rFonts w:ascii="Times New Roman" w:hAnsi="Times New Roman" w:cs="Times New Roman"/>
          <w:sz w:val="28"/>
          <w:szCs w:val="28"/>
        </w:rPr>
        <w:t xml:space="preserve"> </w:t>
      </w:r>
      <w:r w:rsidRPr="0004638B">
        <w:rPr>
          <w:rFonts w:ascii="Times New Roman" w:hAnsi="Times New Roman" w:cs="Times New Roman"/>
          <w:sz w:val="28"/>
          <w:szCs w:val="28"/>
        </w:rPr>
        <w:t xml:space="preserve">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Жанры </w:t>
      </w:r>
      <w:r w:rsidR="005817CD" w:rsidRPr="0004638B">
        <w:rPr>
          <w:rFonts w:ascii="Times New Roman" w:hAnsi="Times New Roman" w:cs="Times New Roman"/>
          <w:sz w:val="28"/>
          <w:szCs w:val="28"/>
        </w:rPr>
        <w:t>–</w:t>
      </w:r>
      <w:r w:rsidRPr="0004638B">
        <w:rPr>
          <w:rFonts w:ascii="Times New Roman" w:hAnsi="Times New Roman" w:cs="Times New Roman"/>
          <w:sz w:val="28"/>
          <w:szCs w:val="28"/>
        </w:rPr>
        <w:t xml:space="preserve"> диалог, личные письма, личные записки, телефон.</w:t>
      </w:r>
    </w:p>
    <w:p w14:paraId="4D2A59E1" w14:textId="77777777" w:rsidR="007A59F6" w:rsidRPr="0004638B" w:rsidRDefault="007A59F6" w:rsidP="007A59F6">
      <w:pPr>
        <w:spacing w:after="0" w:line="360" w:lineRule="auto"/>
        <w:ind w:firstLine="708"/>
        <w:jc w:val="both"/>
        <w:rPr>
          <w:rFonts w:ascii="Times New Roman" w:hAnsi="Times New Roman" w:cs="Times New Roman"/>
          <w:sz w:val="28"/>
          <w:szCs w:val="28"/>
        </w:rPr>
      </w:pPr>
      <w:r w:rsidRPr="0004638B">
        <w:rPr>
          <w:rFonts w:ascii="Times New Roman" w:hAnsi="Times New Roman" w:cs="Times New Roman"/>
          <w:sz w:val="28"/>
          <w:szCs w:val="28"/>
        </w:rPr>
        <w:t>Художественный стиль используется в художественной литературе. Он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r>
        <w:rPr>
          <w:rFonts w:ascii="Times New Roman" w:hAnsi="Times New Roman" w:cs="Times New Roman"/>
          <w:sz w:val="28"/>
          <w:szCs w:val="28"/>
        </w:rPr>
        <w:t xml:space="preserve"> </w:t>
      </w:r>
      <w:r w:rsidRPr="0004638B">
        <w:rPr>
          <w:rFonts w:ascii="Times New Roman" w:hAnsi="Times New Roman" w:cs="Times New Roman"/>
          <w:sz w:val="28"/>
          <w:szCs w:val="28"/>
        </w:rPr>
        <w:t>Эмоциональность художественного стиля отличается от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14:paraId="4D2A59E2" w14:textId="77777777"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Понятие жанр речи</w:t>
      </w:r>
      <w:r w:rsidRPr="0004638B">
        <w:rPr>
          <w:rFonts w:ascii="Times New Roman" w:hAnsi="Times New Roman" w:cs="Times New Roman"/>
          <w:sz w:val="28"/>
          <w:szCs w:val="28"/>
        </w:rPr>
        <w:t xml:space="preserve"> </w:t>
      </w:r>
      <w:r w:rsidR="005817CD" w:rsidRPr="0004638B">
        <w:rPr>
          <w:rFonts w:ascii="Times New Roman" w:hAnsi="Times New Roman" w:cs="Times New Roman"/>
          <w:sz w:val="28"/>
          <w:szCs w:val="28"/>
        </w:rPr>
        <w:t>–</w:t>
      </w:r>
      <w:r w:rsidRPr="0004638B">
        <w:rPr>
          <w:rFonts w:ascii="Times New Roman" w:hAnsi="Times New Roman" w:cs="Times New Roman"/>
          <w:sz w:val="28"/>
          <w:szCs w:val="28"/>
        </w:rPr>
        <w:t xml:space="preserve"> </w:t>
      </w:r>
      <w:r>
        <w:rPr>
          <w:rFonts w:ascii="Times New Roman" w:hAnsi="Times New Roman" w:cs="Times New Roman"/>
          <w:sz w:val="28"/>
          <w:szCs w:val="28"/>
        </w:rPr>
        <w:t xml:space="preserve">скорее литературоведческое, чем лингвистическое понятие. Выделяют такие жанры словесных (вербальных) произведений, как </w:t>
      </w:r>
      <w:r w:rsidRPr="0004638B">
        <w:rPr>
          <w:rFonts w:ascii="Times New Roman" w:hAnsi="Times New Roman" w:cs="Times New Roman"/>
          <w:sz w:val="28"/>
          <w:szCs w:val="28"/>
        </w:rPr>
        <w:t>эпопея, роман, повесть, рассказ, сказка, басня, ода, гимн, песня, элегия, сонет, эпиграмма, послание, поэма, баллада, трагедия, научно-художественный жанр, комедия.</w:t>
      </w:r>
    </w:p>
    <w:p w14:paraId="4D2A59E4" w14:textId="6082937E" w:rsidR="005419DD" w:rsidRPr="004F4C30" w:rsidRDefault="008D22F4" w:rsidP="004F4C3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К тому же не следует забывать и про речевой этикет.</w:t>
      </w:r>
      <w:r w:rsidR="004F4C30">
        <w:rPr>
          <w:rFonts w:ascii="Times New Roman" w:hAnsi="Times New Roman" w:cs="Times New Roman"/>
          <w:sz w:val="28"/>
          <w:szCs w:val="28"/>
        </w:rPr>
        <w:t xml:space="preserve"> </w:t>
      </w:r>
      <w:r w:rsidR="005419DD" w:rsidRPr="004F4C30">
        <w:rPr>
          <w:rFonts w:ascii="Times New Roman" w:hAnsi="Times New Roman" w:cs="Times New Roman"/>
          <w:sz w:val="28"/>
          <w:szCs w:val="28"/>
        </w:rPr>
        <w:t>Что понимается под термином «речевой этикет»</w:t>
      </w:r>
      <w:r w:rsidR="00FE3ED9" w:rsidRPr="004F4C30">
        <w:rPr>
          <w:rFonts w:ascii="Times New Roman" w:hAnsi="Times New Roman" w:cs="Times New Roman"/>
          <w:sz w:val="28"/>
          <w:szCs w:val="28"/>
        </w:rPr>
        <w:t>?</w:t>
      </w:r>
      <w:r w:rsidR="00A82AF0" w:rsidRPr="004F4C30">
        <w:rPr>
          <w:rFonts w:ascii="Times New Roman" w:hAnsi="Times New Roman" w:cs="Times New Roman"/>
          <w:sz w:val="28"/>
          <w:szCs w:val="28"/>
        </w:rPr>
        <w:t xml:space="preserve"> </w:t>
      </w:r>
    </w:p>
    <w:p w14:paraId="3425FD6E" w14:textId="77777777" w:rsidR="00AD3590" w:rsidRDefault="005419DD" w:rsidP="0005237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Речевой этикет </w:t>
      </w:r>
      <w:r w:rsidR="00FE3ED9" w:rsidRPr="0004638B">
        <w:rPr>
          <w:rFonts w:ascii="Times New Roman" w:hAnsi="Times New Roman" w:cs="Times New Roman"/>
          <w:sz w:val="28"/>
          <w:szCs w:val="28"/>
        </w:rPr>
        <w:t>–</w:t>
      </w:r>
      <w:r>
        <w:rPr>
          <w:rFonts w:ascii="Times New Roman" w:hAnsi="Times New Roman" w:cs="Times New Roman"/>
          <w:sz w:val="28"/>
          <w:szCs w:val="28"/>
        </w:rPr>
        <w:t xml:space="preserve"> э</w:t>
      </w:r>
      <w:r w:rsidR="00A82AF0" w:rsidRPr="00B07299">
        <w:rPr>
          <w:rFonts w:ascii="Times New Roman" w:hAnsi="Times New Roman" w:cs="Times New Roman"/>
          <w:sz w:val="28"/>
          <w:szCs w:val="28"/>
        </w:rPr>
        <w:t xml:space="preserve">то правила </w:t>
      </w:r>
      <w:r>
        <w:rPr>
          <w:rFonts w:ascii="Times New Roman" w:hAnsi="Times New Roman" w:cs="Times New Roman"/>
          <w:sz w:val="28"/>
          <w:szCs w:val="28"/>
        </w:rPr>
        <w:t>«</w:t>
      </w:r>
      <w:r w:rsidR="00A82AF0" w:rsidRPr="00B07299">
        <w:rPr>
          <w:rFonts w:ascii="Times New Roman" w:hAnsi="Times New Roman" w:cs="Times New Roman"/>
          <w:sz w:val="28"/>
          <w:szCs w:val="28"/>
        </w:rPr>
        <w:t>обхождения</w:t>
      </w:r>
      <w:r>
        <w:rPr>
          <w:rFonts w:ascii="Times New Roman" w:hAnsi="Times New Roman" w:cs="Times New Roman"/>
          <w:sz w:val="28"/>
          <w:szCs w:val="28"/>
        </w:rPr>
        <w:t>» (взаимоотношения)</w:t>
      </w:r>
      <w:r w:rsidR="00A82AF0" w:rsidRPr="00B07299">
        <w:rPr>
          <w:rFonts w:ascii="Times New Roman" w:hAnsi="Times New Roman" w:cs="Times New Roman"/>
          <w:sz w:val="28"/>
          <w:szCs w:val="28"/>
        </w:rPr>
        <w:t xml:space="preserve"> людей друг с другом, воплощенны</w:t>
      </w:r>
      <w:r>
        <w:rPr>
          <w:rFonts w:ascii="Times New Roman" w:hAnsi="Times New Roman" w:cs="Times New Roman"/>
          <w:sz w:val="28"/>
          <w:szCs w:val="28"/>
        </w:rPr>
        <w:t>е</w:t>
      </w:r>
      <w:r w:rsidR="00A82AF0" w:rsidRPr="00B07299">
        <w:rPr>
          <w:rFonts w:ascii="Times New Roman" w:hAnsi="Times New Roman" w:cs="Times New Roman"/>
          <w:sz w:val="28"/>
          <w:szCs w:val="28"/>
        </w:rPr>
        <w:t xml:space="preserve"> в речи. Это приветствие и прощание, обращение, благодарность</w:t>
      </w:r>
      <w:r w:rsidR="00560CB3">
        <w:rPr>
          <w:rFonts w:ascii="Times New Roman" w:hAnsi="Times New Roman" w:cs="Times New Roman"/>
          <w:sz w:val="28"/>
          <w:szCs w:val="28"/>
        </w:rPr>
        <w:t>,</w:t>
      </w:r>
      <w:r w:rsidR="00A82AF0" w:rsidRPr="00B07299">
        <w:rPr>
          <w:rFonts w:ascii="Times New Roman" w:hAnsi="Times New Roman" w:cs="Times New Roman"/>
          <w:sz w:val="28"/>
          <w:szCs w:val="28"/>
        </w:rPr>
        <w:t xml:space="preserve"> извинение и многие другие речевые проявления этикета. В узком смысле это определенная сумма ситуаций и выражений, употребляемых в каждой ситуации, в широком же смысле – обхождение людей друг с другом охватывает все наше общение.</w:t>
      </w:r>
      <w:r w:rsidR="001363D1" w:rsidRPr="00B07299">
        <w:rPr>
          <w:rFonts w:ascii="Times New Roman" w:hAnsi="Times New Roman" w:cs="Times New Roman"/>
          <w:sz w:val="28"/>
          <w:szCs w:val="28"/>
        </w:rPr>
        <w:t xml:space="preserve"> </w:t>
      </w:r>
    </w:p>
    <w:p w14:paraId="07B301DE" w14:textId="77777777" w:rsidR="00995F57" w:rsidRDefault="00086758"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Известный исследователь</w:t>
      </w:r>
      <w:r w:rsidR="00A10F93">
        <w:rPr>
          <w:rFonts w:ascii="Times New Roman" w:hAnsi="Times New Roman" w:cs="Times New Roman"/>
          <w:sz w:val="28"/>
          <w:szCs w:val="28"/>
        </w:rPr>
        <w:t xml:space="preserve"> русского</w:t>
      </w:r>
      <w:r w:rsidRPr="00B07299">
        <w:rPr>
          <w:rFonts w:ascii="Times New Roman" w:hAnsi="Times New Roman" w:cs="Times New Roman"/>
          <w:sz w:val="28"/>
          <w:szCs w:val="28"/>
        </w:rPr>
        <w:t xml:space="preserve"> речевого этикета Н.И. Формановская дает такое определение: «Под речевым этикетом понимаются регулирующие правила речевого поведения, система национально специфичных стереотипных, устойчивых формул общения, принятых и предписанных обществом для установления контакта собеседников, поддержания и прерывания контакта в избранной тональности». </w:t>
      </w:r>
    </w:p>
    <w:p w14:paraId="2868B3E4" w14:textId="53CA01C7" w:rsidR="00995F57" w:rsidRDefault="00086758"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 xml:space="preserve">К речевому этикету, в частности, относятся слова и выражения, употребляемые людьми для прощания, просьбы, извинения, принятые в различных ситуациях формы обращения, интонационные особенности, характеризующие вежливую речь и т.д. </w:t>
      </w:r>
    </w:p>
    <w:p w14:paraId="40D4B32D" w14:textId="77777777" w:rsidR="00995F57" w:rsidRDefault="00086758"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Изучение речевого этикета занимает особое положение на стыке лингвистики, теории и истории культуры, этнографии, страноведения, психологии и других гуманитарных дисциплин.</w:t>
      </w:r>
      <w:r w:rsidR="00A82AF0" w:rsidRPr="00B07299">
        <w:rPr>
          <w:rFonts w:ascii="Times New Roman" w:hAnsi="Times New Roman" w:cs="Times New Roman"/>
          <w:sz w:val="28"/>
          <w:szCs w:val="28"/>
        </w:rPr>
        <w:t xml:space="preserve"> Этикет возник в древнейшие времена как правила упорядочения общественной жизни. Этикетные правила охватывают разрешения и запреты, организующие в целом морально-нравственные нормы. </w:t>
      </w:r>
    </w:p>
    <w:p w14:paraId="5479D6AA" w14:textId="77777777" w:rsidR="00995F57" w:rsidRDefault="00A82AF0"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 xml:space="preserve">Этикет вырабатывает нормы поведения, общения, способы и приемы исполнения, демонстрации этих норм и вещественные атрибуты такой демонстрации. </w:t>
      </w:r>
    </w:p>
    <w:p w14:paraId="1787BD96" w14:textId="77777777" w:rsidR="00995F57" w:rsidRDefault="00A82AF0"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 xml:space="preserve">Этикетных знаков великое множество, они непрерывно развиваются вместе с развитием общества, несмотря на устойчивость и консерватизм, на смену одним приходят другие. </w:t>
      </w:r>
    </w:p>
    <w:p w14:paraId="64F7206A" w14:textId="77777777" w:rsidR="00995F57" w:rsidRDefault="00A82AF0"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 xml:space="preserve">Итак, речевой этикет представляет собой образец ярко выраженного стандартизованного речевого поведения. Стандартны сами ситуации </w:t>
      </w:r>
      <w:r w:rsidRPr="00B07299">
        <w:rPr>
          <w:rFonts w:ascii="Times New Roman" w:hAnsi="Times New Roman" w:cs="Times New Roman"/>
          <w:sz w:val="28"/>
          <w:szCs w:val="28"/>
        </w:rPr>
        <w:lastRenderedPageBreak/>
        <w:t xml:space="preserve">знакомств, представлений, обращений, приветствий, прощаний, извинений, благодарностей и мн. др. </w:t>
      </w:r>
    </w:p>
    <w:p w14:paraId="5678962F" w14:textId="77777777" w:rsidR="00995F57" w:rsidRDefault="00A82AF0"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Стандартны и выражения, применяемые в этих ситуациях, несмотря на то что говорящий ведет непрерывный выбор из обширного языкового арсенала наиболее уместного средства применительно к официальной/неофициальной обстановке общения, социальным признакам адресанта/адресата и т.д. Таким образом, в употреблении единиц речевого этикета совмещаются стандарт и творческий выбор как существенное свойство этой коммуникативной системы.</w:t>
      </w:r>
      <w:r w:rsidR="00705C8D" w:rsidRPr="00B07299">
        <w:rPr>
          <w:rFonts w:ascii="Times New Roman" w:hAnsi="Times New Roman" w:cs="Times New Roman"/>
          <w:sz w:val="28"/>
          <w:szCs w:val="28"/>
        </w:rPr>
        <w:t xml:space="preserve"> </w:t>
      </w:r>
    </w:p>
    <w:p w14:paraId="4D2A59E5" w14:textId="77A38029" w:rsidR="00052370" w:rsidRPr="00B07299" w:rsidRDefault="00705C8D"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Поскольку речевой этикет ориентирован на неконфликтное общение, он обслуживает зону доброжелательных отношений партнеров. И в этом смысле он противопоставлен зоне недоброжелательства, разрыва контактов, ссоры, брани, ругани, хулы и т.п. Речевой этикет – это воплощенные в речи правила обхождения людей друг с другом, социально заданные и, конечно же, национально специфичные</w:t>
      </w:r>
      <w:r w:rsidR="00B07299" w:rsidRPr="00B07299">
        <w:rPr>
          <w:rFonts w:ascii="Times New Roman" w:hAnsi="Times New Roman" w:cs="Times New Roman"/>
          <w:sz w:val="28"/>
          <w:szCs w:val="28"/>
        </w:rPr>
        <w:t xml:space="preserve"> [24]</w:t>
      </w:r>
      <w:r w:rsidRPr="00B07299">
        <w:rPr>
          <w:rFonts w:ascii="Times New Roman" w:hAnsi="Times New Roman" w:cs="Times New Roman"/>
          <w:sz w:val="28"/>
          <w:szCs w:val="28"/>
        </w:rPr>
        <w:t>.</w:t>
      </w:r>
    </w:p>
    <w:p w14:paraId="3E5C5243" w14:textId="77777777" w:rsidR="00995F57" w:rsidRDefault="00052370"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 xml:space="preserve">В русском речевом этикете существуют устойчивые формулы приветствия и прощания, формы уважительного обращения к старшим и пр. В российском обществе особую ценность представляют такие качества как, тактичность, предупредительность, терпимость, доброжелательность, выдержанность, что отражается и речевом этикете. </w:t>
      </w:r>
    </w:p>
    <w:p w14:paraId="23DE7C6C" w14:textId="77777777" w:rsidR="00995F57" w:rsidRDefault="00052370"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 xml:space="preserve">Тактичность – это этическая норма, требующая от говорящего понимать собеседника, избегать неуместных вопросов, обсуждения тем, которые могут оказаться неприятными для него. </w:t>
      </w:r>
    </w:p>
    <w:p w14:paraId="2F397919" w14:textId="77777777" w:rsidR="00995F57" w:rsidRDefault="00052370"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 xml:space="preserve">Предупредительность заключается в умении предвидеть возможные вопросы и пожелания собеседника, готовность подробно проинформировать его по всем существенным для разговора темам. </w:t>
      </w:r>
    </w:p>
    <w:p w14:paraId="2F173599" w14:textId="77777777" w:rsidR="00995F57" w:rsidRDefault="00052370"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 xml:space="preserve">Терпимость состоит в том, чтобы спокойно относиться к возможным расхождениям во мнениях, избегать резкой критики взглядов собеседника. Следует уважать мнение других людей, стараться понять, почему у них сложилась та или иная точка зрения. С таким качеством характера, как </w:t>
      </w:r>
      <w:r w:rsidRPr="00B07299">
        <w:rPr>
          <w:rFonts w:ascii="Times New Roman" w:hAnsi="Times New Roman" w:cs="Times New Roman"/>
          <w:sz w:val="28"/>
          <w:szCs w:val="28"/>
        </w:rPr>
        <w:lastRenderedPageBreak/>
        <w:t>терпимость тесно связана выдержанность – умение спокойно реагировать на неожиданные или нетактичные вопросы и высказывания собеседника.</w:t>
      </w:r>
    </w:p>
    <w:p w14:paraId="4D2A59E6" w14:textId="4AE78647" w:rsidR="00052370" w:rsidRPr="00B07299" w:rsidRDefault="00052370" w:rsidP="00052370">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 xml:space="preserve"> Доброжелательность необходима как в отношении к собеседнику, так и во всем построении разговора: в его содержании и форме, в интонации и подборе слов</w:t>
      </w:r>
      <w:r w:rsidR="00B07299" w:rsidRPr="00B07299">
        <w:rPr>
          <w:rFonts w:ascii="Times New Roman" w:hAnsi="Times New Roman" w:cs="Times New Roman"/>
          <w:sz w:val="28"/>
          <w:szCs w:val="28"/>
        </w:rPr>
        <w:t xml:space="preserve"> [24]</w:t>
      </w:r>
      <w:r w:rsidRPr="00B07299">
        <w:rPr>
          <w:rFonts w:ascii="Times New Roman" w:hAnsi="Times New Roman" w:cs="Times New Roman"/>
          <w:sz w:val="28"/>
          <w:szCs w:val="28"/>
        </w:rPr>
        <w:t>.</w:t>
      </w:r>
    </w:p>
    <w:p w14:paraId="6CAF6C86" w14:textId="77777777" w:rsidR="00995F57" w:rsidRDefault="00C2558D" w:rsidP="007A59F6">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 xml:space="preserve">Этикет – это свод правил поведения человека в обществе, нормы взаимоотношений людей разного правового, социального, интеллектуального статуса. </w:t>
      </w:r>
      <w:r w:rsidR="00043044">
        <w:rPr>
          <w:rFonts w:ascii="Times New Roman" w:hAnsi="Times New Roman" w:cs="Times New Roman"/>
          <w:sz w:val="28"/>
          <w:szCs w:val="28"/>
        </w:rPr>
        <w:t>Э</w:t>
      </w:r>
      <w:r w:rsidRPr="00B07299">
        <w:rPr>
          <w:rFonts w:ascii="Times New Roman" w:hAnsi="Times New Roman" w:cs="Times New Roman"/>
          <w:sz w:val="28"/>
          <w:szCs w:val="28"/>
        </w:rPr>
        <w:t xml:space="preserve">то часть нравственной культуры, а нравственные ценности – главное содержание сферы действия этикета. </w:t>
      </w:r>
    </w:p>
    <w:p w14:paraId="4B9D001B" w14:textId="77777777" w:rsidR="00995F57" w:rsidRDefault="00C2558D" w:rsidP="007A59F6">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Выбор этикетного знака – тактический прием реализации этих ценностей</w:t>
      </w:r>
      <w:r w:rsidR="004C47D3" w:rsidRPr="00B07299">
        <w:rPr>
          <w:rFonts w:ascii="Times New Roman" w:hAnsi="Times New Roman" w:cs="Times New Roman"/>
          <w:sz w:val="28"/>
          <w:szCs w:val="28"/>
        </w:rPr>
        <w:t>.</w:t>
      </w:r>
      <w:r w:rsidR="00207E84" w:rsidRPr="00B07299">
        <w:rPr>
          <w:rFonts w:ascii="Times New Roman" w:hAnsi="Times New Roman" w:cs="Times New Roman"/>
          <w:sz w:val="28"/>
          <w:szCs w:val="28"/>
        </w:rPr>
        <w:t xml:space="preserve"> Речевой этикет устанавливает правила общения в самых различных, в том числе, конфликтных ситуациях. </w:t>
      </w:r>
    </w:p>
    <w:p w14:paraId="4D2A59E7" w14:textId="20E350BC" w:rsidR="00C2558D" w:rsidRPr="00B07299" w:rsidRDefault="00207E84" w:rsidP="007A59F6">
      <w:pPr>
        <w:spacing w:after="0" w:line="360" w:lineRule="auto"/>
        <w:ind w:firstLine="708"/>
        <w:jc w:val="both"/>
        <w:rPr>
          <w:rFonts w:ascii="Times New Roman" w:hAnsi="Times New Roman" w:cs="Times New Roman"/>
          <w:sz w:val="28"/>
          <w:szCs w:val="28"/>
        </w:rPr>
      </w:pPr>
      <w:r w:rsidRPr="00B07299">
        <w:rPr>
          <w:rFonts w:ascii="Times New Roman" w:hAnsi="Times New Roman" w:cs="Times New Roman"/>
          <w:sz w:val="28"/>
          <w:szCs w:val="28"/>
        </w:rPr>
        <w:t>Тщательно разработанные ритуалы обращений, просьб, отказов, извинений имеют целью предотвратить вполне возможные недовольство, раздражение, несогласие адресата. Поэтому важность «хороших манер» заключается в том, что они способствуют объединению участников общения, достижению взаимопонимания и согласия</w:t>
      </w:r>
      <w:r w:rsidR="00B07299" w:rsidRPr="00B07299">
        <w:rPr>
          <w:rFonts w:ascii="Times New Roman" w:hAnsi="Times New Roman" w:cs="Times New Roman"/>
          <w:sz w:val="28"/>
          <w:szCs w:val="28"/>
        </w:rPr>
        <w:t xml:space="preserve"> [24]</w:t>
      </w:r>
      <w:r w:rsidRPr="00B07299">
        <w:rPr>
          <w:rFonts w:ascii="Times New Roman" w:hAnsi="Times New Roman" w:cs="Times New Roman"/>
          <w:sz w:val="28"/>
          <w:szCs w:val="28"/>
        </w:rPr>
        <w:t>.</w:t>
      </w:r>
    </w:p>
    <w:p w14:paraId="4D2A59E8" w14:textId="77777777"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сотрудники УИС должны знать, что не только каждой сфере и ситуации речевого общения присущи свои лексико-грамматические средства языка, но они характерны также каждой форме и виду речевой деятельности. </w:t>
      </w:r>
    </w:p>
    <w:p w14:paraId="4D2A59E9" w14:textId="1FF6D664" w:rsidR="007A59F6"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 для того, чтобы письменная или устная речь сотрудника УИС соответствовала нормам современного русского литературного языка</w:t>
      </w:r>
      <w:r w:rsidR="00707CB9">
        <w:rPr>
          <w:rFonts w:ascii="Times New Roman" w:hAnsi="Times New Roman" w:cs="Times New Roman"/>
          <w:sz w:val="28"/>
          <w:szCs w:val="28"/>
        </w:rPr>
        <w:t>,</w:t>
      </w:r>
      <w:r>
        <w:rPr>
          <w:rFonts w:ascii="Times New Roman" w:hAnsi="Times New Roman" w:cs="Times New Roman"/>
          <w:sz w:val="28"/>
          <w:szCs w:val="28"/>
        </w:rPr>
        <w:t xml:space="preserve"> следует ориентироваться в своем речепорождении прежде всего на учебную и справочную литературу, на словари и энциклопедии.</w:t>
      </w:r>
    </w:p>
    <w:p w14:paraId="04B61525" w14:textId="77777777" w:rsidR="00BA58C9" w:rsidRDefault="007A59F6"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помнить, что в умении пользоваться всем многообразием языковых средств, свойственных родному языку, его словарно-фразеологическому и стилистическому многообразию проявляется не только речевая, но и общая культура человека. </w:t>
      </w:r>
    </w:p>
    <w:p w14:paraId="4D2A59EA" w14:textId="42B4E77D" w:rsidR="007A59F6" w:rsidRPr="00176212" w:rsidRDefault="007E2B90" w:rsidP="007A59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Надо ли доказывать, что </w:t>
      </w:r>
      <w:r w:rsidR="007A59F6">
        <w:rPr>
          <w:rFonts w:ascii="Times New Roman" w:hAnsi="Times New Roman" w:cs="Times New Roman"/>
          <w:sz w:val="28"/>
          <w:szCs w:val="28"/>
        </w:rPr>
        <w:t xml:space="preserve">для сотрудника УИС </w:t>
      </w:r>
      <w:r>
        <w:rPr>
          <w:rFonts w:ascii="Times New Roman" w:hAnsi="Times New Roman" w:cs="Times New Roman"/>
          <w:sz w:val="28"/>
          <w:szCs w:val="28"/>
        </w:rPr>
        <w:t>чрезвычайно важно</w:t>
      </w:r>
      <w:r w:rsidR="00C83710">
        <w:rPr>
          <w:rFonts w:ascii="Times New Roman" w:hAnsi="Times New Roman" w:cs="Times New Roman"/>
          <w:sz w:val="28"/>
          <w:szCs w:val="28"/>
        </w:rPr>
        <w:t>,</w:t>
      </w:r>
      <w:r>
        <w:rPr>
          <w:rFonts w:ascii="Times New Roman" w:hAnsi="Times New Roman" w:cs="Times New Roman"/>
          <w:sz w:val="28"/>
          <w:szCs w:val="28"/>
        </w:rPr>
        <w:t xml:space="preserve"> </w:t>
      </w:r>
      <w:r w:rsidR="00260768">
        <w:rPr>
          <w:rFonts w:ascii="Times New Roman" w:hAnsi="Times New Roman" w:cs="Times New Roman"/>
          <w:sz w:val="28"/>
          <w:szCs w:val="28"/>
        </w:rPr>
        <w:t xml:space="preserve">в </w:t>
      </w:r>
      <w:r w:rsidR="00C83710">
        <w:rPr>
          <w:rFonts w:ascii="Times New Roman" w:hAnsi="Times New Roman" w:cs="Times New Roman"/>
          <w:sz w:val="28"/>
          <w:szCs w:val="28"/>
        </w:rPr>
        <w:t>т</w:t>
      </w:r>
      <w:r w:rsidR="00260768">
        <w:rPr>
          <w:rFonts w:ascii="Times New Roman" w:hAnsi="Times New Roman" w:cs="Times New Roman"/>
          <w:sz w:val="28"/>
          <w:szCs w:val="28"/>
        </w:rPr>
        <w:t xml:space="preserve">ом числе и </w:t>
      </w:r>
      <w:r w:rsidR="007A59F6">
        <w:rPr>
          <w:rFonts w:ascii="Times New Roman" w:hAnsi="Times New Roman" w:cs="Times New Roman"/>
          <w:sz w:val="28"/>
          <w:szCs w:val="28"/>
        </w:rPr>
        <w:t>уровнем</w:t>
      </w:r>
      <w:r>
        <w:rPr>
          <w:rFonts w:ascii="Times New Roman" w:hAnsi="Times New Roman" w:cs="Times New Roman"/>
          <w:sz w:val="28"/>
          <w:szCs w:val="28"/>
        </w:rPr>
        <w:t xml:space="preserve"> своей</w:t>
      </w:r>
      <w:r w:rsidR="007A59F6">
        <w:rPr>
          <w:rFonts w:ascii="Times New Roman" w:hAnsi="Times New Roman" w:cs="Times New Roman"/>
          <w:sz w:val="28"/>
          <w:szCs w:val="28"/>
        </w:rPr>
        <w:t xml:space="preserve"> языковой культуры</w:t>
      </w:r>
      <w:r w:rsidR="00C83710">
        <w:rPr>
          <w:rFonts w:ascii="Times New Roman" w:hAnsi="Times New Roman" w:cs="Times New Roman"/>
          <w:sz w:val="28"/>
          <w:szCs w:val="28"/>
        </w:rPr>
        <w:t>,</w:t>
      </w:r>
      <w:r w:rsidR="007A59F6">
        <w:rPr>
          <w:rFonts w:ascii="Times New Roman" w:hAnsi="Times New Roman" w:cs="Times New Roman"/>
          <w:sz w:val="28"/>
          <w:szCs w:val="28"/>
        </w:rPr>
        <w:t xml:space="preserve"> способствовать ресоциализации лиц, оказавшихся в силу самых разных обстоятельств в местах лишения свободы.</w:t>
      </w:r>
      <w:r>
        <w:rPr>
          <w:rFonts w:ascii="Times New Roman" w:hAnsi="Times New Roman" w:cs="Times New Roman"/>
          <w:sz w:val="28"/>
          <w:szCs w:val="28"/>
        </w:rPr>
        <w:t xml:space="preserve"> Сотрудник УИС должен служить для подозреваемых, обвиняемых и осужденных образцом речевой культуры, а не опускаться при общении с ними на их уровень владения русским языком.</w:t>
      </w:r>
    </w:p>
    <w:p w14:paraId="4D2A59EB" w14:textId="77777777" w:rsidR="00E05671" w:rsidRDefault="00E05671" w:rsidP="007A59F6">
      <w:pPr>
        <w:spacing w:after="0" w:line="240" w:lineRule="auto"/>
        <w:ind w:firstLine="708"/>
        <w:jc w:val="both"/>
        <w:rPr>
          <w:rFonts w:ascii="Times New Roman" w:hAnsi="Times New Roman"/>
          <w:sz w:val="28"/>
          <w:szCs w:val="28"/>
        </w:rPr>
      </w:pPr>
    </w:p>
    <w:p w14:paraId="4D2A59EC" w14:textId="5AF0FC1B" w:rsidR="007A59F6" w:rsidRDefault="007A59F6" w:rsidP="007A59F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Литература.</w:t>
      </w:r>
    </w:p>
    <w:p w14:paraId="6A0490E4" w14:textId="77777777" w:rsidR="00043044" w:rsidRDefault="00043044" w:rsidP="007A59F6">
      <w:pPr>
        <w:spacing w:after="0" w:line="360" w:lineRule="auto"/>
        <w:jc w:val="both"/>
        <w:rPr>
          <w:rFonts w:ascii="Times New Roman" w:hAnsi="Times New Roman" w:cs="Times New Roman"/>
          <w:b/>
          <w:sz w:val="28"/>
          <w:szCs w:val="28"/>
        </w:rPr>
      </w:pPr>
    </w:p>
    <w:p w14:paraId="4D2A59ED" w14:textId="118D7585" w:rsidR="007A59F6" w:rsidRPr="00043044" w:rsidRDefault="007A59F6" w:rsidP="00043044">
      <w:pPr>
        <w:pStyle w:val="ab"/>
        <w:numPr>
          <w:ilvl w:val="0"/>
          <w:numId w:val="39"/>
        </w:numPr>
        <w:spacing w:after="0" w:line="360" w:lineRule="auto"/>
        <w:ind w:left="0" w:firstLine="709"/>
        <w:jc w:val="both"/>
        <w:rPr>
          <w:rFonts w:ascii="Times New Roman" w:hAnsi="Times New Roman" w:cs="Times New Roman"/>
          <w:sz w:val="28"/>
          <w:szCs w:val="28"/>
        </w:rPr>
      </w:pPr>
      <w:r w:rsidRPr="00043044">
        <w:rPr>
          <w:rFonts w:ascii="Times New Roman" w:hAnsi="Times New Roman" w:cs="Times New Roman"/>
          <w:sz w:val="28"/>
          <w:szCs w:val="28"/>
        </w:rPr>
        <w:t xml:space="preserve">Азимов Э. Г., Щукин А. Н. Новый словарь методических терминов и понятий (теория и практика обучения языкам). </w:t>
      </w:r>
      <w:r w:rsidR="00783C58" w:rsidRPr="00043044">
        <w:rPr>
          <w:rFonts w:ascii="Times New Roman" w:hAnsi="Times New Roman" w:cs="Times New Roman"/>
          <w:sz w:val="28"/>
          <w:szCs w:val="28"/>
        </w:rPr>
        <w:t>–</w:t>
      </w:r>
      <w:r w:rsidRPr="00043044">
        <w:rPr>
          <w:rFonts w:ascii="Times New Roman" w:hAnsi="Times New Roman" w:cs="Times New Roman"/>
          <w:sz w:val="28"/>
          <w:szCs w:val="28"/>
        </w:rPr>
        <w:t xml:space="preserve"> М.: Икар, 2009. </w:t>
      </w:r>
      <w:r w:rsidR="00783C58" w:rsidRPr="00043044">
        <w:rPr>
          <w:rFonts w:ascii="Times New Roman" w:hAnsi="Times New Roman" w:cs="Times New Roman"/>
          <w:sz w:val="28"/>
          <w:szCs w:val="28"/>
        </w:rPr>
        <w:t>–</w:t>
      </w:r>
      <w:r w:rsidRPr="00043044">
        <w:rPr>
          <w:rFonts w:ascii="Times New Roman" w:hAnsi="Times New Roman" w:cs="Times New Roman"/>
          <w:sz w:val="28"/>
          <w:szCs w:val="28"/>
        </w:rPr>
        <w:t xml:space="preserve"> 448</w:t>
      </w:r>
      <w:r w:rsidR="00043044">
        <w:rPr>
          <w:rFonts w:ascii="Times New Roman" w:hAnsi="Times New Roman" w:cs="Times New Roman"/>
          <w:sz w:val="28"/>
          <w:szCs w:val="28"/>
        </w:rPr>
        <w:t>.</w:t>
      </w:r>
    </w:p>
    <w:p w14:paraId="4D2A59EE" w14:textId="7C6A3558" w:rsidR="007A59F6" w:rsidRPr="00043044" w:rsidRDefault="007A59F6" w:rsidP="00043044">
      <w:pPr>
        <w:pStyle w:val="ab"/>
        <w:numPr>
          <w:ilvl w:val="0"/>
          <w:numId w:val="39"/>
        </w:numPr>
        <w:spacing w:after="0" w:line="360" w:lineRule="auto"/>
        <w:ind w:left="0" w:firstLine="709"/>
        <w:jc w:val="both"/>
        <w:rPr>
          <w:rFonts w:ascii="Times New Roman" w:hAnsi="Times New Roman" w:cs="Times New Roman"/>
          <w:sz w:val="28"/>
          <w:szCs w:val="28"/>
        </w:rPr>
      </w:pPr>
      <w:r w:rsidRPr="00043044">
        <w:rPr>
          <w:rFonts w:ascii="Times New Roman" w:hAnsi="Times New Roman" w:cs="Times New Roman"/>
          <w:sz w:val="28"/>
          <w:szCs w:val="28"/>
        </w:rPr>
        <w:t xml:space="preserve">Бицилли П. М. Вопросы русской языковой культуры // Русский язык в зарубежной России. М.: Русский мир, 2007 </w:t>
      </w:r>
      <w:r w:rsidR="00043044">
        <w:rPr>
          <w:rFonts w:ascii="Times New Roman" w:hAnsi="Times New Roman" w:cs="Times New Roman"/>
          <w:sz w:val="28"/>
          <w:szCs w:val="28"/>
        </w:rPr>
        <w:t>–</w:t>
      </w:r>
      <w:r w:rsidRPr="00043044">
        <w:rPr>
          <w:rFonts w:ascii="Times New Roman" w:hAnsi="Times New Roman" w:cs="Times New Roman"/>
          <w:sz w:val="28"/>
          <w:szCs w:val="28"/>
        </w:rPr>
        <w:t xml:space="preserve"> </w:t>
      </w:r>
      <w:r w:rsidR="00043044">
        <w:rPr>
          <w:rFonts w:ascii="Times New Roman" w:hAnsi="Times New Roman" w:cs="Times New Roman"/>
          <w:sz w:val="28"/>
          <w:szCs w:val="28"/>
        </w:rPr>
        <w:t>С.</w:t>
      </w:r>
      <w:r w:rsidRPr="00043044">
        <w:rPr>
          <w:rFonts w:ascii="Times New Roman" w:hAnsi="Times New Roman" w:cs="Times New Roman"/>
          <w:sz w:val="28"/>
          <w:szCs w:val="28"/>
        </w:rPr>
        <w:t xml:space="preserve"> 270</w:t>
      </w:r>
      <w:r w:rsidR="00783C58" w:rsidRPr="00043044">
        <w:rPr>
          <w:rFonts w:ascii="Times New Roman" w:hAnsi="Times New Roman" w:cs="Times New Roman"/>
          <w:sz w:val="28"/>
          <w:szCs w:val="28"/>
        </w:rPr>
        <w:t>–</w:t>
      </w:r>
      <w:r w:rsidRPr="00043044">
        <w:rPr>
          <w:rFonts w:ascii="Times New Roman" w:hAnsi="Times New Roman" w:cs="Times New Roman"/>
          <w:sz w:val="28"/>
          <w:szCs w:val="28"/>
        </w:rPr>
        <w:t>273</w:t>
      </w:r>
      <w:r w:rsidR="00043044">
        <w:rPr>
          <w:rFonts w:ascii="Times New Roman" w:hAnsi="Times New Roman" w:cs="Times New Roman"/>
          <w:sz w:val="28"/>
          <w:szCs w:val="28"/>
        </w:rPr>
        <w:t>.</w:t>
      </w:r>
    </w:p>
    <w:p w14:paraId="4D2A59EF" w14:textId="77777777" w:rsidR="007A59F6" w:rsidRPr="00043044" w:rsidRDefault="007A59F6" w:rsidP="00043044">
      <w:pPr>
        <w:pStyle w:val="ab"/>
        <w:numPr>
          <w:ilvl w:val="0"/>
          <w:numId w:val="39"/>
        </w:numPr>
        <w:spacing w:after="0" w:line="360" w:lineRule="auto"/>
        <w:ind w:left="0" w:firstLine="709"/>
        <w:jc w:val="both"/>
        <w:rPr>
          <w:rFonts w:ascii="Times New Roman" w:hAnsi="Times New Roman" w:cs="Times New Roman"/>
          <w:sz w:val="28"/>
          <w:szCs w:val="28"/>
        </w:rPr>
      </w:pPr>
      <w:r w:rsidRPr="00043044">
        <w:rPr>
          <w:rFonts w:ascii="Times New Roman" w:hAnsi="Times New Roman" w:cs="Times New Roman"/>
          <w:sz w:val="28"/>
          <w:szCs w:val="28"/>
        </w:rPr>
        <w:t>Винокур Г. О. Культура языка. М. 1929.</w:t>
      </w:r>
    </w:p>
    <w:p w14:paraId="4D2A59F0" w14:textId="77777777" w:rsidR="007A59F6" w:rsidRPr="00043044" w:rsidRDefault="007A59F6" w:rsidP="00043044">
      <w:pPr>
        <w:pStyle w:val="ab"/>
        <w:numPr>
          <w:ilvl w:val="0"/>
          <w:numId w:val="39"/>
        </w:numPr>
        <w:spacing w:after="0" w:line="360" w:lineRule="auto"/>
        <w:ind w:left="0" w:firstLine="709"/>
        <w:jc w:val="both"/>
        <w:rPr>
          <w:rFonts w:ascii="Times New Roman" w:hAnsi="Times New Roman" w:cs="Times New Roman"/>
          <w:sz w:val="28"/>
          <w:szCs w:val="28"/>
        </w:rPr>
      </w:pPr>
      <w:r w:rsidRPr="00043044">
        <w:rPr>
          <w:rFonts w:ascii="Times New Roman" w:hAnsi="Times New Roman" w:cs="Times New Roman"/>
          <w:sz w:val="28"/>
          <w:szCs w:val="28"/>
        </w:rPr>
        <w:t xml:space="preserve">Галь Н. Слово живое и мёртвое. От «Маленького принца» до «Корабля дураков». / 5-е изд., доп. </w:t>
      </w:r>
      <w:r w:rsidR="00894D12" w:rsidRPr="00043044">
        <w:rPr>
          <w:rFonts w:ascii="Times New Roman" w:hAnsi="Times New Roman" w:cs="Times New Roman"/>
          <w:sz w:val="28"/>
          <w:szCs w:val="28"/>
        </w:rPr>
        <w:t>–</w:t>
      </w:r>
      <w:r w:rsidRPr="00043044">
        <w:rPr>
          <w:rFonts w:ascii="Times New Roman" w:hAnsi="Times New Roman" w:cs="Times New Roman"/>
          <w:sz w:val="28"/>
          <w:szCs w:val="28"/>
        </w:rPr>
        <w:t xml:space="preserve"> М.: Международные отношения, 2001. </w:t>
      </w:r>
      <w:r w:rsidR="00894D12" w:rsidRPr="00043044">
        <w:rPr>
          <w:rFonts w:ascii="Times New Roman" w:hAnsi="Times New Roman" w:cs="Times New Roman"/>
          <w:sz w:val="28"/>
          <w:szCs w:val="28"/>
        </w:rPr>
        <w:t>–</w:t>
      </w:r>
      <w:r w:rsidRPr="00043044">
        <w:rPr>
          <w:rFonts w:ascii="Times New Roman" w:hAnsi="Times New Roman" w:cs="Times New Roman"/>
          <w:sz w:val="28"/>
          <w:szCs w:val="28"/>
        </w:rPr>
        <w:t xml:space="preserve"> 368 с.</w:t>
      </w:r>
    </w:p>
    <w:p w14:paraId="4D2A59F1" w14:textId="77777777" w:rsidR="007A59F6" w:rsidRPr="00043044" w:rsidRDefault="007A59F6" w:rsidP="00043044">
      <w:pPr>
        <w:pStyle w:val="ab"/>
        <w:numPr>
          <w:ilvl w:val="0"/>
          <w:numId w:val="39"/>
        </w:numPr>
        <w:spacing w:after="0" w:line="360" w:lineRule="auto"/>
        <w:ind w:left="0" w:firstLine="709"/>
        <w:jc w:val="both"/>
        <w:rPr>
          <w:rFonts w:ascii="Times New Roman" w:hAnsi="Times New Roman" w:cs="Times New Roman"/>
          <w:sz w:val="28"/>
          <w:szCs w:val="28"/>
        </w:rPr>
      </w:pPr>
      <w:r w:rsidRPr="00043044">
        <w:rPr>
          <w:rFonts w:ascii="Times New Roman" w:hAnsi="Times New Roman" w:cs="Times New Roman"/>
          <w:sz w:val="28"/>
          <w:szCs w:val="28"/>
        </w:rPr>
        <w:t>Головин Б. Н. Основы культуры речи. 2 изд., М., 1988.</w:t>
      </w:r>
    </w:p>
    <w:p w14:paraId="70D8A2BF" w14:textId="4A6DB904" w:rsidR="0058051B" w:rsidRPr="00043044" w:rsidRDefault="0058051B" w:rsidP="00043044">
      <w:pPr>
        <w:pStyle w:val="ab"/>
        <w:numPr>
          <w:ilvl w:val="0"/>
          <w:numId w:val="39"/>
        </w:numPr>
        <w:spacing w:line="360" w:lineRule="auto"/>
        <w:ind w:left="0" w:firstLine="709"/>
        <w:rPr>
          <w:rFonts w:ascii="Times New Roman" w:hAnsi="Times New Roman" w:cs="Times New Roman"/>
          <w:sz w:val="28"/>
          <w:szCs w:val="28"/>
        </w:rPr>
      </w:pPr>
      <w:r w:rsidRPr="00043044">
        <w:rPr>
          <w:rFonts w:ascii="Times New Roman" w:hAnsi="Times New Roman" w:cs="Times New Roman"/>
          <w:sz w:val="28"/>
          <w:szCs w:val="28"/>
        </w:rPr>
        <w:t>Коран. Перевод смыслов и комментарии Иман Валерии Пороховой. Издание одиннадцатое. М.: Рипол Классик. 2010. 900</w:t>
      </w:r>
      <w:r w:rsidR="00043044">
        <w:rPr>
          <w:rFonts w:ascii="Times New Roman" w:hAnsi="Times New Roman" w:cs="Times New Roman"/>
          <w:sz w:val="28"/>
          <w:szCs w:val="28"/>
        </w:rPr>
        <w:t xml:space="preserve"> </w:t>
      </w:r>
      <w:r w:rsidRPr="00043044">
        <w:rPr>
          <w:rFonts w:ascii="Times New Roman" w:hAnsi="Times New Roman" w:cs="Times New Roman"/>
          <w:sz w:val="28"/>
          <w:szCs w:val="28"/>
        </w:rPr>
        <w:t>с.</w:t>
      </w:r>
    </w:p>
    <w:p w14:paraId="57A42C06" w14:textId="3AAE9122" w:rsidR="008F5ED7" w:rsidRPr="00043044" w:rsidRDefault="008F5ED7" w:rsidP="00043044">
      <w:pPr>
        <w:pStyle w:val="ab"/>
        <w:numPr>
          <w:ilvl w:val="0"/>
          <w:numId w:val="39"/>
        </w:numPr>
        <w:spacing w:after="0" w:line="360" w:lineRule="auto"/>
        <w:ind w:left="0" w:firstLine="709"/>
        <w:jc w:val="both"/>
        <w:rPr>
          <w:rFonts w:ascii="Times New Roman" w:hAnsi="Times New Roman" w:cs="Times New Roman"/>
          <w:sz w:val="28"/>
          <w:szCs w:val="28"/>
        </w:rPr>
      </w:pPr>
      <w:r w:rsidRPr="00043044">
        <w:rPr>
          <w:rFonts w:ascii="Times New Roman" w:hAnsi="Times New Roman" w:cs="Times New Roman"/>
          <w:sz w:val="28"/>
          <w:szCs w:val="28"/>
        </w:rPr>
        <w:t xml:space="preserve">Лингвистический энциклопедический словарь. </w:t>
      </w:r>
      <w:hyperlink r:id="rId43" w:history="1">
        <w:r w:rsidRPr="00043044">
          <w:rPr>
            <w:rStyle w:val="af"/>
            <w:rFonts w:ascii="Times New Roman" w:hAnsi="Times New Roman" w:cs="Times New Roman"/>
            <w:sz w:val="28"/>
            <w:szCs w:val="28"/>
          </w:rPr>
          <w:t>https://rus-lingvist-dict.slovaronline.com/</w:t>
        </w:r>
      </w:hyperlink>
      <w:r w:rsidRPr="00043044">
        <w:rPr>
          <w:rFonts w:ascii="Times New Roman" w:hAnsi="Times New Roman" w:cs="Times New Roman"/>
          <w:sz w:val="28"/>
          <w:szCs w:val="28"/>
        </w:rPr>
        <w:t xml:space="preserve"> (дата </w:t>
      </w:r>
      <w:r w:rsidR="001E558B">
        <w:rPr>
          <w:rFonts w:ascii="Times New Roman" w:hAnsi="Times New Roman" w:cs="Times New Roman"/>
          <w:sz w:val="28"/>
          <w:szCs w:val="28"/>
        </w:rPr>
        <w:t xml:space="preserve">обращения </w:t>
      </w:r>
      <w:r w:rsidRPr="00043044">
        <w:rPr>
          <w:rFonts w:ascii="Times New Roman" w:hAnsi="Times New Roman" w:cs="Times New Roman"/>
          <w:sz w:val="28"/>
          <w:szCs w:val="28"/>
        </w:rPr>
        <w:t>- 23.01.20</w:t>
      </w:r>
      <w:r w:rsidR="001E558B">
        <w:rPr>
          <w:rFonts w:ascii="Times New Roman" w:hAnsi="Times New Roman" w:cs="Times New Roman"/>
          <w:sz w:val="28"/>
          <w:szCs w:val="28"/>
        </w:rPr>
        <w:t>2</w:t>
      </w:r>
      <w:r w:rsidRPr="00043044">
        <w:rPr>
          <w:rFonts w:ascii="Times New Roman" w:hAnsi="Times New Roman" w:cs="Times New Roman"/>
          <w:sz w:val="28"/>
          <w:szCs w:val="28"/>
        </w:rPr>
        <w:t>5г.).</w:t>
      </w:r>
    </w:p>
    <w:p w14:paraId="4D2A59F3" w14:textId="3B37E847" w:rsidR="007A59F6" w:rsidRPr="00043044" w:rsidRDefault="007A59F6" w:rsidP="00043044">
      <w:pPr>
        <w:pStyle w:val="ab"/>
        <w:numPr>
          <w:ilvl w:val="0"/>
          <w:numId w:val="39"/>
        </w:numPr>
        <w:spacing w:after="0" w:line="360" w:lineRule="auto"/>
        <w:ind w:left="0" w:firstLine="709"/>
        <w:jc w:val="both"/>
        <w:rPr>
          <w:rFonts w:ascii="Times New Roman" w:hAnsi="Times New Roman" w:cs="Times New Roman"/>
          <w:sz w:val="28"/>
          <w:szCs w:val="28"/>
        </w:rPr>
      </w:pPr>
      <w:r w:rsidRPr="00043044">
        <w:rPr>
          <w:rFonts w:ascii="Times New Roman" w:hAnsi="Times New Roman" w:cs="Times New Roman"/>
          <w:sz w:val="28"/>
          <w:szCs w:val="28"/>
        </w:rPr>
        <w:t>Метлова В. А. Темп речи в свободной коммуникации</w:t>
      </w:r>
      <w:r w:rsidR="00B87EF5" w:rsidRPr="00043044">
        <w:rPr>
          <w:rFonts w:ascii="Times New Roman" w:hAnsi="Times New Roman" w:cs="Times New Roman"/>
          <w:sz w:val="28"/>
          <w:szCs w:val="28"/>
        </w:rPr>
        <w:t xml:space="preserve"> </w:t>
      </w:r>
      <w:hyperlink r:id="rId44" w:history="1">
        <w:r w:rsidR="00B87EF5" w:rsidRPr="00043044">
          <w:rPr>
            <w:rStyle w:val="af"/>
            <w:rFonts w:ascii="Times New Roman" w:hAnsi="Times New Roman" w:cs="Times New Roman"/>
            <w:sz w:val="28"/>
            <w:szCs w:val="28"/>
          </w:rPr>
          <w:t>https://cyberleninka.ru/article/n/temp-rechi-v-svobodnoy-kommunikatsii-sotsiolingvisticheskiy-aspekt</w:t>
        </w:r>
      </w:hyperlink>
      <w:r w:rsidR="00B87EF5" w:rsidRPr="00043044">
        <w:rPr>
          <w:rFonts w:ascii="Times New Roman" w:hAnsi="Times New Roman" w:cs="Times New Roman"/>
          <w:sz w:val="28"/>
          <w:szCs w:val="28"/>
        </w:rPr>
        <w:t xml:space="preserve"> (дата </w:t>
      </w:r>
      <w:r w:rsidR="001E558B">
        <w:rPr>
          <w:rFonts w:ascii="Times New Roman" w:hAnsi="Times New Roman" w:cs="Times New Roman"/>
          <w:sz w:val="28"/>
          <w:szCs w:val="28"/>
        </w:rPr>
        <w:t xml:space="preserve">обращения </w:t>
      </w:r>
      <w:r w:rsidR="00B87EF5" w:rsidRPr="00043044">
        <w:rPr>
          <w:rFonts w:ascii="Times New Roman" w:hAnsi="Times New Roman" w:cs="Times New Roman"/>
          <w:sz w:val="28"/>
          <w:szCs w:val="28"/>
        </w:rPr>
        <w:t>-</w:t>
      </w:r>
      <w:r w:rsidR="001E558B">
        <w:rPr>
          <w:rFonts w:ascii="Times New Roman" w:hAnsi="Times New Roman" w:cs="Times New Roman"/>
          <w:sz w:val="28"/>
          <w:szCs w:val="28"/>
        </w:rPr>
        <w:t xml:space="preserve"> </w:t>
      </w:r>
      <w:r w:rsidR="00B87EF5" w:rsidRPr="00043044">
        <w:rPr>
          <w:rFonts w:ascii="Times New Roman" w:hAnsi="Times New Roman" w:cs="Times New Roman"/>
          <w:sz w:val="28"/>
          <w:szCs w:val="28"/>
        </w:rPr>
        <w:t>23.01.</w:t>
      </w:r>
      <w:r w:rsidR="001E558B">
        <w:rPr>
          <w:rFonts w:ascii="Times New Roman" w:hAnsi="Times New Roman" w:cs="Times New Roman"/>
          <w:sz w:val="28"/>
          <w:szCs w:val="28"/>
        </w:rPr>
        <w:t>20</w:t>
      </w:r>
      <w:r w:rsidR="00B87EF5" w:rsidRPr="00043044">
        <w:rPr>
          <w:rFonts w:ascii="Times New Roman" w:hAnsi="Times New Roman" w:cs="Times New Roman"/>
          <w:sz w:val="28"/>
          <w:szCs w:val="28"/>
        </w:rPr>
        <w:t>25</w:t>
      </w:r>
      <w:r w:rsidR="007D4D63">
        <w:rPr>
          <w:rFonts w:ascii="Times New Roman" w:hAnsi="Times New Roman" w:cs="Times New Roman"/>
          <w:sz w:val="28"/>
          <w:szCs w:val="28"/>
        </w:rPr>
        <w:t>г.</w:t>
      </w:r>
      <w:r w:rsidR="00B87EF5" w:rsidRPr="00043044">
        <w:rPr>
          <w:rFonts w:ascii="Times New Roman" w:hAnsi="Times New Roman" w:cs="Times New Roman"/>
          <w:sz w:val="28"/>
          <w:szCs w:val="28"/>
        </w:rPr>
        <w:t>).</w:t>
      </w:r>
    </w:p>
    <w:p w14:paraId="4D2A59F4" w14:textId="77777777" w:rsidR="007A59F6" w:rsidRPr="00043044" w:rsidRDefault="007A59F6" w:rsidP="00043044">
      <w:pPr>
        <w:pStyle w:val="ab"/>
        <w:numPr>
          <w:ilvl w:val="0"/>
          <w:numId w:val="39"/>
        </w:numPr>
        <w:spacing w:after="0" w:line="360" w:lineRule="auto"/>
        <w:ind w:left="0" w:firstLine="709"/>
        <w:jc w:val="both"/>
        <w:rPr>
          <w:rFonts w:ascii="Times New Roman" w:hAnsi="Times New Roman" w:cs="Times New Roman"/>
          <w:sz w:val="28"/>
          <w:szCs w:val="28"/>
        </w:rPr>
      </w:pPr>
      <w:r w:rsidRPr="00043044">
        <w:rPr>
          <w:rFonts w:ascii="Times New Roman" w:hAnsi="Times New Roman" w:cs="Times New Roman"/>
          <w:sz w:val="28"/>
          <w:szCs w:val="28"/>
        </w:rPr>
        <w:t xml:space="preserve">Мишанкина Н. А. Метафора в науке: парадокс или норма? </w:t>
      </w:r>
      <w:r w:rsidR="00894D12" w:rsidRPr="00043044">
        <w:rPr>
          <w:rFonts w:ascii="Times New Roman" w:hAnsi="Times New Roman" w:cs="Times New Roman"/>
          <w:sz w:val="28"/>
          <w:szCs w:val="28"/>
        </w:rPr>
        <w:t>–</w:t>
      </w:r>
      <w:r w:rsidRPr="00043044">
        <w:rPr>
          <w:rFonts w:ascii="Times New Roman" w:hAnsi="Times New Roman" w:cs="Times New Roman"/>
          <w:sz w:val="28"/>
          <w:szCs w:val="28"/>
        </w:rPr>
        <w:t xml:space="preserve"> Томск: Изд-во Том. ун-та, 2010.- 282 с.</w:t>
      </w:r>
    </w:p>
    <w:p w14:paraId="4D2A59F5" w14:textId="77777777" w:rsidR="007A59F6" w:rsidRPr="00043044" w:rsidRDefault="007A59F6" w:rsidP="00043044">
      <w:pPr>
        <w:pStyle w:val="ab"/>
        <w:numPr>
          <w:ilvl w:val="0"/>
          <w:numId w:val="39"/>
        </w:numPr>
        <w:spacing w:after="0" w:line="360" w:lineRule="auto"/>
        <w:ind w:left="0" w:firstLine="709"/>
        <w:jc w:val="both"/>
        <w:rPr>
          <w:rFonts w:ascii="Times New Roman" w:hAnsi="Times New Roman" w:cs="Times New Roman"/>
          <w:sz w:val="28"/>
          <w:szCs w:val="28"/>
        </w:rPr>
      </w:pPr>
      <w:r w:rsidRPr="00043044">
        <w:rPr>
          <w:rFonts w:ascii="Times New Roman" w:hAnsi="Times New Roman" w:cs="Times New Roman"/>
          <w:sz w:val="28"/>
          <w:szCs w:val="28"/>
        </w:rPr>
        <w:t>Москвин В. П. Правильность современной русской речи. Норма и варианты: Теоретический курс для филологов. 7-е изд. М., 2023.</w:t>
      </w:r>
    </w:p>
    <w:p w14:paraId="4D2A59F6" w14:textId="183BB672" w:rsidR="007A59F6" w:rsidRPr="00043044" w:rsidRDefault="007A59F6" w:rsidP="00043044">
      <w:pPr>
        <w:pStyle w:val="ab"/>
        <w:numPr>
          <w:ilvl w:val="0"/>
          <w:numId w:val="39"/>
        </w:numPr>
        <w:spacing w:after="0" w:line="360" w:lineRule="auto"/>
        <w:ind w:left="0" w:firstLine="709"/>
        <w:jc w:val="both"/>
        <w:rPr>
          <w:rFonts w:ascii="Times New Roman" w:hAnsi="Times New Roman" w:cs="Times New Roman"/>
          <w:sz w:val="28"/>
          <w:szCs w:val="28"/>
        </w:rPr>
      </w:pPr>
      <w:r w:rsidRPr="00043044">
        <w:rPr>
          <w:rFonts w:ascii="Times New Roman" w:hAnsi="Times New Roman" w:cs="Times New Roman"/>
          <w:sz w:val="28"/>
          <w:szCs w:val="28"/>
        </w:rPr>
        <w:lastRenderedPageBreak/>
        <w:t xml:space="preserve">Мурот В. П. Функциональный стиль // Лингвистический энциклопедический словарь. </w:t>
      </w:r>
      <w:r w:rsidR="00894D12" w:rsidRPr="00043044">
        <w:rPr>
          <w:rFonts w:ascii="Times New Roman" w:hAnsi="Times New Roman" w:cs="Times New Roman"/>
          <w:sz w:val="28"/>
          <w:szCs w:val="28"/>
        </w:rPr>
        <w:t>–</w:t>
      </w:r>
      <w:r w:rsidRPr="00043044">
        <w:rPr>
          <w:rFonts w:ascii="Times New Roman" w:hAnsi="Times New Roman" w:cs="Times New Roman"/>
          <w:sz w:val="28"/>
          <w:szCs w:val="28"/>
        </w:rPr>
        <w:t xml:space="preserve"> М.: Советская энциклопедия, 1990. </w:t>
      </w:r>
      <w:r w:rsidR="00894D12" w:rsidRPr="00043044">
        <w:rPr>
          <w:rFonts w:ascii="Times New Roman" w:hAnsi="Times New Roman" w:cs="Times New Roman"/>
          <w:sz w:val="28"/>
          <w:szCs w:val="28"/>
        </w:rPr>
        <w:t>–</w:t>
      </w:r>
      <w:r w:rsidRPr="00043044">
        <w:rPr>
          <w:rFonts w:ascii="Times New Roman" w:hAnsi="Times New Roman" w:cs="Times New Roman"/>
          <w:sz w:val="28"/>
          <w:szCs w:val="28"/>
        </w:rPr>
        <w:t xml:space="preserve"> С. 567. </w:t>
      </w:r>
    </w:p>
    <w:p w14:paraId="4D2A59F7" w14:textId="77777777"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Оганесян С.С. Культура речевого общения // Русский язык в школе. 1998. № 5. С. 25-37.</w:t>
      </w:r>
    </w:p>
    <w:p w14:paraId="4D2A59F8" w14:textId="45D3011D"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Оганесян С.С. Этюды о цивилизационной изменчивости лексических значений слов. // Научные исследования и разработки. Современная коммуникативистика. 2014. Т. 3. № 6. С. 15-23.</w:t>
      </w:r>
    </w:p>
    <w:p w14:paraId="4D2A59F9" w14:textId="77777777"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Оганесян С.С. Русский язык в современном мире. Беседа с Вячеславом Алексеевичем Никоновым</w:t>
      </w:r>
      <w:r w:rsidR="007E6339">
        <w:rPr>
          <w:rFonts w:ascii="Times New Roman" w:hAnsi="Times New Roman" w:cs="Times New Roman"/>
          <w:sz w:val="28"/>
          <w:szCs w:val="28"/>
        </w:rPr>
        <w:t xml:space="preserve"> </w:t>
      </w:r>
      <w:r w:rsidRPr="00B07299">
        <w:rPr>
          <w:rFonts w:ascii="Times New Roman" w:hAnsi="Times New Roman" w:cs="Times New Roman"/>
          <w:sz w:val="28"/>
          <w:szCs w:val="28"/>
        </w:rPr>
        <w:t>// Русский язык в школе. 2013. № 8. С. 3-5.</w:t>
      </w:r>
    </w:p>
    <w:p w14:paraId="4D2A59FA" w14:textId="77777777"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 xml:space="preserve">Ораторское искусство // Энциклопедический словарь Брокгауза и Ефрона : в 86 т. (82 т. и 4 доп.). </w:t>
      </w:r>
      <w:r w:rsidR="00894D12" w:rsidRPr="00B07299">
        <w:rPr>
          <w:rFonts w:ascii="Times New Roman" w:hAnsi="Times New Roman" w:cs="Times New Roman"/>
          <w:sz w:val="28"/>
          <w:szCs w:val="28"/>
        </w:rPr>
        <w:t>–</w:t>
      </w:r>
      <w:r w:rsidRPr="00B07299">
        <w:rPr>
          <w:rFonts w:ascii="Times New Roman" w:hAnsi="Times New Roman" w:cs="Times New Roman"/>
          <w:sz w:val="28"/>
          <w:szCs w:val="28"/>
        </w:rPr>
        <w:t xml:space="preserve"> СПб., 1890</w:t>
      </w:r>
      <w:r w:rsidR="00894D12" w:rsidRPr="00B07299">
        <w:rPr>
          <w:rFonts w:ascii="Times New Roman" w:hAnsi="Times New Roman" w:cs="Times New Roman"/>
          <w:sz w:val="28"/>
          <w:szCs w:val="28"/>
        </w:rPr>
        <w:t>–</w:t>
      </w:r>
      <w:r w:rsidRPr="00B07299">
        <w:rPr>
          <w:rFonts w:ascii="Times New Roman" w:hAnsi="Times New Roman" w:cs="Times New Roman"/>
          <w:sz w:val="28"/>
          <w:szCs w:val="28"/>
        </w:rPr>
        <w:t>1907.</w:t>
      </w:r>
    </w:p>
    <w:p w14:paraId="4D2A59FB" w14:textId="4CE443F6"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 xml:space="preserve">Подсчитана универсальная скорость человеческой речи </w:t>
      </w:r>
      <w:hyperlink r:id="rId45" w:history="1">
        <w:r w:rsidR="00B87EF5" w:rsidRPr="00E15FB2">
          <w:rPr>
            <w:rStyle w:val="af"/>
            <w:rFonts w:ascii="Times New Roman" w:hAnsi="Times New Roman" w:cs="Times New Roman"/>
            <w:sz w:val="28"/>
            <w:szCs w:val="28"/>
          </w:rPr>
          <w:t>https://mir24.tv/news/16376667/podschitana-universalnaya-skorost-chelovecheskoi-rechi</w:t>
        </w:r>
      </w:hyperlink>
      <w:r w:rsidR="00B87EF5">
        <w:rPr>
          <w:rFonts w:ascii="Times New Roman" w:hAnsi="Times New Roman" w:cs="Times New Roman"/>
          <w:sz w:val="28"/>
          <w:szCs w:val="28"/>
        </w:rPr>
        <w:t xml:space="preserve"> </w:t>
      </w:r>
      <w:bookmarkStart w:id="23" w:name="_Hlk188538357"/>
      <w:r w:rsidR="00B87EF5">
        <w:rPr>
          <w:rFonts w:ascii="Times New Roman" w:hAnsi="Times New Roman" w:cs="Times New Roman"/>
          <w:sz w:val="28"/>
          <w:szCs w:val="28"/>
        </w:rPr>
        <w:t xml:space="preserve">(дата </w:t>
      </w:r>
      <w:r w:rsidR="001E558B">
        <w:rPr>
          <w:rFonts w:ascii="Times New Roman" w:hAnsi="Times New Roman" w:cs="Times New Roman"/>
          <w:sz w:val="28"/>
          <w:szCs w:val="28"/>
        </w:rPr>
        <w:t>обращения</w:t>
      </w:r>
      <w:r w:rsidR="00B87EF5">
        <w:rPr>
          <w:rFonts w:ascii="Times New Roman" w:hAnsi="Times New Roman" w:cs="Times New Roman"/>
          <w:sz w:val="28"/>
          <w:szCs w:val="28"/>
        </w:rPr>
        <w:t xml:space="preserve"> -</w:t>
      </w:r>
      <w:r w:rsidR="001E558B">
        <w:rPr>
          <w:rFonts w:ascii="Times New Roman" w:hAnsi="Times New Roman" w:cs="Times New Roman"/>
          <w:sz w:val="28"/>
          <w:szCs w:val="28"/>
        </w:rPr>
        <w:t xml:space="preserve"> </w:t>
      </w:r>
      <w:r w:rsidR="00B87EF5">
        <w:rPr>
          <w:rFonts w:ascii="Times New Roman" w:hAnsi="Times New Roman" w:cs="Times New Roman"/>
          <w:sz w:val="28"/>
          <w:szCs w:val="28"/>
        </w:rPr>
        <w:t>23.01.</w:t>
      </w:r>
      <w:r w:rsidR="001E558B">
        <w:rPr>
          <w:rFonts w:ascii="Times New Roman" w:hAnsi="Times New Roman" w:cs="Times New Roman"/>
          <w:sz w:val="28"/>
          <w:szCs w:val="28"/>
        </w:rPr>
        <w:t>20</w:t>
      </w:r>
      <w:r w:rsidR="00B87EF5">
        <w:rPr>
          <w:rFonts w:ascii="Times New Roman" w:hAnsi="Times New Roman" w:cs="Times New Roman"/>
          <w:sz w:val="28"/>
          <w:szCs w:val="28"/>
        </w:rPr>
        <w:t>25</w:t>
      </w:r>
      <w:r w:rsidR="007D4D63">
        <w:rPr>
          <w:rFonts w:ascii="Times New Roman" w:hAnsi="Times New Roman" w:cs="Times New Roman"/>
          <w:sz w:val="28"/>
          <w:szCs w:val="28"/>
        </w:rPr>
        <w:t>г.</w:t>
      </w:r>
      <w:r w:rsidR="00B87EF5">
        <w:rPr>
          <w:rFonts w:ascii="Times New Roman" w:hAnsi="Times New Roman" w:cs="Times New Roman"/>
          <w:sz w:val="28"/>
          <w:szCs w:val="28"/>
        </w:rPr>
        <w:t>).</w:t>
      </w:r>
    </w:p>
    <w:bookmarkEnd w:id="23"/>
    <w:p w14:paraId="4D2A59FC" w14:textId="77777777"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 xml:space="preserve">Розенталь Д. Э., Теленкова М. А. Словарь трудностей русского языка </w:t>
      </w:r>
      <w:r w:rsidR="00894D12" w:rsidRPr="00B07299">
        <w:rPr>
          <w:rFonts w:ascii="Times New Roman" w:hAnsi="Times New Roman" w:cs="Times New Roman"/>
          <w:sz w:val="28"/>
          <w:szCs w:val="28"/>
        </w:rPr>
        <w:t>–</w:t>
      </w:r>
      <w:r w:rsidRPr="00B07299">
        <w:rPr>
          <w:rFonts w:ascii="Times New Roman" w:hAnsi="Times New Roman" w:cs="Times New Roman"/>
          <w:sz w:val="28"/>
          <w:szCs w:val="28"/>
        </w:rPr>
        <w:t xml:space="preserve"> М.: Айрис-пресс, 2002</w:t>
      </w:r>
    </w:p>
    <w:p w14:paraId="4D2A59FD" w14:textId="77777777"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Розенталь Д. Э. Культура речи. М., 1964.</w:t>
      </w:r>
    </w:p>
    <w:p w14:paraId="4D2A59FE" w14:textId="77777777"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Скворцов Л. И.</w:t>
      </w:r>
      <w:r w:rsidR="00F71AC5" w:rsidRPr="00B07299">
        <w:rPr>
          <w:rFonts w:ascii="Times New Roman" w:hAnsi="Times New Roman" w:cs="Times New Roman"/>
          <w:sz w:val="28"/>
          <w:szCs w:val="28"/>
        </w:rPr>
        <w:t xml:space="preserve"> </w:t>
      </w:r>
      <w:r w:rsidRPr="00B07299">
        <w:rPr>
          <w:rFonts w:ascii="Times New Roman" w:hAnsi="Times New Roman" w:cs="Times New Roman"/>
          <w:sz w:val="28"/>
          <w:szCs w:val="28"/>
        </w:rPr>
        <w:t>Культура речи // Русский язык. Энциклопедический словарь. М., 1979, с. 119</w:t>
      </w:r>
      <w:r w:rsidR="00894D12" w:rsidRPr="00B07299">
        <w:rPr>
          <w:rFonts w:ascii="Times New Roman" w:hAnsi="Times New Roman" w:cs="Times New Roman"/>
          <w:sz w:val="28"/>
          <w:szCs w:val="28"/>
        </w:rPr>
        <w:t>–</w:t>
      </w:r>
      <w:r w:rsidRPr="00B07299">
        <w:rPr>
          <w:rFonts w:ascii="Times New Roman" w:hAnsi="Times New Roman" w:cs="Times New Roman"/>
          <w:sz w:val="28"/>
          <w:szCs w:val="28"/>
        </w:rPr>
        <w:t>121</w:t>
      </w:r>
    </w:p>
    <w:p w14:paraId="4D2A59FF" w14:textId="77777777"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 xml:space="preserve">Скворцов Л. И. Правильно ли мы говорим по-русски? </w:t>
      </w:r>
      <w:r w:rsidR="00894D12" w:rsidRPr="00B07299">
        <w:rPr>
          <w:rFonts w:ascii="Times New Roman" w:hAnsi="Times New Roman" w:cs="Times New Roman"/>
          <w:sz w:val="28"/>
          <w:szCs w:val="28"/>
        </w:rPr>
        <w:t>–</w:t>
      </w:r>
      <w:r w:rsidRPr="00B07299">
        <w:rPr>
          <w:rFonts w:ascii="Times New Roman" w:hAnsi="Times New Roman" w:cs="Times New Roman"/>
          <w:sz w:val="28"/>
          <w:szCs w:val="28"/>
        </w:rPr>
        <w:t xml:space="preserve"> М.: Знание, 1980</w:t>
      </w:r>
      <w:r w:rsidR="00C2558D" w:rsidRPr="00B07299">
        <w:rPr>
          <w:rFonts w:ascii="Times New Roman" w:hAnsi="Times New Roman" w:cs="Times New Roman"/>
          <w:sz w:val="28"/>
          <w:szCs w:val="28"/>
        </w:rPr>
        <w:t>.</w:t>
      </w:r>
    </w:p>
    <w:p w14:paraId="4D2A5A00" w14:textId="6C05A6D5" w:rsidR="00C2558D" w:rsidRPr="00B07299" w:rsidRDefault="00C2558D"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Современный этикет: учебник для вузов/под ред. Э.Я. Соловьева.</w:t>
      </w:r>
      <w:r w:rsidR="005318A2">
        <w:rPr>
          <w:rFonts w:ascii="Times New Roman" w:hAnsi="Times New Roman" w:cs="Times New Roman"/>
          <w:sz w:val="28"/>
          <w:szCs w:val="28"/>
        </w:rPr>
        <w:t xml:space="preserve"> </w:t>
      </w:r>
      <w:r w:rsidRPr="00B07299">
        <w:rPr>
          <w:rFonts w:ascii="Times New Roman" w:hAnsi="Times New Roman" w:cs="Times New Roman"/>
          <w:sz w:val="28"/>
          <w:szCs w:val="28"/>
        </w:rPr>
        <w:t xml:space="preserve">- М.: </w:t>
      </w:r>
      <w:r w:rsidR="005318A2">
        <w:rPr>
          <w:rFonts w:ascii="Times New Roman" w:hAnsi="Times New Roman" w:cs="Times New Roman"/>
          <w:sz w:val="28"/>
          <w:szCs w:val="28"/>
        </w:rPr>
        <w:t>«</w:t>
      </w:r>
      <w:r w:rsidRPr="00B07299">
        <w:rPr>
          <w:rFonts w:ascii="Times New Roman" w:hAnsi="Times New Roman" w:cs="Times New Roman"/>
          <w:sz w:val="28"/>
          <w:szCs w:val="28"/>
        </w:rPr>
        <w:t>ОСЬ-89</w:t>
      </w:r>
      <w:r w:rsidR="005318A2">
        <w:rPr>
          <w:rFonts w:ascii="Times New Roman" w:hAnsi="Times New Roman" w:cs="Times New Roman"/>
          <w:sz w:val="28"/>
          <w:szCs w:val="28"/>
        </w:rPr>
        <w:t>»</w:t>
      </w:r>
      <w:r w:rsidRPr="00B07299">
        <w:rPr>
          <w:rFonts w:ascii="Times New Roman" w:hAnsi="Times New Roman" w:cs="Times New Roman"/>
          <w:sz w:val="28"/>
          <w:szCs w:val="28"/>
        </w:rPr>
        <w:t xml:space="preserve">, 2001. </w:t>
      </w:r>
      <w:r w:rsidR="00894D12" w:rsidRPr="00B07299">
        <w:rPr>
          <w:rFonts w:ascii="Times New Roman" w:hAnsi="Times New Roman" w:cs="Times New Roman"/>
          <w:sz w:val="28"/>
          <w:szCs w:val="28"/>
        </w:rPr>
        <w:t>–</w:t>
      </w:r>
      <w:r w:rsidRPr="00B07299">
        <w:rPr>
          <w:rFonts w:ascii="Times New Roman" w:hAnsi="Times New Roman" w:cs="Times New Roman"/>
          <w:sz w:val="28"/>
          <w:szCs w:val="28"/>
        </w:rPr>
        <w:t xml:space="preserve"> 330 с.</w:t>
      </w:r>
    </w:p>
    <w:p w14:paraId="4D2A5A01" w14:textId="77777777"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 xml:space="preserve">Тимофеев Б. Н. Правильно ли мы говорим? </w:t>
      </w:r>
      <w:r w:rsidR="00894D12" w:rsidRPr="00B07299">
        <w:rPr>
          <w:rFonts w:ascii="Times New Roman" w:hAnsi="Times New Roman" w:cs="Times New Roman"/>
          <w:sz w:val="28"/>
          <w:szCs w:val="28"/>
        </w:rPr>
        <w:t>–</w:t>
      </w:r>
      <w:r w:rsidRPr="00B07299">
        <w:rPr>
          <w:rFonts w:ascii="Times New Roman" w:hAnsi="Times New Roman" w:cs="Times New Roman"/>
          <w:sz w:val="28"/>
          <w:szCs w:val="28"/>
        </w:rPr>
        <w:t xml:space="preserve"> Л.: Лениздат, 1963</w:t>
      </w:r>
    </w:p>
    <w:p w14:paraId="4D2A5A02" w14:textId="77777777"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Успенский Л. В. Культура речи. М.: Знание, 1976</w:t>
      </w:r>
    </w:p>
    <w:p w14:paraId="4D2A5A03" w14:textId="6A5C4A49" w:rsidR="007A59F6" w:rsidRPr="00B07299"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Успенский Л. В. Слово о словах. "Почему не иначе". / 5-е изд., пересмотр</w:t>
      </w:r>
      <w:r w:rsidR="00C83710" w:rsidRPr="00B07299">
        <w:rPr>
          <w:rFonts w:ascii="Times New Roman" w:hAnsi="Times New Roman" w:cs="Times New Roman"/>
          <w:sz w:val="28"/>
          <w:szCs w:val="28"/>
        </w:rPr>
        <w:t>,</w:t>
      </w:r>
      <w:r w:rsidRPr="00B07299">
        <w:rPr>
          <w:rFonts w:ascii="Times New Roman" w:hAnsi="Times New Roman" w:cs="Times New Roman"/>
          <w:sz w:val="28"/>
          <w:szCs w:val="28"/>
        </w:rPr>
        <w:t xml:space="preserve"> и доп. Л.: Детская литература, 1971</w:t>
      </w:r>
      <w:r w:rsidR="001363D1" w:rsidRPr="00B07299">
        <w:rPr>
          <w:rFonts w:ascii="Times New Roman" w:hAnsi="Times New Roman" w:cs="Times New Roman"/>
          <w:sz w:val="28"/>
          <w:szCs w:val="28"/>
        </w:rPr>
        <w:t>.</w:t>
      </w:r>
    </w:p>
    <w:p w14:paraId="4D2A5A04" w14:textId="181D9EAA" w:rsidR="001363D1" w:rsidRPr="00B07299" w:rsidRDefault="001363D1"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 xml:space="preserve">Формановская Н.И. Культура общения и речевой этикет. – М: </w:t>
      </w:r>
      <w:r w:rsidR="005318A2">
        <w:rPr>
          <w:rFonts w:ascii="Times New Roman" w:hAnsi="Times New Roman" w:cs="Times New Roman"/>
          <w:sz w:val="28"/>
          <w:szCs w:val="28"/>
        </w:rPr>
        <w:t>«</w:t>
      </w:r>
      <w:r w:rsidRPr="00B07299">
        <w:rPr>
          <w:rFonts w:ascii="Times New Roman" w:hAnsi="Times New Roman" w:cs="Times New Roman"/>
          <w:sz w:val="28"/>
          <w:szCs w:val="28"/>
        </w:rPr>
        <w:t>Аспект пресс</w:t>
      </w:r>
      <w:r w:rsidR="005318A2">
        <w:rPr>
          <w:rFonts w:ascii="Times New Roman" w:hAnsi="Times New Roman" w:cs="Times New Roman"/>
          <w:sz w:val="28"/>
          <w:szCs w:val="28"/>
        </w:rPr>
        <w:t>»</w:t>
      </w:r>
      <w:r w:rsidRPr="00B07299">
        <w:rPr>
          <w:rFonts w:ascii="Times New Roman" w:hAnsi="Times New Roman" w:cs="Times New Roman"/>
          <w:sz w:val="28"/>
          <w:szCs w:val="28"/>
        </w:rPr>
        <w:t>, 2003. – 386 с.</w:t>
      </w:r>
    </w:p>
    <w:p w14:paraId="4D2A5A05" w14:textId="77777777" w:rsidR="001363D1" w:rsidRPr="00B07299" w:rsidRDefault="001363D1"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lastRenderedPageBreak/>
        <w:t xml:space="preserve">Формановская Н.И. Русский речевой этикет: Лингвистический и методический аспекты. </w:t>
      </w:r>
      <w:r w:rsidR="00894D12" w:rsidRPr="00B07299">
        <w:rPr>
          <w:rFonts w:ascii="Times New Roman" w:hAnsi="Times New Roman" w:cs="Times New Roman"/>
          <w:sz w:val="28"/>
          <w:szCs w:val="28"/>
        </w:rPr>
        <w:t>–</w:t>
      </w:r>
      <w:r w:rsidRPr="00B07299">
        <w:rPr>
          <w:rFonts w:ascii="Times New Roman" w:hAnsi="Times New Roman" w:cs="Times New Roman"/>
          <w:sz w:val="28"/>
          <w:szCs w:val="28"/>
        </w:rPr>
        <w:t xml:space="preserve"> Изд-е, стереот., 2008. – 160 с.</w:t>
      </w:r>
    </w:p>
    <w:p w14:paraId="4D2A5A06" w14:textId="2FB7E81B" w:rsidR="007A59F6" w:rsidRDefault="007A59F6" w:rsidP="00B07299">
      <w:pPr>
        <w:pStyle w:val="ab"/>
        <w:numPr>
          <w:ilvl w:val="0"/>
          <w:numId w:val="39"/>
        </w:numPr>
        <w:spacing w:after="0" w:line="360" w:lineRule="auto"/>
        <w:ind w:left="0" w:firstLine="709"/>
        <w:jc w:val="both"/>
        <w:rPr>
          <w:rFonts w:ascii="Times New Roman" w:hAnsi="Times New Roman" w:cs="Times New Roman"/>
          <w:sz w:val="28"/>
          <w:szCs w:val="28"/>
        </w:rPr>
      </w:pPr>
      <w:r w:rsidRPr="00B07299">
        <w:rPr>
          <w:rFonts w:ascii="Times New Roman" w:hAnsi="Times New Roman" w:cs="Times New Roman"/>
          <w:sz w:val="28"/>
          <w:szCs w:val="28"/>
        </w:rPr>
        <w:t>Чуковский К. И. Живой как жизнь (Разговор о русском языке). М.: Изд. ЦК ВЛКСМ "Молодая гвардия", 1962.</w:t>
      </w:r>
    </w:p>
    <w:p w14:paraId="4D2A5A07" w14:textId="312EB5E6" w:rsidR="001363D1" w:rsidRDefault="001363D1" w:rsidP="00B07299">
      <w:pPr>
        <w:pStyle w:val="ab"/>
        <w:numPr>
          <w:ilvl w:val="0"/>
          <w:numId w:val="39"/>
        </w:numPr>
        <w:spacing w:after="0" w:line="360" w:lineRule="auto"/>
        <w:ind w:left="0" w:firstLine="709"/>
        <w:jc w:val="both"/>
        <w:rPr>
          <w:rFonts w:ascii="Times New Roman" w:hAnsi="Times New Roman"/>
          <w:sz w:val="28"/>
          <w:szCs w:val="28"/>
        </w:rPr>
      </w:pPr>
      <w:r w:rsidRPr="00B07299">
        <w:rPr>
          <w:rFonts w:ascii="Times New Roman" w:hAnsi="Times New Roman" w:cs="Times New Roman"/>
          <w:sz w:val="28"/>
          <w:szCs w:val="28"/>
        </w:rPr>
        <w:t>Ягодинский</w:t>
      </w:r>
      <w:r w:rsidRPr="00B07299">
        <w:rPr>
          <w:rFonts w:ascii="Times New Roman" w:hAnsi="Times New Roman"/>
          <w:sz w:val="28"/>
          <w:szCs w:val="28"/>
        </w:rPr>
        <w:t xml:space="preserve">, В.Н. Наш этикет. – М.: </w:t>
      </w:r>
      <w:r w:rsidR="00C83710" w:rsidRPr="00B07299">
        <w:rPr>
          <w:rFonts w:ascii="Times New Roman" w:hAnsi="Times New Roman"/>
          <w:sz w:val="28"/>
          <w:szCs w:val="28"/>
        </w:rPr>
        <w:t>Мол. Гвардия</w:t>
      </w:r>
      <w:r w:rsidRPr="00B07299">
        <w:rPr>
          <w:rFonts w:ascii="Times New Roman" w:hAnsi="Times New Roman"/>
          <w:sz w:val="28"/>
          <w:szCs w:val="28"/>
        </w:rPr>
        <w:t>, 1988. – 235 с.</w:t>
      </w:r>
    </w:p>
    <w:p w14:paraId="4D2A5A08" w14:textId="77777777" w:rsidR="00E87583" w:rsidRDefault="00E87583">
      <w:pPr>
        <w:rPr>
          <w:rFonts w:ascii="Times New Roman" w:hAnsi="Times New Roman"/>
          <w:sz w:val="28"/>
          <w:szCs w:val="28"/>
        </w:rPr>
      </w:pPr>
      <w:r>
        <w:rPr>
          <w:rFonts w:ascii="Times New Roman" w:hAnsi="Times New Roman"/>
          <w:sz w:val="28"/>
          <w:szCs w:val="28"/>
        </w:rPr>
        <w:br w:type="page"/>
      </w:r>
    </w:p>
    <w:p w14:paraId="74820377" w14:textId="77777777" w:rsidR="00DB6380" w:rsidRPr="00DB6380" w:rsidRDefault="00DB6380" w:rsidP="00DB6380">
      <w:pPr>
        <w:pStyle w:val="1"/>
        <w:rPr>
          <w:rFonts w:eastAsia="Calibri"/>
          <w:lang w:eastAsia="en-US"/>
        </w:rPr>
      </w:pPr>
      <w:bookmarkStart w:id="24" w:name="_Toc190546354"/>
      <w:r w:rsidRPr="00DB6380">
        <w:rPr>
          <w:rFonts w:eastAsia="Calibri"/>
          <w:lang w:eastAsia="en-US"/>
        </w:rPr>
        <w:lastRenderedPageBreak/>
        <w:t>Лекция</w:t>
      </w:r>
      <w:r>
        <w:rPr>
          <w:rFonts w:eastAsia="Calibri"/>
          <w:lang w:eastAsia="en-US"/>
        </w:rPr>
        <w:t xml:space="preserve"> 8</w:t>
      </w:r>
      <w:r w:rsidRPr="00DB6380">
        <w:rPr>
          <w:rFonts w:eastAsia="Calibri"/>
          <w:lang w:eastAsia="en-US"/>
        </w:rPr>
        <w:t>. Имидж, репутация и реч</w:t>
      </w:r>
      <w:r>
        <w:rPr>
          <w:rFonts w:eastAsia="Calibri"/>
          <w:lang w:eastAsia="en-US"/>
        </w:rPr>
        <w:t>ь</w:t>
      </w:r>
      <w:r w:rsidRPr="00DB6380">
        <w:rPr>
          <w:rFonts w:eastAsia="Calibri"/>
          <w:lang w:eastAsia="en-US"/>
        </w:rPr>
        <w:t xml:space="preserve"> </w:t>
      </w:r>
      <w:r>
        <w:rPr>
          <w:rFonts w:eastAsia="Calibri"/>
          <w:lang w:eastAsia="en-US"/>
        </w:rPr>
        <w:t xml:space="preserve">сотрудника </w:t>
      </w:r>
      <w:r w:rsidRPr="00DB6380">
        <w:rPr>
          <w:rFonts w:eastAsia="Calibri"/>
          <w:lang w:eastAsia="en-US"/>
        </w:rPr>
        <w:t>УИС.</w:t>
      </w:r>
      <w:bookmarkEnd w:id="24"/>
    </w:p>
    <w:p w14:paraId="3ACBD595" w14:textId="77777777" w:rsidR="00DB6380" w:rsidRPr="00DB6380" w:rsidRDefault="00DB6380" w:rsidP="00DB6380">
      <w:pPr>
        <w:spacing w:after="0" w:line="360" w:lineRule="auto"/>
        <w:ind w:firstLine="709"/>
        <w:jc w:val="center"/>
        <w:rPr>
          <w:rFonts w:ascii="Times New Roman" w:eastAsia="Calibri" w:hAnsi="Times New Roman" w:cs="Times New Roman"/>
          <w:b/>
          <w:sz w:val="28"/>
          <w:szCs w:val="28"/>
          <w:lang w:eastAsia="en-US"/>
        </w:rPr>
      </w:pPr>
    </w:p>
    <w:p w14:paraId="38CD7797" w14:textId="77777777" w:rsidR="00DB6380" w:rsidRPr="00DB6380" w:rsidRDefault="00DB6380" w:rsidP="00DB6380">
      <w:pPr>
        <w:spacing w:after="0" w:line="360" w:lineRule="auto"/>
        <w:ind w:firstLine="709"/>
        <w:jc w:val="right"/>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w:t>
      </w:r>
      <w:r w:rsidRPr="00DB6380">
        <w:rPr>
          <w:rFonts w:ascii="Times New Roman" w:eastAsia="Calibri" w:hAnsi="Times New Roman" w:cs="Times New Roman"/>
          <w:b/>
          <w:sz w:val="28"/>
          <w:szCs w:val="28"/>
          <w:lang w:eastAsia="en-US"/>
        </w:rPr>
        <w:t>Заговори со мной, что бы я мог тебя увидеть</w:t>
      </w:r>
      <w:r w:rsidRPr="00DB6380">
        <w:rPr>
          <w:rFonts w:ascii="Times New Roman" w:eastAsia="Calibri" w:hAnsi="Times New Roman" w:cs="Times New Roman"/>
          <w:sz w:val="28"/>
          <w:szCs w:val="28"/>
          <w:lang w:eastAsia="en-US"/>
        </w:rPr>
        <w:t>»</w:t>
      </w:r>
    </w:p>
    <w:p w14:paraId="3D71BA1E" w14:textId="77777777" w:rsidR="00DB6380" w:rsidRPr="00DB6380" w:rsidRDefault="00DB6380" w:rsidP="00DB6380">
      <w:pPr>
        <w:spacing w:after="0" w:line="360" w:lineRule="auto"/>
        <w:ind w:firstLine="709"/>
        <w:jc w:val="center"/>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Сократ</w:t>
      </w:r>
    </w:p>
    <w:p w14:paraId="4EFDD7B5"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p>
    <w:p w14:paraId="7B49072D"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Работники уголовно-исполнительной системы Российской Федерации (далее – УИС) реализуют важные социальные задачи, в том числе, связанные с исправлением лиц, осужденных за совершение преступления. Несмотря на принадлежность к разным службам в рамках пенитенциарной системы, основная составляющая профессиональной деятельности УИС – взаимодействие с людьми в силу коллективного характера труда. Учитывая это обстоятельство, а также пристальное внимание к УИС со стороны общественности, средств массовой информации (далее – СМИ), актуализируется проблема культуры речи и имиджа сотрудника пенитенциарного ведомства. Нет нужды доказывать, что эти два понятия неразрывно связаны друг с другом.</w:t>
      </w:r>
    </w:p>
    <w:p w14:paraId="3BA5540A"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Согласно определению, имидж (англ. </w:t>
      </w:r>
      <w:proofErr w:type="spellStart"/>
      <w:r w:rsidRPr="00DB6380">
        <w:rPr>
          <w:rFonts w:ascii="Times New Roman" w:eastAsia="Calibri" w:hAnsi="Times New Roman" w:cs="Times New Roman"/>
          <w:sz w:val="28"/>
          <w:szCs w:val="28"/>
          <w:lang w:eastAsia="en-US"/>
        </w:rPr>
        <w:t>image</w:t>
      </w:r>
      <w:proofErr w:type="spellEnd"/>
      <w:r w:rsidRPr="00DB6380">
        <w:rPr>
          <w:rFonts w:ascii="Times New Roman" w:eastAsia="Calibri" w:hAnsi="Times New Roman" w:cs="Times New Roman"/>
          <w:sz w:val="28"/>
          <w:szCs w:val="28"/>
          <w:lang w:eastAsia="en-US"/>
        </w:rPr>
        <w:t xml:space="preserve"> – от лат. </w:t>
      </w:r>
      <w:proofErr w:type="spellStart"/>
      <w:r w:rsidRPr="00DB6380">
        <w:rPr>
          <w:rFonts w:ascii="Times New Roman" w:eastAsia="Calibri" w:hAnsi="Times New Roman" w:cs="Times New Roman"/>
          <w:sz w:val="28"/>
          <w:szCs w:val="28"/>
          <w:lang w:eastAsia="en-US"/>
        </w:rPr>
        <w:t>imago</w:t>
      </w:r>
      <w:proofErr w:type="spellEnd"/>
      <w:r w:rsidRPr="00DB6380">
        <w:rPr>
          <w:rFonts w:ascii="Times New Roman" w:eastAsia="Calibri" w:hAnsi="Times New Roman" w:cs="Times New Roman"/>
          <w:sz w:val="28"/>
          <w:szCs w:val="28"/>
          <w:lang w:eastAsia="en-US"/>
        </w:rPr>
        <w:t xml:space="preserve"> – образ, вид) – целенаправленно формируемый образ (какого-либо лица, явления, предмета), призванный оказать эмоционально-психологическое воздействие на кого-либо в целях популяризации, рекламы и т.п. [12] Однако, если человек или организация не придают значение своему образу в глазах общественности (имиджу), целенаправленно не предпринимают усилий по его формированию в нужном для себя свете, то он все равно непременно сложится у окружающих, но этот процесс его формирования будет иметь хаотичный характер, и результат будет слабо предсказуем. И в этом отношении более точным представляется определение имиджа, сконструированного или стихийно возникшего, эмоционально окрашенного образа чего-либо или кого-либо, воспринятого массовым сознанием, рождающим определенное мнение. Это образ-символ, влияющий на эмоции, сознание и поведение личности и общественной группы в отношении объекта [5].</w:t>
      </w:r>
    </w:p>
    <w:p w14:paraId="5095E5DD"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lastRenderedPageBreak/>
        <w:t>Имиджу, даже не смотря на отсутствие такого термина в прошлом, уделялось большое внимание. Так, например, известна народная пословица «встречают по одежке, провожают по уму». Безусловно, что значение ума выше «одежки», но именно последнее, в широком понимании данного слова, формирует первое впечатление о человеке и отношение к нему. И первое впечатление может быть такого характера, что узнавать и оценивать ум желания уже не возникнет. В психологии это относят к одному из эффектов восприятия, а именно к эффекту первичности и новизны. Данный эффект заключается в том, что при взаимодействии с малознакомыми людьми большое значение придается данным, полученным вначале.</w:t>
      </w:r>
    </w:p>
    <w:p w14:paraId="21A02E26"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В современном мире это особенно четко понимается. Недаром существует целое профессиональное направление по формированию, развитию, поддержанию имиджа. Существует самостоятельная и уже доказавшая свою самодостаточность профессия имиджмейкера, а научном сообществе – самостоятельная дисциплина «</w:t>
      </w:r>
      <w:proofErr w:type="spellStart"/>
      <w:r w:rsidRPr="00DB6380">
        <w:rPr>
          <w:rFonts w:ascii="Times New Roman" w:eastAsia="Calibri" w:hAnsi="Times New Roman" w:cs="Times New Roman"/>
          <w:sz w:val="28"/>
          <w:szCs w:val="28"/>
          <w:lang w:eastAsia="en-US"/>
        </w:rPr>
        <w:t>имиджелогия</w:t>
      </w:r>
      <w:proofErr w:type="spellEnd"/>
      <w:r w:rsidRPr="00DB6380">
        <w:rPr>
          <w:rFonts w:ascii="Times New Roman" w:eastAsia="Calibri" w:hAnsi="Times New Roman" w:cs="Times New Roman"/>
          <w:sz w:val="28"/>
          <w:szCs w:val="28"/>
          <w:lang w:eastAsia="en-US"/>
        </w:rPr>
        <w:t>», занимающаяся теоретическими и прикладными вопросами о закономерностях возникновения положительного впечатления и доверительного, доброжелательного отношения между взаимодействующими субъектами.</w:t>
      </w:r>
    </w:p>
    <w:p w14:paraId="191719A2"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В силу ряда общественно-политических, информационных, исторических и иных обстоятельств, образ пенитенциарной системы в обществе носит противоречивый характер. Еще Петр Великий говорил: «Тюрьма – ремесло окаянное…». Эти обстоятельства дополнительно возлагают необходимость особенного внимания к проблеме формирования имиджа в УИС. </w:t>
      </w:r>
    </w:p>
    <w:p w14:paraId="263F2DAD"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Формирование имиджа происходит в результате как непосредственного взаимодействия с УИС, так и на основе информации о ней, распространяемой, в том числе, СМИ, а также циркулирующей в сети «Интернет», нередко содержащей оценочные суждения. По причине определенной закрытости УИС, связанной со спецификой выполняемых ею задач, общественное мнение формируется на основании информации, предоставляемой СМИ и интернет-</w:t>
      </w:r>
      <w:r w:rsidRPr="00DB6380">
        <w:rPr>
          <w:rFonts w:ascii="Times New Roman" w:eastAsia="Calibri" w:hAnsi="Times New Roman" w:cs="Times New Roman"/>
          <w:sz w:val="28"/>
          <w:szCs w:val="28"/>
          <w:lang w:eastAsia="en-US"/>
        </w:rPr>
        <w:lastRenderedPageBreak/>
        <w:t xml:space="preserve">источниками [3]. Одностороннее и тенденциозное освещение в СМИ деятельности УИС, подчеркивание и акцентирование внимание только на негативных событиях может привести и приводит к допущению среди общественности такой когнитивной ошибки: </w:t>
      </w:r>
      <w:proofErr w:type="spellStart"/>
      <w:r w:rsidRPr="00DB6380">
        <w:rPr>
          <w:rFonts w:ascii="Times New Roman" w:eastAsia="Calibri" w:hAnsi="Times New Roman" w:cs="Times New Roman"/>
          <w:sz w:val="28"/>
          <w:szCs w:val="28"/>
          <w:lang w:eastAsia="en-US"/>
        </w:rPr>
        <w:t>сверхобобщение</w:t>
      </w:r>
      <w:proofErr w:type="spellEnd"/>
      <w:r w:rsidRPr="00DB6380">
        <w:rPr>
          <w:rFonts w:ascii="Times New Roman" w:eastAsia="Calibri" w:hAnsi="Times New Roman" w:cs="Times New Roman"/>
          <w:sz w:val="28"/>
          <w:szCs w:val="28"/>
          <w:lang w:eastAsia="en-US"/>
        </w:rPr>
        <w:t xml:space="preserve">. При </w:t>
      </w:r>
      <w:proofErr w:type="spellStart"/>
      <w:r w:rsidRPr="00DB6380">
        <w:rPr>
          <w:rFonts w:ascii="Times New Roman" w:eastAsia="Calibri" w:hAnsi="Times New Roman" w:cs="Times New Roman"/>
          <w:sz w:val="28"/>
          <w:szCs w:val="28"/>
          <w:lang w:eastAsia="en-US"/>
        </w:rPr>
        <w:t>сверхобобщении</w:t>
      </w:r>
      <w:proofErr w:type="spellEnd"/>
      <w:r w:rsidRPr="00DB6380">
        <w:rPr>
          <w:rFonts w:ascii="Times New Roman" w:eastAsia="Calibri" w:hAnsi="Times New Roman" w:cs="Times New Roman"/>
          <w:sz w:val="28"/>
          <w:szCs w:val="28"/>
          <w:lang w:eastAsia="en-US"/>
        </w:rPr>
        <w:t xml:space="preserve"> человек делает глобальный вывод из одного или нескольких событий. В контексте нашей тематики такое глобальное обобщение может быть сделано на основании потока односторонней и негативной информации об УИС. Также важно помнить, что зачастую допущенная человеком ошибка будет помниться дольше, чем сделанные до этого им же хорошие поступки. </w:t>
      </w:r>
    </w:p>
    <w:p w14:paraId="60C806CF"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Дополнительным источника получения информации и основой для формирования представления об УИС и ее работников является кинопродукция [14]. Анализ кинопродукции, посвященной пенитенциарной тематике, демонстрирует недостаточность положительных образов работников подобных ведомств, причем это отмечается в кино разных стран. Наоборот, превалирует либо нейтральные образы, либо откровенно негативные. Что в свою очередь это провоцирует еще один эффект искажения восприятия, эффект ореола – формирование специфической установки на восприятие человека через направленное приписывание ему определенных качеств. </w:t>
      </w:r>
    </w:p>
    <w:p w14:paraId="74BA1F8B"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Таким образом имидж каждого сотрудника, в силу его принадлежности к ведомству, не является его личным делом. Каждое его действие, выразившееся в поступке, сказанных словах, а ровно, как и бездействие, отражает на общем восприятии и мнении о службе. И если для обывателя та или иная негативная информация о ведомстве, с высокой долей вероятности пройдет мимо внимания, то лица, заинтересованные в дестабилизации общества, функционирования государственных институтов, непременно этим воспользуются, «раздувая» и «сгущая краски» о произошедшем событии, искажая реальные события, с целью формирования у населения негативного образа системы исполнения наказания, а в целом недоверия к государству в целом. Нельзя не согласиться с утверждением, что образ сотрудника УИС, а </w:t>
      </w:r>
      <w:r w:rsidRPr="00DB6380">
        <w:rPr>
          <w:rFonts w:ascii="Times New Roman" w:eastAsia="Calibri" w:hAnsi="Times New Roman" w:cs="Times New Roman"/>
          <w:sz w:val="28"/>
          <w:szCs w:val="28"/>
          <w:lang w:eastAsia="en-US"/>
        </w:rPr>
        <w:lastRenderedPageBreak/>
        <w:t>также образ системы, сформировавшийся во многом благодаря тем, кто в ней служит [17].</w:t>
      </w:r>
    </w:p>
    <w:p w14:paraId="23590A5D"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Позитивный имидж решает ряд практических задач для УИС, среди которых следует выделить кадровое комплектования, т.к. он будет вызывать заинтересованность со стороны населения в трудоустройстве и прохождении службы в пенитенциарном ведомстве. Что в свою очередь позволит снизить некомплект в учреждениях, а, как следствие, снизить нагрузку на персонал (а также производные от некомплекта проблемы службы и сотрудников, затрагивающие как служебные, так и личные / семейные сферы) и повысить его удовлетворенность службой. </w:t>
      </w:r>
    </w:p>
    <w:p w14:paraId="29EF56CC"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Это необходимо знать, понимать и учитывать каждому представителю УИС. </w:t>
      </w:r>
    </w:p>
    <w:p w14:paraId="5DE18EBF"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Безусловно, что на сотрудника, его личность, поведение, характер общения влияет специфика служебной деятельности. В результате службы под воздействием внешних факторов так или иначе происходит трансформация (преобразование) личности сотрудника. Если изменения носят негативный характер, то в этом случае имеет место так называемая профессиональная деформация («деформация» (от латинского </w:t>
      </w:r>
      <w:proofErr w:type="spellStart"/>
      <w:r w:rsidRPr="00DB6380">
        <w:rPr>
          <w:rFonts w:ascii="Times New Roman" w:eastAsia="Calibri" w:hAnsi="Times New Roman" w:cs="Times New Roman"/>
          <w:sz w:val="28"/>
          <w:szCs w:val="28"/>
          <w:lang w:eastAsia="en-US"/>
        </w:rPr>
        <w:t>deformatio</w:t>
      </w:r>
      <w:proofErr w:type="spellEnd"/>
      <w:r w:rsidRPr="00DB6380">
        <w:rPr>
          <w:rFonts w:ascii="Times New Roman" w:eastAsia="Calibri" w:hAnsi="Times New Roman" w:cs="Times New Roman"/>
          <w:sz w:val="28"/>
          <w:szCs w:val="28"/>
          <w:lang w:eastAsia="en-US"/>
        </w:rPr>
        <w:t xml:space="preserve"> – искажение, обезображивание). Нельзя не отметить, что тесное взаимодействие с криминогенной средой может привести к использованию жаргона и арго; употреблении нецензурных выражений при общении между коллегами и с осужденными; употреблении слов-кличек бранного характера в отношении осужденных; скрытом или открытом уничижительном, пренебрежительном, враждебном отношении к коллегам и осужденным; проявлении грубости по отношению к коллегам и осужденным; безразличном отношении к человеческим переживаниям, горю, нравственно-психологическим ранам; в моральном и физическом унижении человеческого достоинства других [4]. Это не является нормой, а представляют собой признаки профессиональной деформации, со всеми вытекающими из этого явления негативными последствиями как для службы, так и для личной жизни сотрудника УИС.</w:t>
      </w:r>
    </w:p>
    <w:p w14:paraId="312E2FE5"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lastRenderedPageBreak/>
        <w:t xml:space="preserve">Имидж сотрудника УИС – сложное образование, в структуре которого отдельно следует выделить, и акцентировать на этом внимание, культуру речи. </w:t>
      </w:r>
    </w:p>
    <w:p w14:paraId="53F03D5B"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Как было сказано в предыдущих лекциях, культура речи – это такой отбор и такая организация языковых средств, которые в определенной ситуации общения при соблюдении языковых норм современного русского литературного языка и норм современной этики общения позволяют обеспечить наибольший эффект в достижении поставленных коммуникативных задач [9]. Не случайно, что в настоящее время появились, так называемые спичрайтеры, занимающиеся составлением тестов речей, выступлений. Их услугами активно пользуются высокопоставленные лица (политики, общественные деятели, предприниматели и многие другие). Осознавая значение своего выступления, зачастую публичного, для своего имиджа, они уделяют внимание не только содержанию выступления, его смыслу, основной идеи, но и лексике и синтаксическим конструкциям, которыми этот смысл, эта идея будет выражена, т.е. уделяют внимание не только плану содержания, но и плану выражения своей мысли. </w:t>
      </w:r>
    </w:p>
    <w:p w14:paraId="426EABBE"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Многие специалисты отмечают, что грамотная речь, знание и уместное употребление профессиональной терминологии и т.д. – важная часть положительного имиджа и показатель общего культурного развития сотрудника УИС. Не лучшим образом, мягко говоря, характеризует культуру речи скудный словарный запас, употребление блатной лексики [15]. </w:t>
      </w:r>
    </w:p>
    <w:p w14:paraId="2ABF7024"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Имидж человека непосредственно связан с его речью, он создается в процессе коммуникации и при помощи коммуникации [2]. Как уже было отмечено выше, сотрудники УИС, в силу взаимодействия с лицами, осужденными за совершенные преступления, среди которых уровень культуры речи смещен в сторону допустимости употребления ненормативной лексики как нормы, находятся в зоне риска «заражения» схожей манеры поведения и общения. Также этому способствует и отмечаемая специалистами в настоящее время определенная толерантность к использованию ненормативной лексики в быту, публично [7, 16]. </w:t>
      </w:r>
    </w:p>
    <w:p w14:paraId="0D3DDFEF"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bookmarkStart w:id="25" w:name="_Hlk190544607"/>
      <w:r w:rsidRPr="00DB6380">
        <w:rPr>
          <w:rFonts w:ascii="Times New Roman" w:eastAsia="Calibri" w:hAnsi="Times New Roman" w:cs="Times New Roman"/>
          <w:sz w:val="28"/>
          <w:szCs w:val="28"/>
          <w:lang w:eastAsia="en-US"/>
        </w:rPr>
        <w:lastRenderedPageBreak/>
        <w:t xml:space="preserve">«Заговори со мной, что бы я мог тебя увидеть», </w:t>
      </w:r>
      <w:bookmarkEnd w:id="25"/>
      <w:r w:rsidRPr="00DB6380">
        <w:rPr>
          <w:rFonts w:ascii="Times New Roman" w:eastAsia="Calibri" w:hAnsi="Times New Roman" w:cs="Times New Roman"/>
          <w:sz w:val="28"/>
          <w:szCs w:val="28"/>
          <w:lang w:eastAsia="en-US"/>
        </w:rPr>
        <w:t>по преданию, именно эту фразу произнес Сократ, когда к нему привели ученика, который молчаливо осматривал все вокруг. Ибо по тому, «что» и «как» говорит человек обычно судят о том, с кем приходится иметь дело. Речь – не просто способ передачи мысли. Речь несет информацию о том, каков интеллектуальный уровень собеседника, его эрудиция, его образованность, воспитанность, его общая культура.</w:t>
      </w:r>
    </w:p>
    <w:p w14:paraId="19C498E9"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Речевой этикет сотрудников УИС имеет непосредственное отношение к стилю управленческой деятельности, морально-психологической атмосфере в учреждении, формированию новой культуры управления. Речь – это не только средство выражения мыслей и чувств, но и своеобразный паспорт, по которому можно определить возраст, профессию, уровень интеллектуального развития, откуда прибыл человек, некоторые психические отклонения (прогрессирующий паралич, поражение головного мозга, эпилепсия, шизофрения и др.) [8].</w:t>
      </w:r>
    </w:p>
    <w:p w14:paraId="262AE841"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Речевой этикет – совокупность принятых обществом правил речевого поведения в соответствующих сферах и ситуациях общения. Речевое поведение регулируется социальной иерархией, национальной культурой и этикетом, ритуалом, воспитанностью языковой личности, постоянной практикой, контролируемой сознанием [10].</w:t>
      </w:r>
    </w:p>
    <w:p w14:paraId="571CD5A3"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Характер культуры речи, соблюдение речевого этикета непосредственным образом отражаются на имидже и репутации человека, в нашем случае, сотрудника УИС и УИС в целом. </w:t>
      </w:r>
    </w:p>
    <w:p w14:paraId="083CA7C2"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«Репутация» еще одно понятие, проходящее красной линией через тему имиджа. Репутация – это общее мнение о достоинствах и недостатках субъекта; совокупность мнений заинтересованных сторон (сотрудников, инвесторов, кредиторов, аналитиков, властей, СМИ и т.д.) о достоинствах и недостатках компании, влияющих на принятие решений, касающихся субъекта. Будучи составляющей имиджа, репутация отличается от него тем, что складывается из реальных действий и фактов [11].</w:t>
      </w:r>
    </w:p>
    <w:p w14:paraId="19FC7347"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lastRenderedPageBreak/>
        <w:t>В рамках описываемой тематике интересно исследование, приведенное Н.И. Сидоровой в своей работе [8]</w:t>
      </w:r>
      <w:proofErr w:type="gramStart"/>
      <w:r w:rsidRPr="00DB6380">
        <w:rPr>
          <w:rFonts w:ascii="Times New Roman" w:eastAsia="Calibri" w:hAnsi="Times New Roman" w:cs="Times New Roman"/>
          <w:sz w:val="28"/>
          <w:szCs w:val="28"/>
          <w:lang w:eastAsia="en-US"/>
        </w:rPr>
        <w:t>, Было</w:t>
      </w:r>
      <w:proofErr w:type="gramEnd"/>
      <w:r w:rsidRPr="00DB6380">
        <w:rPr>
          <w:rFonts w:ascii="Times New Roman" w:eastAsia="Calibri" w:hAnsi="Times New Roman" w:cs="Times New Roman"/>
          <w:sz w:val="28"/>
          <w:szCs w:val="28"/>
          <w:lang w:eastAsia="en-US"/>
        </w:rPr>
        <w:t xml:space="preserve"> проведено анкетирование слушателей факультета управления Академии ФСИН Росси. В этом процессе участвовали сорок респондентов с профессиональным стажем службы в органах УИС от трех до двадцати лет.</w:t>
      </w:r>
    </w:p>
    <w:p w14:paraId="04DF2E4F"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На вопрос, какие факторы влияют на репутацию сотрудников органов и учреждений ФСИН России, были получены следующие ответы:</w:t>
      </w:r>
    </w:p>
    <w:p w14:paraId="01003311"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уровень подготовленности начальника;  </w:t>
      </w:r>
    </w:p>
    <w:p w14:paraId="7FB3C6A6"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эрудиция, компетентность сотрудников;</w:t>
      </w:r>
    </w:p>
    <w:p w14:paraId="2ED8C658"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честность сотрудников, профессионализм, открытость;</w:t>
      </w:r>
    </w:p>
    <w:p w14:paraId="4D3DDC89"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морально-психологический климат в коллективе;</w:t>
      </w:r>
    </w:p>
    <w:p w14:paraId="594240F2"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работа пресс-службы ФСИН России;  </w:t>
      </w:r>
    </w:p>
    <w:p w14:paraId="5DC26133"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поведение с родственниками осужденных;  </w:t>
      </w:r>
    </w:p>
    <w:p w14:paraId="0517C0D7"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отсутствие или искажение информации в средствах массовой информации;</w:t>
      </w:r>
    </w:p>
    <w:p w14:paraId="7B4DAD60"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связь с общественностью; </w:t>
      </w:r>
    </w:p>
    <w:p w14:paraId="6E0141B2"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мнение общественности;  </w:t>
      </w:r>
    </w:p>
    <w:p w14:paraId="41423363"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стереотипные взгляды общества на тюремную систему; </w:t>
      </w:r>
    </w:p>
    <w:p w14:paraId="23BA4232"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работа правозащитников, представляющих недостоверную информацию об УИС;</w:t>
      </w:r>
    </w:p>
    <w:p w14:paraId="3B8A3ADA"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дисциплина личного состава; </w:t>
      </w:r>
    </w:p>
    <w:p w14:paraId="410089FF"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исполнение осужденными режимных требований;</w:t>
      </w:r>
    </w:p>
    <w:p w14:paraId="4CBADC72"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происшествия среди осужденных и личного состава;</w:t>
      </w:r>
    </w:p>
    <w:p w14:paraId="37A7CEF7"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противоречивость приказов;  </w:t>
      </w:r>
    </w:p>
    <w:p w14:paraId="3BBBB37F"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внешнее воздействие со стороны стран Запада;  </w:t>
      </w:r>
    </w:p>
    <w:p w14:paraId="2AE1D9D8"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соблюдение норм морали и права; </w:t>
      </w:r>
    </w:p>
    <w:p w14:paraId="356EEA9E"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производственно-хозяйственные показатели;  </w:t>
      </w:r>
    </w:p>
    <w:p w14:paraId="7B2B7D3F"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соблюдение прав человека в УИС;  </w:t>
      </w:r>
    </w:p>
    <w:p w14:paraId="4E70CF86"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нарушение закона;  </w:t>
      </w:r>
    </w:p>
    <w:p w14:paraId="58D62869"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рейтинговый показатель; </w:t>
      </w:r>
    </w:p>
    <w:p w14:paraId="2AD93118"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lastRenderedPageBreak/>
        <w:t xml:space="preserve">– коррупция;  </w:t>
      </w:r>
    </w:p>
    <w:p w14:paraId="693D1D3D"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соблюдение или нарушение сотрудниками этики речевого поведения.</w:t>
      </w:r>
    </w:p>
    <w:p w14:paraId="68979DDA"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100 % опрашиваемых ответили, что культура речи (речевой этикет) влияет на формирование общественного мнения о работе органов и учреждений УИС и карьерный рост сотрудника.</w:t>
      </w:r>
    </w:p>
    <w:p w14:paraId="1B8F953B"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Е.Е. Гаврина приводит примеры нескольких способов и приемов по формированию и сохранению персональной профессиональной репутации сотрудников и курсантов. Так, по ее мнению, они должны:</w:t>
      </w:r>
    </w:p>
    <w:p w14:paraId="6E5CB486"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помнить, что формирование персональной профессиональной репутации начинается с признания заслуг.</w:t>
      </w:r>
    </w:p>
    <w:p w14:paraId="75866C71"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Следовательно, первым этапом является качественное выполнение своих обязанностей по должности, когда необходимо не только демонстрировать умение качественно исполнять распоряжения руководителя или повседневные обязанности, но и прогнозировать возникновение различных проблемных ситуаций и их предупреждение, предлагать новые, более эффективные способы решения служебных задач;</w:t>
      </w:r>
    </w:p>
    <w:p w14:paraId="40FB1D51"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заботиться о внешнем виде не только на рабочем месте, но и в быту;</w:t>
      </w:r>
    </w:p>
    <w:p w14:paraId="7CA08669"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заниматься самосовершенствованием, повышать квалификацию;</w:t>
      </w:r>
    </w:p>
    <w:p w14:paraId="3551701E"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уважительно относиться к коллегам, подчиненным и руководителям;</w:t>
      </w:r>
    </w:p>
    <w:p w14:paraId="1047000D"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поддерживать теплые, доверительные отношения с окружающими;</w:t>
      </w:r>
    </w:p>
    <w:p w14:paraId="0ED99B56"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поддерживать достигнутый уровень профессионализма, не допуская снижения качества выполнения обязанностей по должности;</w:t>
      </w:r>
    </w:p>
    <w:p w14:paraId="4D28F6F3"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принимать участие в работе профессиональных объединений;</w:t>
      </w:r>
    </w:p>
    <w:p w14:paraId="3796B7C5"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участвовать в общественной жизни организации, в которой работаете;</w:t>
      </w:r>
    </w:p>
    <w:p w14:paraId="2C14E532"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не участвовать в конфликтах и интригах, не распространять сплетни;</w:t>
      </w:r>
    </w:p>
    <w:p w14:paraId="38A986D5"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знать приемы бесконфликтного выхода из проблемных ситуаций;</w:t>
      </w:r>
    </w:p>
    <w:p w14:paraId="5AA660C9"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проявлять инициативность и самостоятельность при выполнении обязанностей по должности;</w:t>
      </w:r>
    </w:p>
    <w:p w14:paraId="3BDBDCD5"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lastRenderedPageBreak/>
        <w:t>– грамотно распределять выполнение обязанностей по должности в течение рабочего дня с целью повышения качества и объема выполняемых служебных задач;</w:t>
      </w:r>
    </w:p>
    <w:p w14:paraId="7CB39ABC"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 заботиться о формировании положительного мнения о себе у окружающих как о профессионале, человеке, семьянине. Имеющийся негативный опыт (хотя бы в одном из социальных статусов) может снизить восприятие окружающими профессиональной репутации человека; </w:t>
      </w:r>
    </w:p>
    <w:p w14:paraId="114429D1"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заботиться о поддержании профессиональной репутации в киберпространстве;</w:t>
      </w:r>
    </w:p>
    <w:p w14:paraId="7F04F2CA"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соблюдать законодательство Российской Федерации;</w:t>
      </w:r>
    </w:p>
    <w:p w14:paraId="7BE3349A"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не допускать негативных поступков не только на службе, но и в быту;</w:t>
      </w:r>
    </w:p>
    <w:p w14:paraId="5665F6A6"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бережно относиться к своему здоровью;</w:t>
      </w:r>
    </w:p>
    <w:p w14:paraId="20B41E24"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заботиться о репутации и имидже организации, в которой работаете. Каким бы хорошим специалистом вы ни были, но если ваша организация характеризуется обществом с отрицательной стороны, то и ваша профессиональная репутация будет восприниматься негативно [1].</w:t>
      </w:r>
    </w:p>
    <w:p w14:paraId="38F50AC5"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Кроме того, согласимся с мнением о том, что по культуре речи можно судить не только о морально-нравственных качествах человека, но и о профессиональных. Так, ряд исследователей пришли к выводу, что ставшее привычным обращение человека к ненормативной лексике в ситуации сильного эмоционального напряжения является признаком негативной трансформации личности, человек не умеет и не пытается найти конструктивное решение своих проблем, а лишь зацикливается на переполняющей его злобе [6]. </w:t>
      </w:r>
    </w:p>
    <w:p w14:paraId="2BAAEA2E"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Другие отмечают, что есть грубоватые люди, которые ругаются матом, а некоторые разговаривают на нём. Разница в том, что, если человек употребляет такие слова только в стрессовых ситуациях – он просто подчёркивает, как уже говори лось в предыдущих лекциях, личную эмоционально-психологическую слабость и уязвимость. А когда постоянно, даже без стресса человек пользуется «похабным языком» (</w:t>
      </w:r>
      <w:proofErr w:type="spellStart"/>
      <w:r w:rsidRPr="00DB6380">
        <w:rPr>
          <w:rFonts w:ascii="Times New Roman" w:eastAsia="Calibri" w:hAnsi="Times New Roman" w:cs="Times New Roman"/>
          <w:sz w:val="28"/>
          <w:szCs w:val="28"/>
          <w:lang w:eastAsia="en-US"/>
        </w:rPr>
        <w:t>обсценной</w:t>
      </w:r>
      <w:proofErr w:type="spellEnd"/>
      <w:r w:rsidRPr="00DB6380">
        <w:rPr>
          <w:rFonts w:ascii="Times New Roman" w:eastAsia="Calibri" w:hAnsi="Times New Roman" w:cs="Times New Roman"/>
          <w:sz w:val="28"/>
          <w:szCs w:val="28"/>
          <w:lang w:eastAsia="en-US"/>
        </w:rPr>
        <w:t xml:space="preserve"> </w:t>
      </w:r>
      <w:r w:rsidRPr="00DB6380">
        <w:rPr>
          <w:rFonts w:ascii="Times New Roman" w:eastAsia="Calibri" w:hAnsi="Times New Roman" w:cs="Times New Roman"/>
          <w:sz w:val="28"/>
          <w:szCs w:val="28"/>
          <w:lang w:eastAsia="en-US"/>
        </w:rPr>
        <w:lastRenderedPageBreak/>
        <w:t>лексикой) – это может говорить не только о его бескультурье, неуважении к другим людям, но и может быть признаком психической или невротической болезни [13].</w:t>
      </w:r>
    </w:p>
    <w:p w14:paraId="56E6AC8B"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Нет нужды говорить о том, что применяемая отдельными сотрудниками УИС нецензурная лексика негативно отражается на восприятии всей системы исполнения наказаний и всех, кто в ней добросовестно трудится. </w:t>
      </w:r>
    </w:p>
    <w:p w14:paraId="6A76356C"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В заключении нашей лекции хотели бы привести развернутую цитату доктора филологических наук, профессора, заведующей кафедрой истории русского языка и общего языкознания Уральского федерального университета Марии Эдуардовны Рут.</w:t>
      </w:r>
    </w:p>
    <w:p w14:paraId="53EC63C6" w14:textId="77777777" w:rsidR="00DB6380" w:rsidRPr="00DB6380" w:rsidRDefault="00DB6380" w:rsidP="00AE0688">
      <w:pPr>
        <w:spacing w:after="0" w:line="360" w:lineRule="auto"/>
        <w:ind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«Наш язык богат, разнообразен и могуч в выражении богатства, разнообразия и могущества продуктов нашего мышления. Стоит ли идти по линии наименьшего сопротивления и отказываться от изощренности словесного воплощения мысли во имя матерного однообразия? Стоит ли вводить похабное слово в семейный, дружеский, интимный речевой обиход? Стоит ли, снисходительно или даже восхищенно улыбаясь, принимать матерное словцо за «коммуникативную удачу», даже если коммуникация действительно состоялась? Многие интеллигентные люди нашего времени охотно отвечают на эти вопросы положительно. Что ж, господа и особенно дамы! Вольному воля. Только не станет ли матерщина ядерной сокрушительной бомбой для нашей языковой и духовной культуры, стерев своим циничным могуществом мощь чистого русского слова?» [7]</w:t>
      </w:r>
      <w:r w:rsidRPr="00DB6380">
        <w:rPr>
          <w:rFonts w:ascii="Times New Roman" w:eastAsia="Calibri" w:hAnsi="Times New Roman" w:cs="Times New Roman"/>
          <w:sz w:val="28"/>
          <w:szCs w:val="28"/>
          <w:lang w:val="en-US" w:eastAsia="en-US"/>
        </w:rPr>
        <w:t>.</w:t>
      </w:r>
    </w:p>
    <w:p w14:paraId="2EBC8037"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p>
    <w:p w14:paraId="108F9D4B" w14:textId="77777777" w:rsidR="00DB6380" w:rsidRPr="00DB6380" w:rsidRDefault="00DB6380" w:rsidP="00AE0688">
      <w:pPr>
        <w:spacing w:after="0" w:line="360" w:lineRule="auto"/>
        <w:rPr>
          <w:rFonts w:ascii="Times New Roman" w:eastAsia="Calibri" w:hAnsi="Times New Roman" w:cs="Times New Roman"/>
          <w:b/>
          <w:sz w:val="28"/>
          <w:szCs w:val="28"/>
          <w:lang w:eastAsia="en-US"/>
        </w:rPr>
      </w:pPr>
      <w:r w:rsidRPr="00DB6380">
        <w:rPr>
          <w:rFonts w:ascii="Times New Roman" w:eastAsia="Calibri" w:hAnsi="Times New Roman" w:cs="Times New Roman"/>
          <w:b/>
          <w:sz w:val="28"/>
          <w:szCs w:val="28"/>
          <w:lang w:eastAsia="en-US"/>
        </w:rPr>
        <w:t>Литература.</w:t>
      </w:r>
    </w:p>
    <w:p w14:paraId="2B6AFCC7" w14:textId="77777777" w:rsidR="00DB6380" w:rsidRPr="00DB6380" w:rsidRDefault="00DB6380" w:rsidP="00DB6380">
      <w:pPr>
        <w:numPr>
          <w:ilvl w:val="0"/>
          <w:numId w:val="48"/>
        </w:numPr>
        <w:spacing w:after="0" w:line="360" w:lineRule="auto"/>
        <w:ind w:left="0" w:firstLine="709"/>
        <w:contextualSpacing/>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Гаврина Е.Е. Профессиональная репутация сотрудников уголовно-исполнительной системы // Прикладная юридическая психология. 2019. № 4. С. 127-134.</w:t>
      </w:r>
    </w:p>
    <w:p w14:paraId="427021A7"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Дубинина С.М. Имидж и речевая компетенция: взаимообусловленность в процессе </w:t>
      </w:r>
      <w:proofErr w:type="spellStart"/>
      <w:r w:rsidRPr="00DB6380">
        <w:rPr>
          <w:rFonts w:ascii="Times New Roman" w:eastAsia="Calibri" w:hAnsi="Times New Roman" w:cs="Times New Roman"/>
          <w:sz w:val="28"/>
          <w:szCs w:val="28"/>
          <w:lang w:eastAsia="en-US"/>
        </w:rPr>
        <w:t>имиджмейкинга</w:t>
      </w:r>
      <w:proofErr w:type="spellEnd"/>
      <w:r w:rsidRPr="00DB6380">
        <w:rPr>
          <w:rFonts w:ascii="Times New Roman" w:eastAsia="Calibri" w:hAnsi="Times New Roman" w:cs="Times New Roman"/>
          <w:sz w:val="28"/>
          <w:szCs w:val="28"/>
          <w:lang w:eastAsia="en-US"/>
        </w:rPr>
        <w:t xml:space="preserve"> // Филология и человек. 2008. № 3. С. 82-89.</w:t>
      </w:r>
    </w:p>
    <w:p w14:paraId="62C7E8D2"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lastRenderedPageBreak/>
        <w:t>Ежова О.Н., Семикина А.П. Имидж сотрудника уголовно-исполнительной системы: психологический аспект // Вестник Самарского юридического института. 2020 № 4 (40). С. 113-120.</w:t>
      </w:r>
    </w:p>
    <w:p w14:paraId="2A3BA25F"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Клячкина Н.Л. Специфика профессионального общения сотрудников УИС // Вестник Самарского юридического института. 2017. № 2 (24). С. 120-128.</w:t>
      </w:r>
    </w:p>
    <w:p w14:paraId="4CD0E76F"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Макаревич Э.Ф., Карпухин О.И. Имидж в современном мире // Социально-гуманитарные знания. 2012. № 3. С. 39-59.</w:t>
      </w:r>
    </w:p>
    <w:p w14:paraId="054B6DC3"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proofErr w:type="spellStart"/>
      <w:r w:rsidRPr="00DB6380">
        <w:rPr>
          <w:rFonts w:ascii="Times New Roman" w:eastAsia="Calibri" w:hAnsi="Times New Roman" w:cs="Times New Roman"/>
          <w:sz w:val="28"/>
          <w:szCs w:val="28"/>
          <w:lang w:eastAsia="en-US"/>
        </w:rPr>
        <w:t>Мешкова</w:t>
      </w:r>
      <w:proofErr w:type="spellEnd"/>
      <w:r w:rsidRPr="00DB6380">
        <w:rPr>
          <w:rFonts w:ascii="Times New Roman" w:eastAsia="Calibri" w:hAnsi="Times New Roman" w:cs="Times New Roman"/>
          <w:sz w:val="28"/>
          <w:szCs w:val="28"/>
          <w:lang w:eastAsia="en-US"/>
        </w:rPr>
        <w:t xml:space="preserve"> И.В., Завьялова Л.П. Отношение современной молодежи к ненормативной лексике в контексте воспитания подрастающего поколения // Мир науки. Педагогика и психология. 2021. № 9 (4). С. 19.</w:t>
      </w:r>
    </w:p>
    <w:p w14:paraId="39BE7C8D"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Рут М.Э. О Великом русском языке и мате // Филологический класс. 2012. № 2. С. 61-65.</w:t>
      </w:r>
    </w:p>
    <w:p w14:paraId="5BBCF53A" w14:textId="77777777" w:rsidR="00DB6380" w:rsidRPr="00DB6380" w:rsidRDefault="00DB6380" w:rsidP="00DB6380">
      <w:pPr>
        <w:numPr>
          <w:ilvl w:val="0"/>
          <w:numId w:val="48"/>
        </w:numPr>
        <w:spacing w:after="0" w:line="360" w:lineRule="auto"/>
        <w:ind w:left="0" w:firstLine="709"/>
        <w:contextualSpacing/>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Сидорова Н.И. Роль русского языка в структуре профессиональной компетентности сотрудника ФСИН России // Человек: преступление и наказание. 2015. № 2 (89). С. 179-183.</w:t>
      </w:r>
    </w:p>
    <w:p w14:paraId="7B18A143"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Словари и энциклопедии на Академике [Электронный ресурс] URL: </w:t>
      </w:r>
      <w:hyperlink r:id="rId46" w:history="1">
        <w:r w:rsidRPr="00DB6380">
          <w:rPr>
            <w:rFonts w:ascii="Times New Roman" w:eastAsia="Calibri" w:hAnsi="Times New Roman" w:cs="Times New Roman"/>
            <w:color w:val="0563C1"/>
            <w:sz w:val="28"/>
            <w:szCs w:val="28"/>
            <w:u w:val="single"/>
            <w:lang w:eastAsia="en-US"/>
          </w:rPr>
          <w:t>https://ped_recheved.academic.ru/103</w:t>
        </w:r>
      </w:hyperlink>
      <w:r w:rsidRPr="00DB6380">
        <w:rPr>
          <w:rFonts w:ascii="Times New Roman" w:eastAsia="Calibri" w:hAnsi="Times New Roman" w:cs="Times New Roman"/>
          <w:sz w:val="28"/>
          <w:szCs w:val="28"/>
          <w:lang w:eastAsia="en-US"/>
        </w:rPr>
        <w:t xml:space="preserve"> (дата обращения: 13.02.2025).</w:t>
      </w:r>
    </w:p>
    <w:p w14:paraId="7AEF7675" w14:textId="77777777" w:rsidR="00DB6380" w:rsidRPr="00DB6380" w:rsidRDefault="00DB6380" w:rsidP="00DB6380">
      <w:pPr>
        <w:numPr>
          <w:ilvl w:val="0"/>
          <w:numId w:val="48"/>
        </w:numPr>
        <w:spacing w:after="0" w:line="360" w:lineRule="auto"/>
        <w:ind w:left="0" w:firstLine="709"/>
        <w:contextualSpacing/>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Словари и энциклопедии на Академике [Электронный ресурс] URL: </w:t>
      </w:r>
      <w:hyperlink r:id="rId47" w:history="1">
        <w:r w:rsidRPr="00DB6380">
          <w:rPr>
            <w:rFonts w:ascii="Times New Roman" w:eastAsia="Calibri" w:hAnsi="Times New Roman" w:cs="Times New Roman"/>
            <w:color w:val="0563C1"/>
            <w:sz w:val="28"/>
            <w:szCs w:val="28"/>
            <w:u w:val="single"/>
            <w:lang w:eastAsia="en-US"/>
          </w:rPr>
          <w:t>https://stylistics.academic.ru/ 1462</w:t>
        </w:r>
      </w:hyperlink>
      <w:r w:rsidRPr="00DB6380">
        <w:rPr>
          <w:rFonts w:ascii="Times New Roman" w:eastAsia="Calibri" w:hAnsi="Times New Roman" w:cs="Times New Roman"/>
          <w:sz w:val="28"/>
          <w:szCs w:val="28"/>
          <w:lang w:eastAsia="en-US"/>
        </w:rPr>
        <w:t xml:space="preserve">  (дата обращения: 13.02.2025).</w:t>
      </w:r>
    </w:p>
    <w:p w14:paraId="4FA04EBB"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Словари и энциклопедии на Академике [Электронный ресурс] URL: </w:t>
      </w:r>
      <w:hyperlink r:id="rId48" w:history="1">
        <w:r w:rsidRPr="00DB6380">
          <w:rPr>
            <w:rFonts w:ascii="Times New Roman" w:eastAsia="Calibri" w:hAnsi="Times New Roman" w:cs="Times New Roman"/>
            <w:color w:val="0563C1"/>
            <w:sz w:val="28"/>
            <w:szCs w:val="28"/>
            <w:u w:val="single"/>
            <w:lang w:eastAsia="en-US"/>
          </w:rPr>
          <w:t>https://marketing.academic.ru/</w:t>
        </w:r>
      </w:hyperlink>
      <w:r w:rsidRPr="00DB6380">
        <w:rPr>
          <w:rFonts w:ascii="Times New Roman" w:eastAsia="Calibri" w:hAnsi="Times New Roman" w:cs="Times New Roman"/>
          <w:sz w:val="28"/>
          <w:szCs w:val="28"/>
          <w:lang w:eastAsia="en-US"/>
        </w:rPr>
        <w:t xml:space="preserve">  (дата обращения: 13.02.2025).</w:t>
      </w:r>
    </w:p>
    <w:p w14:paraId="53F928E2"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Словари и энциклопедии на Академике [Электронный ресурс] URL:</w:t>
      </w:r>
      <w:hyperlink r:id="rId49" w:history="1">
        <w:r w:rsidRPr="00DB6380">
          <w:rPr>
            <w:rFonts w:ascii="Times New Roman" w:eastAsia="Calibri" w:hAnsi="Times New Roman" w:cs="Times New Roman"/>
            <w:sz w:val="28"/>
            <w:szCs w:val="28"/>
            <w:lang w:eastAsia="en-US"/>
          </w:rPr>
          <w:t>https://dic.academic.ru/dic.nsf/enc3p/138110</w:t>
        </w:r>
      </w:hyperlink>
      <w:r w:rsidRPr="00DB6380">
        <w:rPr>
          <w:rFonts w:ascii="Times New Roman" w:eastAsia="Calibri" w:hAnsi="Times New Roman" w:cs="Times New Roman"/>
          <w:sz w:val="28"/>
          <w:szCs w:val="28"/>
          <w:lang w:eastAsia="en-US"/>
        </w:rPr>
        <w:t xml:space="preserve"> (дата обращения: 13.02.2025)</w:t>
      </w:r>
    </w:p>
    <w:p w14:paraId="18A254D9"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Соколов В.Д. Лексический мусор, засоряющий нашу речь // Новые импульсы развития: вопросы научных исследований. 2020. № 3.С. 144-15.</w:t>
      </w:r>
    </w:p>
    <w:p w14:paraId="269DCE25" w14:textId="77777777" w:rsidR="00DB6380" w:rsidRPr="00DB6380" w:rsidRDefault="00DB6380" w:rsidP="00DB6380">
      <w:pPr>
        <w:numPr>
          <w:ilvl w:val="0"/>
          <w:numId w:val="48"/>
        </w:numPr>
        <w:spacing w:after="0" w:line="360" w:lineRule="auto"/>
        <w:ind w:left="0" w:firstLine="709"/>
        <w:contextualSpacing/>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 xml:space="preserve">Суслов, Ю. Е. Образ сотрудников УИС в общественном пространстве на примере художественных фильмов / Ю. Е. Суслов // </w:t>
      </w:r>
      <w:proofErr w:type="spellStart"/>
      <w:r w:rsidRPr="00DB6380">
        <w:rPr>
          <w:rFonts w:ascii="Times New Roman" w:eastAsia="Calibri" w:hAnsi="Times New Roman" w:cs="Times New Roman"/>
          <w:sz w:val="28"/>
          <w:szCs w:val="28"/>
          <w:lang w:eastAsia="en-US"/>
        </w:rPr>
        <w:t>Антропогогика</w:t>
      </w:r>
      <w:proofErr w:type="spellEnd"/>
      <w:r w:rsidRPr="00DB6380">
        <w:rPr>
          <w:rFonts w:ascii="Times New Roman" w:eastAsia="Calibri" w:hAnsi="Times New Roman" w:cs="Times New Roman"/>
          <w:sz w:val="28"/>
          <w:szCs w:val="28"/>
          <w:lang w:eastAsia="en-US"/>
        </w:rPr>
        <w:t>. – 2024. – № 1(13). – С. 65-69.</w:t>
      </w:r>
    </w:p>
    <w:p w14:paraId="0EFA1598"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lastRenderedPageBreak/>
        <w:t>Титова О.З. Способы повышения коммуникативной компетенции у сотрудников ФСИН России // Ведомости уголовно-исполнительной системы. 2019. №9 (208). С. 61-64.</w:t>
      </w:r>
    </w:p>
    <w:p w14:paraId="2B1B2BE1"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proofErr w:type="spellStart"/>
      <w:r w:rsidRPr="00DB6380">
        <w:rPr>
          <w:rFonts w:ascii="Times New Roman" w:eastAsia="Calibri" w:hAnsi="Times New Roman" w:cs="Times New Roman"/>
          <w:sz w:val="28"/>
          <w:szCs w:val="28"/>
          <w:lang w:eastAsia="en-US"/>
        </w:rPr>
        <w:t>Хамидова</w:t>
      </w:r>
      <w:proofErr w:type="spellEnd"/>
      <w:r w:rsidRPr="00DB6380">
        <w:rPr>
          <w:rFonts w:ascii="Times New Roman" w:eastAsia="Calibri" w:hAnsi="Times New Roman" w:cs="Times New Roman"/>
          <w:sz w:val="28"/>
          <w:szCs w:val="28"/>
          <w:lang w:eastAsia="en-US"/>
        </w:rPr>
        <w:t xml:space="preserve"> И.В., Лаврентьева И.В., Свинарева О.В. Социально-психологические аспекты применения нецензурной лексики курсантами вуза Министерства внутренних дел России // Ученые записки университета им. П. Ф. Лесгафта. 2020. № 3 (181). С. 554-557.</w:t>
      </w:r>
    </w:p>
    <w:p w14:paraId="4C6F3167" w14:textId="77777777" w:rsidR="00DB6380" w:rsidRPr="00DB6380" w:rsidRDefault="00DB6380" w:rsidP="00DB6380">
      <w:pPr>
        <w:numPr>
          <w:ilvl w:val="0"/>
          <w:numId w:val="48"/>
        </w:numPr>
        <w:spacing w:after="0" w:line="360" w:lineRule="auto"/>
        <w:ind w:left="0" w:firstLine="709"/>
        <w:jc w:val="both"/>
        <w:rPr>
          <w:rFonts w:ascii="Times New Roman" w:eastAsia="Calibri" w:hAnsi="Times New Roman" w:cs="Times New Roman"/>
          <w:sz w:val="28"/>
          <w:szCs w:val="28"/>
          <w:lang w:eastAsia="en-US"/>
        </w:rPr>
      </w:pPr>
      <w:r w:rsidRPr="00DB6380">
        <w:rPr>
          <w:rFonts w:ascii="Times New Roman" w:eastAsia="Calibri" w:hAnsi="Times New Roman" w:cs="Times New Roman"/>
          <w:sz w:val="28"/>
          <w:szCs w:val="28"/>
          <w:lang w:eastAsia="en-US"/>
        </w:rPr>
        <w:t>Цветкова Н.А., Полякова Я.Н. Личность сотрудника уголовно-исполнительной системы как ключевой фактор повышения ее имиджа // Прикладная юридическая психология. 2022. № 1 (58). С. 19-27.</w:t>
      </w:r>
    </w:p>
    <w:p w14:paraId="60C70E03" w14:textId="77777777" w:rsidR="00DB6380" w:rsidRPr="00DB6380" w:rsidRDefault="00DB6380" w:rsidP="00DB6380">
      <w:pPr>
        <w:spacing w:after="0" w:line="360" w:lineRule="auto"/>
        <w:ind w:firstLine="709"/>
        <w:jc w:val="both"/>
        <w:rPr>
          <w:rFonts w:ascii="Times New Roman" w:eastAsia="Calibri" w:hAnsi="Times New Roman" w:cs="Times New Roman"/>
          <w:sz w:val="28"/>
          <w:szCs w:val="28"/>
          <w:lang w:eastAsia="en-US"/>
        </w:rPr>
      </w:pPr>
    </w:p>
    <w:p w14:paraId="4F7181E0" w14:textId="77777777" w:rsidR="00DB6380" w:rsidRDefault="00DB6380" w:rsidP="00DB6380">
      <w:pPr>
        <w:pStyle w:val="ab"/>
        <w:spacing w:after="0" w:line="360" w:lineRule="auto"/>
        <w:ind w:left="0" w:firstLine="851"/>
        <w:jc w:val="both"/>
        <w:rPr>
          <w:rFonts w:ascii="Times New Roman" w:hAnsi="Times New Roman" w:cs="Times New Roman"/>
          <w:sz w:val="28"/>
          <w:szCs w:val="28"/>
        </w:rPr>
      </w:pPr>
    </w:p>
    <w:p w14:paraId="509040B8" w14:textId="77777777" w:rsidR="00DB6380" w:rsidRDefault="00DB6380" w:rsidP="00DB6380">
      <w:pPr>
        <w:pStyle w:val="ab"/>
        <w:spacing w:after="0" w:line="360" w:lineRule="auto"/>
        <w:ind w:left="0" w:firstLine="851"/>
        <w:jc w:val="both"/>
        <w:rPr>
          <w:rFonts w:ascii="Times New Roman" w:hAnsi="Times New Roman" w:cs="Times New Roman"/>
          <w:sz w:val="28"/>
          <w:szCs w:val="28"/>
        </w:rPr>
      </w:pPr>
    </w:p>
    <w:p w14:paraId="490FC496" w14:textId="77777777" w:rsidR="00DB6380" w:rsidRDefault="00DB6380" w:rsidP="00DB6380">
      <w:pPr>
        <w:pStyle w:val="ab"/>
        <w:spacing w:after="0" w:line="360" w:lineRule="auto"/>
        <w:ind w:left="0" w:firstLine="851"/>
        <w:jc w:val="both"/>
        <w:rPr>
          <w:rFonts w:ascii="Times New Roman" w:hAnsi="Times New Roman" w:cs="Times New Roman"/>
          <w:sz w:val="28"/>
          <w:szCs w:val="28"/>
        </w:rPr>
      </w:pPr>
    </w:p>
    <w:p w14:paraId="7CF57DFD" w14:textId="77777777" w:rsidR="00DB6380" w:rsidRDefault="00DB6380" w:rsidP="00DB6380">
      <w:pPr>
        <w:pStyle w:val="ab"/>
        <w:spacing w:after="0" w:line="360" w:lineRule="auto"/>
        <w:ind w:left="0" w:firstLine="851"/>
        <w:jc w:val="both"/>
        <w:rPr>
          <w:rFonts w:ascii="Times New Roman" w:hAnsi="Times New Roman" w:cs="Times New Roman"/>
          <w:sz w:val="28"/>
          <w:szCs w:val="28"/>
        </w:rPr>
      </w:pPr>
    </w:p>
    <w:p w14:paraId="70EF4865" w14:textId="77777777" w:rsidR="00DB6380" w:rsidRDefault="00DB6380" w:rsidP="00DB6380">
      <w:pPr>
        <w:pStyle w:val="ab"/>
        <w:spacing w:after="0" w:line="360" w:lineRule="auto"/>
        <w:ind w:left="0" w:firstLine="851"/>
        <w:jc w:val="both"/>
        <w:rPr>
          <w:rFonts w:ascii="Times New Roman" w:hAnsi="Times New Roman" w:cs="Times New Roman"/>
          <w:sz w:val="28"/>
          <w:szCs w:val="28"/>
        </w:rPr>
      </w:pPr>
    </w:p>
    <w:p w14:paraId="26B943B4" w14:textId="77777777" w:rsidR="00DB6380" w:rsidRDefault="00DB6380" w:rsidP="00DB6380">
      <w:pPr>
        <w:pStyle w:val="ab"/>
        <w:spacing w:after="0" w:line="360" w:lineRule="auto"/>
        <w:ind w:left="0" w:firstLine="851"/>
        <w:jc w:val="both"/>
        <w:rPr>
          <w:rFonts w:ascii="Times New Roman" w:hAnsi="Times New Roman" w:cs="Times New Roman"/>
          <w:sz w:val="28"/>
          <w:szCs w:val="28"/>
        </w:rPr>
      </w:pPr>
    </w:p>
    <w:p w14:paraId="2C67115B" w14:textId="77777777" w:rsidR="00DB6380" w:rsidRDefault="00DB6380" w:rsidP="00DB6380">
      <w:pPr>
        <w:pStyle w:val="ab"/>
        <w:spacing w:after="0" w:line="360" w:lineRule="auto"/>
        <w:ind w:left="0" w:firstLine="851"/>
        <w:jc w:val="both"/>
        <w:rPr>
          <w:rFonts w:ascii="Times New Roman" w:hAnsi="Times New Roman" w:cs="Times New Roman"/>
          <w:sz w:val="28"/>
          <w:szCs w:val="28"/>
        </w:rPr>
      </w:pPr>
    </w:p>
    <w:p w14:paraId="0911960C" w14:textId="77777777" w:rsidR="00DB6380" w:rsidRDefault="00DB6380" w:rsidP="00DB6380">
      <w:pPr>
        <w:pStyle w:val="ab"/>
        <w:spacing w:after="0" w:line="360" w:lineRule="auto"/>
        <w:ind w:left="0" w:firstLine="851"/>
        <w:jc w:val="both"/>
        <w:rPr>
          <w:rFonts w:ascii="Times New Roman" w:hAnsi="Times New Roman" w:cs="Times New Roman"/>
          <w:sz w:val="28"/>
          <w:szCs w:val="28"/>
        </w:rPr>
      </w:pPr>
    </w:p>
    <w:p w14:paraId="02B5F080" w14:textId="77777777" w:rsidR="00DB6380" w:rsidRPr="0002102B" w:rsidRDefault="00DB6380" w:rsidP="00DB6380">
      <w:pPr>
        <w:pStyle w:val="ab"/>
        <w:spacing w:after="0" w:line="360" w:lineRule="auto"/>
        <w:ind w:left="0" w:firstLine="851"/>
        <w:jc w:val="both"/>
        <w:rPr>
          <w:rFonts w:ascii="Times New Roman" w:hAnsi="Times New Roman" w:cs="Times New Roman"/>
          <w:sz w:val="28"/>
          <w:szCs w:val="28"/>
        </w:rPr>
      </w:pPr>
    </w:p>
    <w:p w14:paraId="2D665D07" w14:textId="0E01AC88" w:rsidR="00DB6380" w:rsidRDefault="00DB6380" w:rsidP="00DB6380">
      <w:pPr>
        <w:jc w:val="center"/>
        <w:rPr>
          <w:rFonts w:ascii="Times New Roman" w:hAnsi="Times New Roman" w:cs="Times New Roman"/>
          <w:sz w:val="28"/>
          <w:szCs w:val="28"/>
        </w:rPr>
      </w:pPr>
      <w:r>
        <w:rPr>
          <w:rFonts w:ascii="Times New Roman" w:hAnsi="Times New Roman" w:cs="Times New Roman"/>
          <w:sz w:val="28"/>
          <w:szCs w:val="28"/>
        </w:rPr>
        <w:br w:type="page"/>
      </w:r>
    </w:p>
    <w:p w14:paraId="4B0B9335" w14:textId="77777777" w:rsidR="00DB6380" w:rsidRPr="006C712C" w:rsidRDefault="00DB6380" w:rsidP="00DB6380">
      <w:pPr>
        <w:spacing w:after="0" w:line="360" w:lineRule="auto"/>
        <w:ind w:firstLine="708"/>
        <w:jc w:val="both"/>
        <w:rPr>
          <w:rFonts w:ascii="Times New Roman" w:hAnsi="Times New Roman" w:cs="Times New Roman"/>
          <w:sz w:val="28"/>
          <w:szCs w:val="28"/>
        </w:rPr>
      </w:pPr>
    </w:p>
    <w:p w14:paraId="4D2A5A0A" w14:textId="2F2F13EE" w:rsidR="00E87583" w:rsidRDefault="00E87583" w:rsidP="001E558B">
      <w:pPr>
        <w:pStyle w:val="1"/>
      </w:pPr>
      <w:bookmarkStart w:id="26" w:name="_Toc190546355"/>
      <w:r>
        <w:t xml:space="preserve">Лекция </w:t>
      </w:r>
      <w:r w:rsidR="00DB6380">
        <w:t>9</w:t>
      </w:r>
      <w:r>
        <w:t xml:space="preserve">. </w:t>
      </w:r>
      <w:r w:rsidRPr="00E87583">
        <w:t>Об изменчивости лексических значений слов</w:t>
      </w:r>
      <w:r w:rsidRPr="008B48C7">
        <w:t>.</w:t>
      </w:r>
      <w:bookmarkEnd w:id="26"/>
    </w:p>
    <w:p w14:paraId="161CA0BB" w14:textId="77777777" w:rsidR="001E558B" w:rsidRDefault="001E558B" w:rsidP="00E87583">
      <w:pPr>
        <w:spacing w:after="0" w:line="360" w:lineRule="auto"/>
        <w:ind w:firstLine="708"/>
        <w:jc w:val="both"/>
        <w:rPr>
          <w:rFonts w:ascii="Times New Roman" w:hAnsi="Times New Roman" w:cs="Times New Roman"/>
          <w:sz w:val="28"/>
          <w:szCs w:val="28"/>
        </w:rPr>
      </w:pPr>
    </w:p>
    <w:p w14:paraId="4D2A5A0B" w14:textId="0BD8C57A"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Цель данной лекции на примере некоторых хорошо известных и активно употребляемых в нашей повседневной жизни слов и словосочетаний</w:t>
      </w:r>
      <w:r w:rsidRPr="007545DC">
        <w:rPr>
          <w:rFonts w:ascii="Times New Roman" w:hAnsi="Times New Roman" w:cs="Times New Roman"/>
          <w:sz w:val="28"/>
          <w:szCs w:val="28"/>
        </w:rPr>
        <w:t xml:space="preserve"> </w:t>
      </w:r>
      <w:r w:rsidRPr="00AB3A62">
        <w:rPr>
          <w:rFonts w:ascii="Times New Roman" w:hAnsi="Times New Roman" w:cs="Times New Roman"/>
          <w:sz w:val="28"/>
          <w:szCs w:val="28"/>
        </w:rPr>
        <w:t>показать сотрудникам УИС те существенные изменения, которые происходили и происходят в</w:t>
      </w:r>
      <w:r w:rsidR="00F26010">
        <w:rPr>
          <w:rFonts w:ascii="Times New Roman" w:hAnsi="Times New Roman" w:cs="Times New Roman"/>
          <w:sz w:val="28"/>
          <w:szCs w:val="28"/>
        </w:rPr>
        <w:t xml:space="preserve"> языке</w:t>
      </w:r>
      <w:r w:rsidRPr="00AB3A62">
        <w:rPr>
          <w:rFonts w:ascii="Times New Roman" w:hAnsi="Times New Roman" w:cs="Times New Roman"/>
          <w:sz w:val="28"/>
          <w:szCs w:val="28"/>
        </w:rPr>
        <w:t xml:space="preserve"> в связи с переходом от одной стадии ментального развития человечества к другой. </w:t>
      </w:r>
    </w:p>
    <w:p w14:paraId="4D2A5A0C"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Напомним, что в истории развития человечества можно выделить три основные стадии его ментального существования, со свойственным каждой стадии мировосприятию, нормам</w:t>
      </w:r>
      <w:r>
        <w:rPr>
          <w:rFonts w:ascii="Times New Roman" w:hAnsi="Times New Roman" w:cs="Times New Roman"/>
          <w:sz w:val="28"/>
          <w:szCs w:val="28"/>
        </w:rPr>
        <w:t>и</w:t>
      </w:r>
      <w:r w:rsidRPr="00AB3A62">
        <w:rPr>
          <w:rFonts w:ascii="Times New Roman" w:hAnsi="Times New Roman" w:cs="Times New Roman"/>
          <w:sz w:val="28"/>
          <w:szCs w:val="28"/>
        </w:rPr>
        <w:t xml:space="preserve"> и правилам</w:t>
      </w:r>
      <w:r>
        <w:rPr>
          <w:rFonts w:ascii="Times New Roman" w:hAnsi="Times New Roman" w:cs="Times New Roman"/>
          <w:sz w:val="28"/>
          <w:szCs w:val="28"/>
        </w:rPr>
        <w:t>и</w:t>
      </w:r>
      <w:r w:rsidRPr="00AB3A62">
        <w:rPr>
          <w:rFonts w:ascii="Times New Roman" w:hAnsi="Times New Roman" w:cs="Times New Roman"/>
          <w:sz w:val="28"/>
          <w:szCs w:val="28"/>
        </w:rPr>
        <w:t xml:space="preserve"> поведения, образу мышления и ценностному миру. </w:t>
      </w:r>
    </w:p>
    <w:p w14:paraId="17FBE2FE" w14:textId="77777777" w:rsidR="00EA6C19"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Это стадии «язычества» (многобожия), «монотеизма» (единобожия) и </w:t>
      </w:r>
      <w:r w:rsidR="00F26010">
        <w:rPr>
          <w:rFonts w:ascii="Times New Roman" w:hAnsi="Times New Roman" w:cs="Times New Roman"/>
          <w:sz w:val="28"/>
          <w:szCs w:val="28"/>
        </w:rPr>
        <w:t xml:space="preserve">самостоятельности в формировании своего мировосприятия, норм и правил поведения. </w:t>
      </w:r>
    </w:p>
    <w:p w14:paraId="4D2A5A0D" w14:textId="0AA87602"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Если</w:t>
      </w:r>
      <w:r>
        <w:rPr>
          <w:rFonts w:ascii="Times New Roman" w:hAnsi="Times New Roman" w:cs="Times New Roman"/>
          <w:sz w:val="28"/>
          <w:szCs w:val="28"/>
        </w:rPr>
        <w:t xml:space="preserve"> человек на</w:t>
      </w:r>
      <w:r w:rsidRPr="00AB3A62">
        <w:rPr>
          <w:rFonts w:ascii="Times New Roman" w:hAnsi="Times New Roman" w:cs="Times New Roman"/>
          <w:sz w:val="28"/>
          <w:szCs w:val="28"/>
        </w:rPr>
        <w:t xml:space="preserve"> первых двух стадиях полностью находится во власти мировосприятия и законов бытия, данных ему извне посредством религиозных текстов (Священных Писаний), то последняя стадия, к которой этносы и народы стали переходить с середины 15 века,</w:t>
      </w:r>
      <w:r>
        <w:rPr>
          <w:rFonts w:ascii="Times New Roman" w:hAnsi="Times New Roman" w:cs="Times New Roman"/>
          <w:sz w:val="28"/>
          <w:szCs w:val="28"/>
        </w:rPr>
        <w:t xml:space="preserve"> в частности,</w:t>
      </w:r>
      <w:r w:rsidRPr="00AB3A62">
        <w:rPr>
          <w:rFonts w:ascii="Times New Roman" w:hAnsi="Times New Roman" w:cs="Times New Roman"/>
          <w:sz w:val="28"/>
          <w:szCs w:val="28"/>
        </w:rPr>
        <w:t xml:space="preserve"> с эпох Возрождения, Просвещения и Реформации Церкви, </w:t>
      </w:r>
      <w:r>
        <w:rPr>
          <w:rFonts w:ascii="Times New Roman" w:hAnsi="Times New Roman" w:cs="Times New Roman"/>
          <w:sz w:val="28"/>
          <w:szCs w:val="28"/>
        </w:rPr>
        <w:t xml:space="preserve">жизнь людей </w:t>
      </w:r>
      <w:r w:rsidRPr="00AB3A62">
        <w:rPr>
          <w:rFonts w:ascii="Times New Roman" w:hAnsi="Times New Roman" w:cs="Times New Roman"/>
          <w:sz w:val="28"/>
          <w:szCs w:val="28"/>
        </w:rPr>
        <w:t xml:space="preserve">протекает на основе достижений </w:t>
      </w:r>
      <w:r>
        <w:rPr>
          <w:rFonts w:ascii="Times New Roman" w:hAnsi="Times New Roman" w:cs="Times New Roman"/>
          <w:sz w:val="28"/>
          <w:szCs w:val="28"/>
        </w:rPr>
        <w:t xml:space="preserve">их </w:t>
      </w:r>
      <w:r w:rsidRPr="00AB3A62">
        <w:rPr>
          <w:rFonts w:ascii="Times New Roman" w:hAnsi="Times New Roman" w:cs="Times New Roman"/>
          <w:sz w:val="28"/>
          <w:szCs w:val="28"/>
        </w:rPr>
        <w:t>собственного разума в отрыве от тех религиозных догм</w:t>
      </w:r>
      <w:r w:rsidR="00EA6C19">
        <w:rPr>
          <w:rFonts w:ascii="Times New Roman" w:hAnsi="Times New Roman" w:cs="Times New Roman"/>
          <w:sz w:val="28"/>
          <w:szCs w:val="28"/>
        </w:rPr>
        <w:t xml:space="preserve"> и норм</w:t>
      </w:r>
      <w:r w:rsidRPr="00AB3A62">
        <w:rPr>
          <w:rFonts w:ascii="Times New Roman" w:hAnsi="Times New Roman" w:cs="Times New Roman"/>
          <w:sz w:val="28"/>
          <w:szCs w:val="28"/>
        </w:rPr>
        <w:t xml:space="preserve">, которые были изложены в заветах (преданиях) предков (отцов) язычников, а у монотеистов (иудеев, христиан и мусульман) в Священных Писаниях </w:t>
      </w:r>
      <w:r w:rsidR="00EA6C19">
        <w:rPr>
          <w:rFonts w:ascii="Times New Roman" w:hAnsi="Times New Roman" w:cs="Times New Roman"/>
          <w:sz w:val="28"/>
          <w:szCs w:val="28"/>
        </w:rPr>
        <w:t xml:space="preserve">. В частности, в </w:t>
      </w:r>
      <w:r w:rsidRPr="00AB3A62">
        <w:rPr>
          <w:rFonts w:ascii="Times New Roman" w:hAnsi="Times New Roman" w:cs="Times New Roman"/>
          <w:sz w:val="28"/>
          <w:szCs w:val="28"/>
        </w:rPr>
        <w:t xml:space="preserve">Торе, Новом Завете и Коране. </w:t>
      </w:r>
    </w:p>
    <w:p w14:paraId="4D2A5A0E" w14:textId="022F23D4"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Но, тем не менее, говорить о полной независимости людей от ранее существовавших ментальных цивилизаций</w:t>
      </w:r>
      <w:r w:rsidR="00EA6C19">
        <w:rPr>
          <w:rFonts w:ascii="Times New Roman" w:hAnsi="Times New Roman" w:cs="Times New Roman"/>
          <w:sz w:val="28"/>
          <w:szCs w:val="28"/>
        </w:rPr>
        <w:t xml:space="preserve"> в последнюю ментальную стадию</w:t>
      </w:r>
      <w:r w:rsidRPr="00AB3A62">
        <w:rPr>
          <w:rFonts w:ascii="Times New Roman" w:hAnsi="Times New Roman" w:cs="Times New Roman"/>
          <w:sz w:val="28"/>
          <w:szCs w:val="28"/>
        </w:rPr>
        <w:t xml:space="preserve">  нельзя, поскольку религиозные заветы, законы и установления не только</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воплощались в жизнь и быт каждого и всех, но и продолжают существовать в сознании людей, в значительной степени влияя на их </w:t>
      </w:r>
      <w:r>
        <w:rPr>
          <w:rFonts w:ascii="Times New Roman" w:hAnsi="Times New Roman" w:cs="Times New Roman"/>
          <w:sz w:val="28"/>
          <w:szCs w:val="28"/>
        </w:rPr>
        <w:t>мышление и поведение.</w:t>
      </w:r>
      <w:r w:rsidRPr="00AB3A62">
        <w:rPr>
          <w:rFonts w:ascii="Times New Roman" w:hAnsi="Times New Roman" w:cs="Times New Roman"/>
          <w:sz w:val="28"/>
          <w:szCs w:val="28"/>
        </w:rPr>
        <w:t xml:space="preserve"> </w:t>
      </w:r>
    </w:p>
    <w:p w14:paraId="4D2A5A0F" w14:textId="45D79411" w:rsidR="00E87583" w:rsidRPr="005318A2" w:rsidRDefault="00602FBC" w:rsidP="00E875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Кстати, м</w:t>
      </w:r>
      <w:r w:rsidR="00E87583" w:rsidRPr="00AB3A62">
        <w:rPr>
          <w:rFonts w:ascii="Times New Roman" w:hAnsi="Times New Roman" w:cs="Times New Roman"/>
          <w:sz w:val="28"/>
          <w:szCs w:val="28"/>
        </w:rPr>
        <w:t xml:space="preserve">ысль о </w:t>
      </w:r>
      <w:r w:rsidR="00E87583">
        <w:rPr>
          <w:rFonts w:ascii="Times New Roman" w:hAnsi="Times New Roman" w:cs="Times New Roman"/>
          <w:sz w:val="28"/>
          <w:szCs w:val="28"/>
        </w:rPr>
        <w:t xml:space="preserve">постоянной </w:t>
      </w:r>
      <w:r w:rsidR="00E87583" w:rsidRPr="00AB3A62">
        <w:rPr>
          <w:rFonts w:ascii="Times New Roman" w:hAnsi="Times New Roman" w:cs="Times New Roman"/>
          <w:sz w:val="28"/>
          <w:szCs w:val="28"/>
        </w:rPr>
        <w:t xml:space="preserve">связи людей со своим </w:t>
      </w:r>
      <w:r w:rsidR="00E87583">
        <w:rPr>
          <w:rFonts w:ascii="Times New Roman" w:hAnsi="Times New Roman" w:cs="Times New Roman"/>
          <w:sz w:val="28"/>
          <w:szCs w:val="28"/>
        </w:rPr>
        <w:t>«</w:t>
      </w:r>
      <w:r w:rsidR="00E87583" w:rsidRPr="00AB3A62">
        <w:rPr>
          <w:rFonts w:ascii="Times New Roman" w:hAnsi="Times New Roman" w:cs="Times New Roman"/>
          <w:sz w:val="28"/>
          <w:szCs w:val="28"/>
        </w:rPr>
        <w:t>Создателем</w:t>
      </w:r>
      <w:r w:rsidR="00E87583">
        <w:rPr>
          <w:rFonts w:ascii="Times New Roman" w:hAnsi="Times New Roman" w:cs="Times New Roman"/>
          <w:sz w:val="28"/>
          <w:szCs w:val="28"/>
        </w:rPr>
        <w:t>»</w:t>
      </w:r>
      <w:r w:rsidR="00E87583" w:rsidRPr="00AB3A62">
        <w:rPr>
          <w:rFonts w:ascii="Times New Roman" w:hAnsi="Times New Roman" w:cs="Times New Roman"/>
          <w:sz w:val="28"/>
          <w:szCs w:val="28"/>
        </w:rPr>
        <w:t xml:space="preserve">, </w:t>
      </w:r>
      <w:r w:rsidR="00E87583">
        <w:rPr>
          <w:rFonts w:ascii="Times New Roman" w:hAnsi="Times New Roman" w:cs="Times New Roman"/>
          <w:sz w:val="28"/>
          <w:szCs w:val="28"/>
        </w:rPr>
        <w:t>К</w:t>
      </w:r>
      <w:r w:rsidR="00E87583" w:rsidRPr="00AB3A62">
        <w:rPr>
          <w:rFonts w:ascii="Times New Roman" w:hAnsi="Times New Roman" w:cs="Times New Roman"/>
          <w:sz w:val="28"/>
          <w:szCs w:val="28"/>
        </w:rPr>
        <w:t>оторый, согласно Торе, Новому Завету и Корану, предначертал людям «богоподобное сущест</w:t>
      </w:r>
      <w:r w:rsidR="00E87583">
        <w:rPr>
          <w:rFonts w:ascii="Times New Roman" w:hAnsi="Times New Roman" w:cs="Times New Roman"/>
          <w:sz w:val="28"/>
          <w:szCs w:val="28"/>
        </w:rPr>
        <w:t>во</w:t>
      </w:r>
      <w:r w:rsidR="00E87583" w:rsidRPr="00AB3A62">
        <w:rPr>
          <w:rFonts w:ascii="Times New Roman" w:hAnsi="Times New Roman" w:cs="Times New Roman"/>
          <w:sz w:val="28"/>
          <w:szCs w:val="28"/>
        </w:rPr>
        <w:t xml:space="preserve">вание», говорят следующие слова Иисуса Христа: «Да будут все едино, как Ты, Отче, во Мне, и Я в Тебе, так и они да будут в Нас едино, </w:t>
      </w:r>
      <w:r w:rsidR="00E87583">
        <w:rPr>
          <w:rFonts w:ascii="Times New Roman" w:hAnsi="Times New Roman" w:cs="Times New Roman"/>
          <w:sz w:val="28"/>
          <w:szCs w:val="28"/>
        </w:rPr>
        <w:t>–</w:t>
      </w:r>
      <w:r w:rsidR="00E87583" w:rsidRPr="00AB3A62">
        <w:rPr>
          <w:rFonts w:ascii="Times New Roman" w:hAnsi="Times New Roman" w:cs="Times New Roman"/>
          <w:sz w:val="28"/>
          <w:szCs w:val="28"/>
        </w:rPr>
        <w:t xml:space="preserve"> да уверует мир, что Ты послал Меня» (Ин. 17:21). Собственно, эту же мысль о тесной и нерасторжимой связи Всевышнего с людьми передает и Коран, говоря: «Ужель считает человек, что он оставлен без призора?» (Сура 75:36)</w:t>
      </w:r>
      <w:r w:rsidR="005318A2">
        <w:rPr>
          <w:rFonts w:ascii="Times New Roman" w:hAnsi="Times New Roman" w:cs="Times New Roman"/>
          <w:sz w:val="28"/>
          <w:szCs w:val="28"/>
        </w:rPr>
        <w:t xml:space="preserve"> </w:t>
      </w:r>
      <w:r w:rsidR="005318A2" w:rsidRPr="0027239C">
        <w:rPr>
          <w:rFonts w:ascii="Times New Roman" w:hAnsi="Times New Roman" w:cs="Times New Roman"/>
          <w:sz w:val="28"/>
          <w:szCs w:val="28"/>
        </w:rPr>
        <w:t>[5]</w:t>
      </w:r>
      <w:r w:rsidR="005318A2">
        <w:rPr>
          <w:rFonts w:ascii="Times New Roman" w:hAnsi="Times New Roman" w:cs="Times New Roman"/>
          <w:sz w:val="28"/>
          <w:szCs w:val="28"/>
        </w:rPr>
        <w:t>.</w:t>
      </w:r>
    </w:p>
    <w:p w14:paraId="4D2A5A10" w14:textId="6166C9C0"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Но путь интеллектуально-ментального</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 развития, который</w:t>
      </w:r>
      <w:r>
        <w:rPr>
          <w:rFonts w:ascii="Times New Roman" w:hAnsi="Times New Roman" w:cs="Times New Roman"/>
          <w:sz w:val="28"/>
          <w:szCs w:val="28"/>
        </w:rPr>
        <w:t>, согласно текстам Священных Писаний,</w:t>
      </w:r>
      <w:r w:rsidRPr="00AB3A62">
        <w:rPr>
          <w:rFonts w:ascii="Times New Roman" w:hAnsi="Times New Roman" w:cs="Times New Roman"/>
          <w:sz w:val="28"/>
          <w:szCs w:val="28"/>
        </w:rPr>
        <w:t xml:space="preserve"> предначертан челове</w:t>
      </w:r>
      <w:r w:rsidR="00630D95">
        <w:rPr>
          <w:rFonts w:ascii="Times New Roman" w:hAnsi="Times New Roman" w:cs="Times New Roman"/>
          <w:sz w:val="28"/>
          <w:szCs w:val="28"/>
        </w:rPr>
        <w:t>честву</w:t>
      </w:r>
      <w:r w:rsidRPr="00AB3A62">
        <w:rPr>
          <w:rFonts w:ascii="Times New Roman" w:hAnsi="Times New Roman" w:cs="Times New Roman"/>
          <w:sz w:val="28"/>
          <w:szCs w:val="28"/>
        </w:rPr>
        <w:t>,</w:t>
      </w:r>
      <w:r w:rsidR="00630D95">
        <w:rPr>
          <w:rFonts w:ascii="Times New Roman" w:hAnsi="Times New Roman" w:cs="Times New Roman"/>
          <w:sz w:val="28"/>
          <w:szCs w:val="28"/>
        </w:rPr>
        <w:t xml:space="preserve"> и который полностью соответствует исторической эволюции людей, </w:t>
      </w:r>
      <w:r w:rsidRPr="00AB3A62">
        <w:rPr>
          <w:rFonts w:ascii="Times New Roman" w:hAnsi="Times New Roman" w:cs="Times New Roman"/>
          <w:sz w:val="28"/>
          <w:szCs w:val="28"/>
        </w:rPr>
        <w:t xml:space="preserve">воплощаясь во всех сферах его жизни на земле, отражается, прежде всего, в языке, который, </w:t>
      </w:r>
      <w:r>
        <w:rPr>
          <w:rFonts w:ascii="Times New Roman" w:hAnsi="Times New Roman" w:cs="Times New Roman"/>
          <w:sz w:val="28"/>
          <w:szCs w:val="28"/>
        </w:rPr>
        <w:t xml:space="preserve">как известно, </w:t>
      </w:r>
      <w:r w:rsidRPr="00AB3A62">
        <w:rPr>
          <w:rFonts w:ascii="Times New Roman" w:hAnsi="Times New Roman" w:cs="Times New Roman"/>
          <w:sz w:val="28"/>
          <w:szCs w:val="28"/>
        </w:rPr>
        <w:t>являясь основным способом формирования и формулирования</w:t>
      </w:r>
      <w:r>
        <w:rPr>
          <w:rFonts w:ascii="Times New Roman" w:hAnsi="Times New Roman" w:cs="Times New Roman"/>
          <w:sz w:val="28"/>
          <w:szCs w:val="28"/>
        </w:rPr>
        <w:t xml:space="preserve"> </w:t>
      </w:r>
      <w:r w:rsidRPr="00AB3A62">
        <w:rPr>
          <w:rFonts w:ascii="Times New Roman" w:hAnsi="Times New Roman" w:cs="Times New Roman"/>
          <w:sz w:val="28"/>
          <w:szCs w:val="28"/>
        </w:rPr>
        <w:t>мысли,</w:t>
      </w:r>
      <w:r w:rsidR="00630D95">
        <w:rPr>
          <w:rFonts w:ascii="Times New Roman" w:hAnsi="Times New Roman" w:cs="Times New Roman"/>
          <w:sz w:val="28"/>
          <w:szCs w:val="28"/>
        </w:rPr>
        <w:t xml:space="preserve"> а также</w:t>
      </w:r>
      <w:r w:rsidRPr="00AB3A62">
        <w:rPr>
          <w:rFonts w:ascii="Times New Roman" w:hAnsi="Times New Roman" w:cs="Times New Roman"/>
          <w:sz w:val="28"/>
          <w:szCs w:val="28"/>
        </w:rPr>
        <w:t xml:space="preserve"> </w:t>
      </w:r>
      <w:r w:rsidR="00602FBC">
        <w:rPr>
          <w:rFonts w:ascii="Times New Roman" w:hAnsi="Times New Roman" w:cs="Times New Roman"/>
          <w:sz w:val="28"/>
          <w:szCs w:val="28"/>
        </w:rPr>
        <w:t xml:space="preserve">одним из важнейших средств </w:t>
      </w:r>
      <w:r w:rsidRPr="00AB3A62">
        <w:rPr>
          <w:rFonts w:ascii="Times New Roman" w:hAnsi="Times New Roman" w:cs="Times New Roman"/>
          <w:sz w:val="28"/>
          <w:szCs w:val="28"/>
        </w:rPr>
        <w:t>переда</w:t>
      </w:r>
      <w:r w:rsidR="00602FBC">
        <w:rPr>
          <w:rFonts w:ascii="Times New Roman" w:hAnsi="Times New Roman" w:cs="Times New Roman"/>
          <w:sz w:val="28"/>
          <w:szCs w:val="28"/>
        </w:rPr>
        <w:t>чи</w:t>
      </w:r>
      <w:r w:rsidRPr="00AB3A62">
        <w:rPr>
          <w:rFonts w:ascii="Times New Roman" w:hAnsi="Times New Roman" w:cs="Times New Roman"/>
          <w:sz w:val="28"/>
          <w:szCs w:val="28"/>
        </w:rPr>
        <w:t xml:space="preserve"> чувств и намерени</w:t>
      </w:r>
      <w:r w:rsidR="00602FBC">
        <w:rPr>
          <w:rFonts w:ascii="Times New Roman" w:hAnsi="Times New Roman" w:cs="Times New Roman"/>
          <w:sz w:val="28"/>
          <w:szCs w:val="28"/>
        </w:rPr>
        <w:t>й</w:t>
      </w:r>
      <w:r w:rsidRPr="00AB3A62">
        <w:rPr>
          <w:rFonts w:ascii="Times New Roman" w:hAnsi="Times New Roman" w:cs="Times New Roman"/>
          <w:sz w:val="28"/>
          <w:szCs w:val="28"/>
        </w:rPr>
        <w:t xml:space="preserve"> человека, его</w:t>
      </w:r>
      <w:r>
        <w:rPr>
          <w:rFonts w:ascii="Times New Roman" w:hAnsi="Times New Roman" w:cs="Times New Roman"/>
          <w:sz w:val="28"/>
          <w:szCs w:val="28"/>
        </w:rPr>
        <w:t xml:space="preserve"> </w:t>
      </w:r>
      <w:r w:rsidRPr="00AB3A62">
        <w:rPr>
          <w:rFonts w:ascii="Times New Roman" w:hAnsi="Times New Roman" w:cs="Times New Roman"/>
          <w:sz w:val="28"/>
          <w:szCs w:val="28"/>
        </w:rPr>
        <w:t>взаимоотношени</w:t>
      </w:r>
      <w:r w:rsidR="00602FBC">
        <w:rPr>
          <w:rFonts w:ascii="Times New Roman" w:hAnsi="Times New Roman" w:cs="Times New Roman"/>
          <w:sz w:val="28"/>
          <w:szCs w:val="28"/>
        </w:rPr>
        <w:t>й</w:t>
      </w:r>
      <w:r w:rsidRPr="00AB3A62">
        <w:rPr>
          <w:rFonts w:ascii="Times New Roman" w:hAnsi="Times New Roman" w:cs="Times New Roman"/>
          <w:sz w:val="28"/>
          <w:szCs w:val="28"/>
        </w:rPr>
        <w:t xml:space="preserve"> с окружающим миром.</w:t>
      </w:r>
    </w:p>
    <w:p w14:paraId="4D2A5A11" w14:textId="634EDD61" w:rsidR="00E87583" w:rsidRPr="00AB3A62" w:rsidRDefault="00602FBC" w:rsidP="00E875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данной лекции о</w:t>
      </w:r>
      <w:r w:rsidR="00E87583" w:rsidRPr="00AB3A62">
        <w:rPr>
          <w:rFonts w:ascii="Times New Roman" w:hAnsi="Times New Roman" w:cs="Times New Roman"/>
          <w:sz w:val="28"/>
          <w:szCs w:val="28"/>
        </w:rPr>
        <w:t>становимся, в</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 xml:space="preserve">частности, </w:t>
      </w:r>
      <w:r w:rsidR="00E87583">
        <w:rPr>
          <w:rFonts w:ascii="Times New Roman" w:hAnsi="Times New Roman" w:cs="Times New Roman"/>
          <w:sz w:val="28"/>
          <w:szCs w:val="28"/>
        </w:rPr>
        <w:t>на изменениях в значениях</w:t>
      </w:r>
      <w:r w:rsidR="00E87583" w:rsidRPr="00AB3A62">
        <w:rPr>
          <w:rFonts w:ascii="Times New Roman" w:hAnsi="Times New Roman" w:cs="Times New Roman"/>
          <w:sz w:val="28"/>
          <w:szCs w:val="28"/>
        </w:rPr>
        <w:t xml:space="preserve"> таких </w:t>
      </w:r>
      <w:r w:rsidR="00E87583">
        <w:rPr>
          <w:rFonts w:ascii="Times New Roman" w:hAnsi="Times New Roman" w:cs="Times New Roman"/>
          <w:sz w:val="28"/>
          <w:szCs w:val="28"/>
        </w:rPr>
        <w:t xml:space="preserve">широко известных </w:t>
      </w:r>
      <w:r w:rsidR="00E87583" w:rsidRPr="00AB3A62">
        <w:rPr>
          <w:rFonts w:ascii="Times New Roman" w:hAnsi="Times New Roman" w:cs="Times New Roman"/>
          <w:sz w:val="28"/>
          <w:szCs w:val="28"/>
        </w:rPr>
        <w:t>слов</w:t>
      </w:r>
      <w:r w:rsidR="00E87583">
        <w:rPr>
          <w:rFonts w:ascii="Times New Roman" w:hAnsi="Times New Roman" w:cs="Times New Roman"/>
          <w:sz w:val="28"/>
          <w:szCs w:val="28"/>
        </w:rPr>
        <w:t xml:space="preserve"> и словосочетаний</w:t>
      </w:r>
      <w:r w:rsidR="00E87583" w:rsidRPr="00AB3A62">
        <w:rPr>
          <w:rFonts w:ascii="Times New Roman" w:hAnsi="Times New Roman" w:cs="Times New Roman"/>
          <w:sz w:val="28"/>
          <w:szCs w:val="28"/>
        </w:rPr>
        <w:t>, как «семья», «отец», «очаг», «пенаты», «герой», «гений», «алтарь», «могилы предков», «чур меня», «горсть родной земли», «дым родного очага», «священный огонь», «священные границы», «чересчур» и некоторых других</w:t>
      </w:r>
      <w:r w:rsidR="00E87583">
        <w:rPr>
          <w:rFonts w:ascii="Times New Roman" w:hAnsi="Times New Roman" w:cs="Times New Roman"/>
          <w:sz w:val="28"/>
          <w:szCs w:val="28"/>
        </w:rPr>
        <w:t xml:space="preserve"> в связи с переходом от </w:t>
      </w:r>
      <w:r>
        <w:rPr>
          <w:rFonts w:ascii="Times New Roman" w:hAnsi="Times New Roman" w:cs="Times New Roman"/>
          <w:sz w:val="28"/>
          <w:szCs w:val="28"/>
        </w:rPr>
        <w:t xml:space="preserve"> языческой стадии</w:t>
      </w:r>
      <w:r w:rsidR="00E87583">
        <w:rPr>
          <w:rFonts w:ascii="Times New Roman" w:hAnsi="Times New Roman" w:cs="Times New Roman"/>
          <w:sz w:val="28"/>
          <w:szCs w:val="28"/>
        </w:rPr>
        <w:t xml:space="preserve"> ментально</w:t>
      </w:r>
      <w:r>
        <w:rPr>
          <w:rFonts w:ascii="Times New Roman" w:hAnsi="Times New Roman" w:cs="Times New Roman"/>
          <w:sz w:val="28"/>
          <w:szCs w:val="28"/>
        </w:rPr>
        <w:t>го к монотеистической, а от нее к</w:t>
      </w:r>
      <w:r w:rsidR="00E87583">
        <w:rPr>
          <w:rFonts w:ascii="Times New Roman" w:hAnsi="Times New Roman" w:cs="Times New Roman"/>
          <w:sz w:val="28"/>
          <w:szCs w:val="28"/>
        </w:rPr>
        <w:t xml:space="preserve"> </w:t>
      </w:r>
      <w:r>
        <w:rPr>
          <w:rFonts w:ascii="Times New Roman" w:hAnsi="Times New Roman" w:cs="Times New Roman"/>
          <w:sz w:val="28"/>
          <w:szCs w:val="28"/>
        </w:rPr>
        <w:t xml:space="preserve"> стадии самостоятельного «научного мировосприятия»</w:t>
      </w:r>
      <w:r w:rsidR="001E558B">
        <w:rPr>
          <w:rFonts w:ascii="Times New Roman" w:hAnsi="Times New Roman" w:cs="Times New Roman"/>
          <w:sz w:val="28"/>
          <w:szCs w:val="28"/>
        </w:rPr>
        <w:t>.</w:t>
      </w:r>
    </w:p>
    <w:p w14:paraId="4D2A5A12"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Известно, что так называемая языковая картина мира у различных </w:t>
      </w:r>
      <w:r>
        <w:rPr>
          <w:rFonts w:ascii="Times New Roman" w:hAnsi="Times New Roman" w:cs="Times New Roman"/>
          <w:sz w:val="28"/>
          <w:szCs w:val="28"/>
        </w:rPr>
        <w:t>этносов</w:t>
      </w:r>
      <w:r w:rsidRPr="00AB3A62">
        <w:rPr>
          <w:rFonts w:ascii="Times New Roman" w:hAnsi="Times New Roman" w:cs="Times New Roman"/>
          <w:sz w:val="28"/>
          <w:szCs w:val="28"/>
        </w:rPr>
        <w:t xml:space="preserve"> разная. Она формировалась не в одночасье и не разом, а на протяжении длительного исторического периода времени под воздействием множества обстоятельств, факторов и условий. В их числе принято называть и религиозные, и природно-климатические, и географические, и геополитические, и социально-экономические, и многие другие.</w:t>
      </w:r>
    </w:p>
    <w:p w14:paraId="4D2A5A13" w14:textId="638FBBF6" w:rsidR="00E87583" w:rsidRPr="00AB3A62" w:rsidRDefault="00E87583" w:rsidP="00E87583">
      <w:pPr>
        <w:spacing w:after="0" w:line="360" w:lineRule="auto"/>
        <w:ind w:firstLine="708"/>
        <w:jc w:val="both"/>
      </w:pPr>
      <w:r w:rsidRPr="00AB3A62">
        <w:rPr>
          <w:rFonts w:ascii="Times New Roman" w:hAnsi="Times New Roman" w:cs="Times New Roman"/>
          <w:sz w:val="28"/>
          <w:szCs w:val="28"/>
        </w:rPr>
        <w:t xml:space="preserve">Однако религиозный фактор по силе своего воздействия на жизнедеятельность как отдельного человека, так и целых этносов занимал и </w:t>
      </w:r>
      <w:r w:rsidRPr="00AB3A62">
        <w:rPr>
          <w:rFonts w:ascii="Times New Roman" w:hAnsi="Times New Roman" w:cs="Times New Roman"/>
          <w:sz w:val="28"/>
          <w:szCs w:val="28"/>
        </w:rPr>
        <w:lastRenderedPageBreak/>
        <w:t xml:space="preserve">продолжает занимать особое место, прежде всего, потому, что этнос живет с одними и теми же духовными </w:t>
      </w:r>
      <w:r>
        <w:rPr>
          <w:rFonts w:ascii="Times New Roman" w:hAnsi="Times New Roman" w:cs="Times New Roman"/>
          <w:sz w:val="28"/>
          <w:szCs w:val="28"/>
        </w:rPr>
        <w:t xml:space="preserve">воззрениями и </w:t>
      </w:r>
      <w:r w:rsidRPr="00AB3A62">
        <w:rPr>
          <w:rFonts w:ascii="Times New Roman" w:hAnsi="Times New Roman" w:cs="Times New Roman"/>
          <w:sz w:val="28"/>
          <w:szCs w:val="28"/>
        </w:rPr>
        <w:t>ценностями тысячи лет нередко при полной смене географических, геополитических, природно-климатических и социально-экономических условий бытия.</w:t>
      </w:r>
    </w:p>
    <w:p w14:paraId="4D2A5A14" w14:textId="48CCD29A" w:rsidR="00E87583" w:rsidRPr="00AB3A62" w:rsidRDefault="00E87583" w:rsidP="00E875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Например, з</w:t>
      </w:r>
      <w:r w:rsidRPr="00AB3A62">
        <w:rPr>
          <w:rFonts w:ascii="Times New Roman" w:hAnsi="Times New Roman" w:cs="Times New Roman"/>
          <w:sz w:val="28"/>
          <w:szCs w:val="28"/>
        </w:rPr>
        <w:t>начительная часть понятий, которые выражались теми или иными словами в ментальную цивилизацию язычества,</w:t>
      </w:r>
      <w:r>
        <w:rPr>
          <w:rFonts w:ascii="Times New Roman" w:hAnsi="Times New Roman" w:cs="Times New Roman"/>
          <w:sz w:val="28"/>
          <w:szCs w:val="28"/>
        </w:rPr>
        <w:t xml:space="preserve"> кардинально сменили </w:t>
      </w:r>
      <w:r w:rsidRPr="00AB3A62">
        <w:rPr>
          <w:rFonts w:ascii="Times New Roman" w:hAnsi="Times New Roman" w:cs="Times New Roman"/>
          <w:sz w:val="28"/>
          <w:szCs w:val="28"/>
        </w:rPr>
        <w:t>свое лексическое значение в современную эпоху. Некоторые из них изменили</w:t>
      </w:r>
      <w:r w:rsidR="00630D95">
        <w:rPr>
          <w:rFonts w:ascii="Times New Roman" w:hAnsi="Times New Roman" w:cs="Times New Roman"/>
          <w:sz w:val="28"/>
          <w:szCs w:val="28"/>
        </w:rPr>
        <w:t xml:space="preserve"> настолько</w:t>
      </w:r>
      <w:r w:rsidRPr="00AB3A62">
        <w:rPr>
          <w:rFonts w:ascii="Times New Roman" w:hAnsi="Times New Roman" w:cs="Times New Roman"/>
          <w:sz w:val="28"/>
          <w:szCs w:val="28"/>
        </w:rPr>
        <w:t>, что не воспринимаются нашим</w:t>
      </w:r>
      <w:r>
        <w:rPr>
          <w:rFonts w:ascii="Times New Roman" w:hAnsi="Times New Roman" w:cs="Times New Roman"/>
          <w:sz w:val="28"/>
          <w:szCs w:val="28"/>
        </w:rPr>
        <w:t>и</w:t>
      </w:r>
      <w:r w:rsidRPr="00AB3A62">
        <w:rPr>
          <w:rFonts w:ascii="Times New Roman" w:hAnsi="Times New Roman" w:cs="Times New Roman"/>
          <w:sz w:val="28"/>
          <w:szCs w:val="28"/>
        </w:rPr>
        <w:t xml:space="preserve"> современниками даже в качестве синонимов. </w:t>
      </w:r>
    </w:p>
    <w:p w14:paraId="4D2A5A15"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Действительно, </w:t>
      </w:r>
      <w:r>
        <w:rPr>
          <w:rFonts w:ascii="Times New Roman" w:hAnsi="Times New Roman" w:cs="Times New Roman"/>
          <w:sz w:val="28"/>
          <w:szCs w:val="28"/>
        </w:rPr>
        <w:t xml:space="preserve">людям 21 века </w:t>
      </w:r>
      <w:r w:rsidRPr="00AB3A62">
        <w:rPr>
          <w:rFonts w:ascii="Times New Roman" w:hAnsi="Times New Roman" w:cs="Times New Roman"/>
          <w:sz w:val="28"/>
          <w:szCs w:val="28"/>
        </w:rPr>
        <w:t>трудно представить, что может</w:t>
      </w:r>
      <w:r>
        <w:rPr>
          <w:rFonts w:ascii="Times New Roman" w:hAnsi="Times New Roman" w:cs="Times New Roman"/>
          <w:sz w:val="28"/>
          <w:szCs w:val="28"/>
        </w:rPr>
        <w:t xml:space="preserve"> </w:t>
      </w:r>
      <w:r w:rsidRPr="00AB3A62">
        <w:rPr>
          <w:rFonts w:ascii="Times New Roman" w:hAnsi="Times New Roman" w:cs="Times New Roman"/>
          <w:sz w:val="28"/>
          <w:szCs w:val="28"/>
        </w:rPr>
        <w:t>быть общего между «семейным очагом» и «могилами предков», или между</w:t>
      </w:r>
      <w:r>
        <w:rPr>
          <w:rFonts w:ascii="Times New Roman" w:hAnsi="Times New Roman" w:cs="Times New Roman"/>
          <w:sz w:val="28"/>
          <w:szCs w:val="28"/>
        </w:rPr>
        <w:t xml:space="preserve"> </w:t>
      </w:r>
      <w:r w:rsidRPr="00AB3A62">
        <w:rPr>
          <w:rFonts w:ascii="Times New Roman" w:hAnsi="Times New Roman" w:cs="Times New Roman"/>
          <w:sz w:val="28"/>
          <w:szCs w:val="28"/>
        </w:rPr>
        <w:t>«горстью родной земли», «гением» и «демоном», или «алтарем» и «пенатами».</w:t>
      </w:r>
    </w:p>
    <w:p w14:paraId="5D126B3B" w14:textId="6BD9F503" w:rsidR="00630D95"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 примеру, в современном русском языке слово «семья», согласно</w:t>
      </w:r>
      <w:r>
        <w:rPr>
          <w:rFonts w:ascii="Times New Roman" w:hAnsi="Times New Roman" w:cs="Times New Roman"/>
          <w:sz w:val="28"/>
          <w:szCs w:val="28"/>
        </w:rPr>
        <w:t xml:space="preserve"> </w:t>
      </w:r>
      <w:r w:rsidRPr="00AB3A62">
        <w:rPr>
          <w:rFonts w:ascii="Times New Roman" w:hAnsi="Times New Roman" w:cs="Times New Roman"/>
          <w:sz w:val="28"/>
          <w:szCs w:val="28"/>
        </w:rPr>
        <w:t>толковому словарю, изданному под редакцией Т. Ф. Ефремовой, имеет</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следующие значения: «Семья </w:t>
      </w:r>
      <w:r>
        <w:rPr>
          <w:rFonts w:ascii="Times New Roman" w:hAnsi="Times New Roman" w:cs="Times New Roman"/>
          <w:sz w:val="28"/>
          <w:szCs w:val="28"/>
        </w:rPr>
        <w:t>–</w:t>
      </w:r>
      <w:r w:rsidRPr="00AB3A62">
        <w:rPr>
          <w:rFonts w:ascii="Times New Roman" w:hAnsi="Times New Roman" w:cs="Times New Roman"/>
          <w:sz w:val="28"/>
          <w:szCs w:val="28"/>
        </w:rPr>
        <w:t xml:space="preserve"> 1.</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Группа близких родственников (муж, жена, родители, дети и т.п.), живущих вместе. // перен. группа, организация людей, спаянных дружбой и объединенных общими интересами. 2. перен. Род, поколение. 3.Группа животных, птиц, состоящая из самца, одной или нескольких самок и детенышей. // Общество пчел, состоящее из рабочих пчел, матки и трутней. // Группа растений одного вида, растущих рядом (часто имеющих общий корень, грибницу). 4. перен. Совокупность однородных, подобных один другому предметов, явлений. 5. перен. группа родственных языков, объединенных общностью происхождения» </w:t>
      </w:r>
      <w:r w:rsidR="00630D95" w:rsidRPr="00885F01">
        <w:rPr>
          <w:rFonts w:ascii="Times New Roman" w:hAnsi="Times New Roman" w:cs="Times New Roman"/>
          <w:sz w:val="28"/>
          <w:szCs w:val="28"/>
        </w:rPr>
        <w:t>[</w:t>
      </w:r>
      <w:r w:rsidR="005318A2">
        <w:rPr>
          <w:rFonts w:ascii="Times New Roman" w:hAnsi="Times New Roman" w:cs="Times New Roman"/>
          <w:sz w:val="28"/>
          <w:szCs w:val="28"/>
        </w:rPr>
        <w:t>4</w:t>
      </w:r>
      <w:r w:rsidR="00630D95" w:rsidRPr="00885F01">
        <w:rPr>
          <w:rFonts w:ascii="Times New Roman" w:hAnsi="Times New Roman" w:cs="Times New Roman"/>
          <w:sz w:val="28"/>
          <w:szCs w:val="28"/>
        </w:rPr>
        <w:t>]</w:t>
      </w:r>
      <w:r w:rsidR="005318A2">
        <w:rPr>
          <w:rFonts w:ascii="Times New Roman" w:hAnsi="Times New Roman" w:cs="Times New Roman"/>
          <w:sz w:val="28"/>
          <w:szCs w:val="28"/>
        </w:rPr>
        <w:t>.</w:t>
      </w:r>
      <w:r>
        <w:rPr>
          <w:rFonts w:ascii="Times New Roman" w:hAnsi="Times New Roman" w:cs="Times New Roman"/>
          <w:sz w:val="28"/>
          <w:szCs w:val="28"/>
        </w:rPr>
        <w:t xml:space="preserve"> </w:t>
      </w:r>
    </w:p>
    <w:p w14:paraId="4D2A5A16" w14:textId="50123E5F"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Схожие значения слова семья указаны и в толковых словарях Ожегова</w:t>
      </w:r>
      <w:r>
        <w:rPr>
          <w:rFonts w:ascii="Times New Roman" w:hAnsi="Times New Roman" w:cs="Times New Roman"/>
          <w:sz w:val="28"/>
          <w:szCs w:val="28"/>
        </w:rPr>
        <w:t xml:space="preserve"> </w:t>
      </w:r>
      <w:r w:rsidRPr="00AB3A62">
        <w:rPr>
          <w:rFonts w:ascii="Times New Roman" w:hAnsi="Times New Roman" w:cs="Times New Roman"/>
          <w:sz w:val="28"/>
          <w:szCs w:val="28"/>
        </w:rPr>
        <w:t>и Ушакова, а также 4-х томного толкового словаря, изданного под редакцией</w:t>
      </w:r>
      <w:r>
        <w:rPr>
          <w:rFonts w:ascii="Times New Roman" w:hAnsi="Times New Roman" w:cs="Times New Roman"/>
          <w:sz w:val="28"/>
          <w:szCs w:val="28"/>
        </w:rPr>
        <w:t xml:space="preserve"> </w:t>
      </w:r>
      <w:r w:rsidRPr="00AB3A62">
        <w:rPr>
          <w:rFonts w:ascii="Times New Roman" w:hAnsi="Times New Roman" w:cs="Times New Roman"/>
          <w:sz w:val="28"/>
          <w:szCs w:val="28"/>
        </w:rPr>
        <w:t>Евгень</w:t>
      </w:r>
      <w:r>
        <w:rPr>
          <w:rFonts w:ascii="Times New Roman" w:hAnsi="Times New Roman" w:cs="Times New Roman"/>
          <w:sz w:val="28"/>
          <w:szCs w:val="28"/>
        </w:rPr>
        <w:t>е</w:t>
      </w:r>
      <w:r w:rsidRPr="00AB3A62">
        <w:rPr>
          <w:rFonts w:ascii="Times New Roman" w:hAnsi="Times New Roman" w:cs="Times New Roman"/>
          <w:sz w:val="28"/>
          <w:szCs w:val="28"/>
        </w:rPr>
        <w:t>вой</w:t>
      </w:r>
      <w:r w:rsidR="00885F01" w:rsidRPr="00885F01">
        <w:t xml:space="preserve"> </w:t>
      </w:r>
      <w:r w:rsidR="00885F01" w:rsidRPr="00885F01">
        <w:rPr>
          <w:rFonts w:ascii="Times New Roman" w:hAnsi="Times New Roman" w:cs="Times New Roman"/>
          <w:sz w:val="28"/>
          <w:szCs w:val="28"/>
        </w:rPr>
        <w:t>[</w:t>
      </w:r>
      <w:r w:rsidR="00885F01">
        <w:rPr>
          <w:rFonts w:ascii="Times New Roman" w:hAnsi="Times New Roman" w:cs="Times New Roman"/>
          <w:sz w:val="28"/>
          <w:szCs w:val="28"/>
        </w:rPr>
        <w:t>4,9,1015</w:t>
      </w:r>
      <w:r w:rsidR="00885F01" w:rsidRPr="00885F01">
        <w:rPr>
          <w:rFonts w:ascii="Times New Roman" w:hAnsi="Times New Roman" w:cs="Times New Roman"/>
          <w:sz w:val="28"/>
          <w:szCs w:val="28"/>
        </w:rPr>
        <w:t>]</w:t>
      </w:r>
      <w:r w:rsidR="005318A2">
        <w:rPr>
          <w:rFonts w:ascii="Times New Roman" w:hAnsi="Times New Roman" w:cs="Times New Roman"/>
          <w:sz w:val="28"/>
          <w:szCs w:val="28"/>
        </w:rPr>
        <w:t>.</w:t>
      </w:r>
    </w:p>
    <w:p w14:paraId="4D2A5A17" w14:textId="14E2F11D"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В </w:t>
      </w:r>
      <w:r w:rsidR="00885F01">
        <w:rPr>
          <w:rFonts w:ascii="Times New Roman" w:hAnsi="Times New Roman" w:cs="Times New Roman"/>
          <w:sz w:val="28"/>
          <w:szCs w:val="28"/>
        </w:rPr>
        <w:t>«Большом советском э</w:t>
      </w:r>
      <w:r w:rsidRPr="00AB3A62">
        <w:rPr>
          <w:rFonts w:ascii="Times New Roman" w:hAnsi="Times New Roman" w:cs="Times New Roman"/>
          <w:sz w:val="28"/>
          <w:szCs w:val="28"/>
        </w:rPr>
        <w:t>нциклопедическом словаре</w:t>
      </w:r>
      <w:r w:rsidR="00885F01">
        <w:rPr>
          <w:rFonts w:ascii="Times New Roman" w:hAnsi="Times New Roman" w:cs="Times New Roman"/>
          <w:sz w:val="28"/>
          <w:szCs w:val="28"/>
        </w:rPr>
        <w:t>»</w:t>
      </w:r>
      <w:r w:rsidRPr="00AB3A62">
        <w:rPr>
          <w:rFonts w:ascii="Times New Roman" w:hAnsi="Times New Roman" w:cs="Times New Roman"/>
          <w:sz w:val="28"/>
          <w:szCs w:val="28"/>
        </w:rPr>
        <w:t xml:space="preserve"> находим расширенное толкование</w:t>
      </w:r>
      <w:r>
        <w:rPr>
          <w:rFonts w:ascii="Times New Roman" w:hAnsi="Times New Roman" w:cs="Times New Roman"/>
          <w:sz w:val="28"/>
          <w:szCs w:val="28"/>
        </w:rPr>
        <w:t xml:space="preserve"> </w:t>
      </w:r>
      <w:r w:rsidRPr="00AB3A62">
        <w:rPr>
          <w:rFonts w:ascii="Times New Roman" w:hAnsi="Times New Roman" w:cs="Times New Roman"/>
          <w:sz w:val="28"/>
          <w:szCs w:val="28"/>
        </w:rPr>
        <w:t>данного слова, охватывающего его, как социальные, экономические, так 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исторические признаки и характеристики: «Семья </w:t>
      </w:r>
      <w:r>
        <w:rPr>
          <w:rFonts w:ascii="Times New Roman" w:hAnsi="Times New Roman" w:cs="Times New Roman"/>
          <w:sz w:val="28"/>
          <w:szCs w:val="28"/>
        </w:rPr>
        <w:t>–</w:t>
      </w:r>
      <w:r w:rsidRPr="00AB3A62">
        <w:rPr>
          <w:rFonts w:ascii="Times New Roman" w:hAnsi="Times New Roman" w:cs="Times New Roman"/>
          <w:sz w:val="28"/>
          <w:szCs w:val="28"/>
        </w:rPr>
        <w:t xml:space="preserve"> основанная на браке или кровном родстве малая группа, члены которой </w:t>
      </w:r>
      <w:r w:rsidRPr="00AB3A62">
        <w:rPr>
          <w:rFonts w:ascii="Times New Roman" w:hAnsi="Times New Roman" w:cs="Times New Roman"/>
          <w:sz w:val="28"/>
          <w:szCs w:val="28"/>
        </w:rPr>
        <w:lastRenderedPageBreak/>
        <w:t xml:space="preserve">связаны общностью быта, взаимной помощью, моральной и правовой ответственностью. Как устойчивое объединение возникает с разложением родового строя. Первая историческая форма моногамии </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патриархальная семья (управлялась отцом, включала его потомков с их женами и детьми, а также домашних рабов). Индустриализация разрушает связь семьи с домашним производством, оставляя у нее из экономических функций лишь организацию быта; большинство семей состоит из супругов и их детей (нуклеарная семья). В современном обществе действуют две противоречивые тенденции: обновление семьи на основе промышленного и культурного прогресса (превращение семьи в морально-правовой союз мужчины и женщины) и рост семейных коллизий и значительное число разводов. Большинство браков заключается по личному выбору будущих супругов, а семейные отношения все больше характеризуются их равноправием». Как видим, в современном русском языке слово «семья» действительно имеет довольно много значений. Причем в первом и основном значении семья </w:t>
      </w:r>
      <w:r>
        <w:rPr>
          <w:rFonts w:ascii="Times New Roman" w:hAnsi="Times New Roman" w:cs="Times New Roman"/>
          <w:sz w:val="28"/>
          <w:szCs w:val="28"/>
        </w:rPr>
        <w:t>–</w:t>
      </w:r>
      <w:r w:rsidRPr="00AB3A62">
        <w:rPr>
          <w:rFonts w:ascii="Times New Roman" w:hAnsi="Times New Roman" w:cs="Times New Roman"/>
          <w:sz w:val="28"/>
          <w:szCs w:val="28"/>
        </w:rPr>
        <w:t xml:space="preserve"> это «группа близких родственников, живущих вместе» </w:t>
      </w:r>
      <w:r w:rsidR="00885F01" w:rsidRPr="00885F01">
        <w:rPr>
          <w:rFonts w:ascii="Times New Roman" w:hAnsi="Times New Roman" w:cs="Times New Roman"/>
          <w:sz w:val="28"/>
          <w:szCs w:val="28"/>
        </w:rPr>
        <w:t>[</w:t>
      </w:r>
      <w:r w:rsidR="00885F01">
        <w:rPr>
          <w:rFonts w:ascii="Times New Roman" w:hAnsi="Times New Roman" w:cs="Times New Roman"/>
          <w:sz w:val="28"/>
          <w:szCs w:val="28"/>
        </w:rPr>
        <w:t>3</w:t>
      </w:r>
      <w:r w:rsidR="00885F01" w:rsidRPr="00885F01">
        <w:rPr>
          <w:rFonts w:ascii="Times New Roman" w:hAnsi="Times New Roman" w:cs="Times New Roman"/>
          <w:sz w:val="28"/>
          <w:szCs w:val="28"/>
        </w:rPr>
        <w:t>]</w:t>
      </w:r>
      <w:r w:rsidR="005318A2">
        <w:rPr>
          <w:rFonts w:ascii="Times New Roman" w:hAnsi="Times New Roman" w:cs="Times New Roman"/>
          <w:sz w:val="28"/>
          <w:szCs w:val="28"/>
        </w:rPr>
        <w:t>.</w:t>
      </w:r>
    </w:p>
    <w:p w14:paraId="4D2A5A18" w14:textId="3D478A0A"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Но в ментальную эпоху язычества слово «семья» имело лишь одно и вполне конкретное значение. «Семьей» у подавляющего большинства оседлых народов называлась группа людей, объединенная почитанием исключительно своих</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внутрисемейных богов, т.е. понятие «семья» определялось по признаку религиозных отношений людей друг с другом, а не по признаку «родственники, живущие вместе» </w:t>
      </w:r>
      <w:bookmarkStart w:id="27" w:name="_Hlk188643246"/>
      <w:r w:rsidR="00885F01" w:rsidRPr="00885F01">
        <w:rPr>
          <w:rFonts w:ascii="Times New Roman" w:hAnsi="Times New Roman" w:cs="Times New Roman"/>
          <w:sz w:val="28"/>
          <w:szCs w:val="28"/>
        </w:rPr>
        <w:t>[</w:t>
      </w:r>
      <w:r w:rsidR="00C56EFB">
        <w:rPr>
          <w:rFonts w:ascii="Times New Roman" w:hAnsi="Times New Roman" w:cs="Times New Roman"/>
          <w:sz w:val="28"/>
          <w:szCs w:val="28"/>
        </w:rPr>
        <w:t>16,17</w:t>
      </w:r>
      <w:r w:rsidR="00885F01" w:rsidRPr="00885F01">
        <w:rPr>
          <w:rFonts w:ascii="Times New Roman" w:hAnsi="Times New Roman" w:cs="Times New Roman"/>
          <w:sz w:val="28"/>
          <w:szCs w:val="28"/>
        </w:rPr>
        <w:t>]</w:t>
      </w:r>
      <w:bookmarkEnd w:id="27"/>
      <w:r w:rsidR="005318A2">
        <w:rPr>
          <w:rFonts w:ascii="Times New Roman" w:hAnsi="Times New Roman" w:cs="Times New Roman"/>
          <w:sz w:val="28"/>
          <w:szCs w:val="28"/>
        </w:rPr>
        <w:t>.</w:t>
      </w:r>
    </w:p>
    <w:p w14:paraId="4D2A5A19" w14:textId="769B2B7A"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Причем, что особенно важно богами семьи считались умершие отец, дед, прадед и другие предки лишь по отцовской линии. Предки по материнской линии богами семьи не считались. Женщина, выйдя замуж, сразу же выходила из состава семьи своего отца и становилась членом новой для нее семьи, поскольку была обязана почитать сугубо богов семьи своего мужа и более никаких других </w:t>
      </w:r>
      <w:r w:rsidR="00C56EFB" w:rsidRPr="00C56EFB">
        <w:rPr>
          <w:rFonts w:ascii="Times New Roman" w:hAnsi="Times New Roman" w:cs="Times New Roman"/>
          <w:sz w:val="28"/>
          <w:szCs w:val="28"/>
        </w:rPr>
        <w:t>[17]</w:t>
      </w:r>
      <w:r w:rsidR="005318A2">
        <w:rPr>
          <w:rFonts w:ascii="Times New Roman" w:hAnsi="Times New Roman" w:cs="Times New Roman"/>
          <w:sz w:val="28"/>
          <w:szCs w:val="28"/>
        </w:rPr>
        <w:t>.</w:t>
      </w:r>
    </w:p>
    <w:p w14:paraId="4D2A5A1A" w14:textId="5C632134" w:rsidR="00E87583" w:rsidRPr="00AB3A62"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 xml:space="preserve">А вот, если мужчина не имел наследника, который после его смерти должен был чтить его в качестве бога и совершать надлежащие ритуальные </w:t>
      </w:r>
      <w:r w:rsidRPr="00AB3A62">
        <w:rPr>
          <w:rFonts w:ascii="Times New Roman" w:hAnsi="Times New Roman" w:cs="Times New Roman"/>
          <w:sz w:val="28"/>
          <w:szCs w:val="28"/>
        </w:rPr>
        <w:lastRenderedPageBreak/>
        <w:t>действия, то ему разрешалось усыновить кого-либо из другой, чаще всего родственной, семьи. Но как только усыновленного (ребенка, подростка, юношу) посвящали в семейный культ, он сразу же терял какую-либо религиозную, а значит родственную и материальную связь со своей прежней семьей, становясь полноправным членом новой для себя семьи. К членам семьи относились также домашние рабы (при рабовладельческом строе) и другие домочадцы, которые были обязаны почитать богов своих хозяев и поклоняться только им</w:t>
      </w:r>
      <w:r w:rsidR="00C56EFB">
        <w:rPr>
          <w:rFonts w:ascii="Times New Roman" w:hAnsi="Times New Roman" w:cs="Times New Roman"/>
          <w:sz w:val="28"/>
          <w:szCs w:val="28"/>
        </w:rPr>
        <w:t xml:space="preserve"> </w:t>
      </w:r>
      <w:r w:rsidR="00C56EFB" w:rsidRPr="00C56EFB">
        <w:rPr>
          <w:rFonts w:ascii="Times New Roman" w:hAnsi="Times New Roman" w:cs="Times New Roman"/>
          <w:sz w:val="28"/>
          <w:szCs w:val="28"/>
        </w:rPr>
        <w:t>[17]</w:t>
      </w:r>
      <w:r w:rsidR="005318A2">
        <w:rPr>
          <w:rFonts w:ascii="Times New Roman" w:hAnsi="Times New Roman" w:cs="Times New Roman"/>
          <w:sz w:val="28"/>
          <w:szCs w:val="28"/>
        </w:rPr>
        <w:t>.</w:t>
      </w:r>
    </w:p>
    <w:p w14:paraId="4D2A5A1B" w14:textId="77777777"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Поскольку язычник не имел права принадлежать одновременно двум</w:t>
      </w:r>
      <w:r>
        <w:rPr>
          <w:rFonts w:ascii="Times New Roman" w:hAnsi="Times New Roman" w:cs="Times New Roman"/>
          <w:sz w:val="28"/>
          <w:szCs w:val="28"/>
        </w:rPr>
        <w:t xml:space="preserve"> </w:t>
      </w:r>
      <w:r w:rsidRPr="00AB3A62">
        <w:rPr>
          <w:rFonts w:ascii="Times New Roman" w:hAnsi="Times New Roman" w:cs="Times New Roman"/>
          <w:sz w:val="28"/>
          <w:szCs w:val="28"/>
        </w:rPr>
        <w:t>семьям, то, он не имел права называть своей семьей другую, пусть 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родственную ему по крови. </w:t>
      </w:r>
    </w:p>
    <w:p w14:paraId="4D2A5A1C" w14:textId="2CE91D66"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К примеру, </w:t>
      </w:r>
      <w:r w:rsidR="00975AAC">
        <w:rPr>
          <w:rFonts w:ascii="Times New Roman" w:hAnsi="Times New Roman" w:cs="Times New Roman"/>
          <w:sz w:val="28"/>
          <w:szCs w:val="28"/>
        </w:rPr>
        <w:t xml:space="preserve">считать своей </w:t>
      </w:r>
      <w:r w:rsidRPr="00AB3A62">
        <w:rPr>
          <w:rFonts w:ascii="Times New Roman" w:hAnsi="Times New Roman" w:cs="Times New Roman"/>
          <w:sz w:val="28"/>
          <w:szCs w:val="28"/>
        </w:rPr>
        <w:t>семью своего двоюродного брата,</w:t>
      </w:r>
      <w:r>
        <w:rPr>
          <w:rFonts w:ascii="Times New Roman" w:hAnsi="Times New Roman" w:cs="Times New Roman"/>
          <w:sz w:val="28"/>
          <w:szCs w:val="28"/>
        </w:rPr>
        <w:t xml:space="preserve"> </w:t>
      </w:r>
      <w:r w:rsidRPr="00AB3A62">
        <w:rPr>
          <w:rFonts w:ascii="Times New Roman" w:hAnsi="Times New Roman" w:cs="Times New Roman"/>
          <w:sz w:val="28"/>
          <w:szCs w:val="28"/>
        </w:rPr>
        <w:t>поскольку, умерев, его отец сразу же становился богом семьи именно</w:t>
      </w:r>
      <w:r>
        <w:rPr>
          <w:rFonts w:ascii="Times New Roman" w:hAnsi="Times New Roman" w:cs="Times New Roman"/>
          <w:sz w:val="28"/>
          <w:szCs w:val="28"/>
        </w:rPr>
        <w:t xml:space="preserve"> </w:t>
      </w:r>
      <w:r w:rsidRPr="00AB3A62">
        <w:rPr>
          <w:rFonts w:ascii="Times New Roman" w:hAnsi="Times New Roman" w:cs="Times New Roman"/>
          <w:sz w:val="28"/>
          <w:szCs w:val="28"/>
        </w:rPr>
        <w:t>двоюродного брата. И только члены семьи (жена, дети, рабы) имели право</w:t>
      </w:r>
      <w:r>
        <w:rPr>
          <w:rFonts w:ascii="Times New Roman" w:hAnsi="Times New Roman" w:cs="Times New Roman"/>
          <w:sz w:val="28"/>
          <w:szCs w:val="28"/>
        </w:rPr>
        <w:t xml:space="preserve"> </w:t>
      </w:r>
      <w:r w:rsidRPr="00AB3A62">
        <w:rPr>
          <w:rFonts w:ascii="Times New Roman" w:hAnsi="Times New Roman" w:cs="Times New Roman"/>
          <w:sz w:val="28"/>
          <w:szCs w:val="28"/>
        </w:rPr>
        <w:t>молиться ему и просить у него покровительства и защиты, т.е. со смертью</w:t>
      </w:r>
      <w:r>
        <w:rPr>
          <w:rFonts w:ascii="Times New Roman" w:hAnsi="Times New Roman" w:cs="Times New Roman"/>
          <w:sz w:val="28"/>
          <w:szCs w:val="28"/>
        </w:rPr>
        <w:t xml:space="preserve"> </w:t>
      </w:r>
      <w:r w:rsidRPr="00AB3A62">
        <w:rPr>
          <w:rFonts w:ascii="Times New Roman" w:hAnsi="Times New Roman" w:cs="Times New Roman"/>
          <w:sz w:val="28"/>
          <w:szCs w:val="28"/>
        </w:rPr>
        <w:t>отца у членов его семьи сразу же появлялся новый бог-хранитель, которого</w:t>
      </w:r>
      <w:r>
        <w:rPr>
          <w:rFonts w:ascii="Times New Roman" w:hAnsi="Times New Roman" w:cs="Times New Roman"/>
          <w:sz w:val="28"/>
          <w:szCs w:val="28"/>
        </w:rPr>
        <w:t xml:space="preserve"> </w:t>
      </w:r>
      <w:r w:rsidRPr="00AB3A62">
        <w:rPr>
          <w:rFonts w:ascii="Times New Roman" w:hAnsi="Times New Roman" w:cs="Times New Roman"/>
          <w:sz w:val="28"/>
          <w:szCs w:val="28"/>
        </w:rPr>
        <w:t>не было у других семей</w:t>
      </w:r>
      <w:r w:rsidR="00C56EFB" w:rsidRPr="00C56EFB">
        <w:t xml:space="preserve"> </w:t>
      </w:r>
      <w:r w:rsidR="00C56EFB" w:rsidRPr="00C56EFB">
        <w:rPr>
          <w:rFonts w:ascii="Times New Roman" w:hAnsi="Times New Roman" w:cs="Times New Roman"/>
          <w:sz w:val="28"/>
          <w:szCs w:val="28"/>
        </w:rPr>
        <w:t>[17]</w:t>
      </w:r>
      <w:r w:rsidR="001E558B">
        <w:rPr>
          <w:rFonts w:ascii="Times New Roman" w:hAnsi="Times New Roman" w:cs="Times New Roman"/>
          <w:sz w:val="28"/>
          <w:szCs w:val="28"/>
        </w:rPr>
        <w:t>.</w:t>
      </w:r>
    </w:p>
    <w:p w14:paraId="19E73CB1" w14:textId="643E36F1" w:rsidR="003249A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Но, пожалуй, самым принципиальным отличием лексического</w:t>
      </w:r>
      <w:r>
        <w:rPr>
          <w:rFonts w:ascii="Times New Roman" w:hAnsi="Times New Roman" w:cs="Times New Roman"/>
          <w:sz w:val="28"/>
          <w:szCs w:val="28"/>
        </w:rPr>
        <w:t xml:space="preserve"> </w:t>
      </w:r>
      <w:r w:rsidRPr="00AB3A62">
        <w:rPr>
          <w:rFonts w:ascii="Times New Roman" w:hAnsi="Times New Roman" w:cs="Times New Roman"/>
          <w:sz w:val="28"/>
          <w:szCs w:val="28"/>
        </w:rPr>
        <w:t>значения слова «семья» в эпоху язычества от современного, как и значения,</w:t>
      </w:r>
      <w:r>
        <w:rPr>
          <w:rFonts w:ascii="Times New Roman" w:hAnsi="Times New Roman" w:cs="Times New Roman"/>
          <w:sz w:val="28"/>
          <w:szCs w:val="28"/>
        </w:rPr>
        <w:t xml:space="preserve"> </w:t>
      </w:r>
      <w:r w:rsidRPr="00AB3A62">
        <w:rPr>
          <w:rFonts w:ascii="Times New Roman" w:hAnsi="Times New Roman" w:cs="Times New Roman"/>
          <w:sz w:val="28"/>
          <w:szCs w:val="28"/>
        </w:rPr>
        <w:t>которое оно приобрело при цивилизации единобожия (о котором мы</w:t>
      </w:r>
      <w:r>
        <w:rPr>
          <w:rFonts w:ascii="Times New Roman" w:hAnsi="Times New Roman" w:cs="Times New Roman"/>
          <w:sz w:val="28"/>
          <w:szCs w:val="28"/>
        </w:rPr>
        <w:t xml:space="preserve"> </w:t>
      </w:r>
      <w:r w:rsidRPr="00AB3A62">
        <w:rPr>
          <w:rFonts w:ascii="Times New Roman" w:hAnsi="Times New Roman" w:cs="Times New Roman"/>
          <w:sz w:val="28"/>
          <w:szCs w:val="28"/>
        </w:rPr>
        <w:t>поговорим ниже), являлось то, что все умершие предки считались</w:t>
      </w:r>
      <w:r>
        <w:rPr>
          <w:rFonts w:ascii="Times New Roman" w:hAnsi="Times New Roman" w:cs="Times New Roman"/>
          <w:sz w:val="28"/>
          <w:szCs w:val="28"/>
        </w:rPr>
        <w:t xml:space="preserve"> </w:t>
      </w:r>
      <w:r w:rsidRPr="00AB3A62">
        <w:rPr>
          <w:rFonts w:ascii="Times New Roman" w:hAnsi="Times New Roman" w:cs="Times New Roman"/>
          <w:sz w:val="28"/>
          <w:szCs w:val="28"/>
        </w:rPr>
        <w:t>постоянными и живыми членами семей своих потомков, принимая</w:t>
      </w:r>
      <w:r>
        <w:rPr>
          <w:rFonts w:ascii="Times New Roman" w:hAnsi="Times New Roman" w:cs="Times New Roman"/>
          <w:sz w:val="28"/>
          <w:szCs w:val="28"/>
        </w:rPr>
        <w:t xml:space="preserve"> </w:t>
      </w:r>
      <w:r w:rsidRPr="00AB3A62">
        <w:rPr>
          <w:rFonts w:ascii="Times New Roman" w:hAnsi="Times New Roman" w:cs="Times New Roman"/>
          <w:sz w:val="28"/>
          <w:szCs w:val="28"/>
        </w:rPr>
        <w:t>активное участие во всех их земных делах</w:t>
      </w:r>
      <w:r w:rsidR="001E558B">
        <w:rPr>
          <w:rFonts w:ascii="Times New Roman" w:hAnsi="Times New Roman" w:cs="Times New Roman"/>
          <w:sz w:val="28"/>
          <w:szCs w:val="28"/>
        </w:rPr>
        <w:t xml:space="preserve"> </w:t>
      </w:r>
      <w:r w:rsidR="00C56EFB" w:rsidRPr="00C56EFB">
        <w:rPr>
          <w:rFonts w:ascii="Times New Roman" w:hAnsi="Times New Roman" w:cs="Times New Roman"/>
          <w:sz w:val="28"/>
          <w:szCs w:val="28"/>
        </w:rPr>
        <w:t>[17]</w:t>
      </w:r>
      <w:r w:rsidR="001E558B">
        <w:rPr>
          <w:rFonts w:ascii="Times New Roman" w:hAnsi="Times New Roman" w:cs="Times New Roman"/>
          <w:sz w:val="28"/>
          <w:szCs w:val="28"/>
        </w:rPr>
        <w:t>.</w:t>
      </w:r>
    </w:p>
    <w:p w14:paraId="48250093" w14:textId="30792A25" w:rsidR="003249A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Согласно </w:t>
      </w:r>
      <w:r w:rsidR="00C56EFB">
        <w:rPr>
          <w:rFonts w:ascii="Times New Roman" w:hAnsi="Times New Roman" w:cs="Times New Roman"/>
          <w:sz w:val="28"/>
          <w:szCs w:val="28"/>
        </w:rPr>
        <w:t>исследователям</w:t>
      </w:r>
      <w:r w:rsidRPr="00AB3A62">
        <w:rPr>
          <w:rFonts w:ascii="Times New Roman" w:hAnsi="Times New Roman" w:cs="Times New Roman"/>
          <w:sz w:val="28"/>
          <w:szCs w:val="28"/>
        </w:rPr>
        <w:t>, умерший отец семейства</w:t>
      </w:r>
      <w:r>
        <w:rPr>
          <w:rFonts w:ascii="Times New Roman" w:hAnsi="Times New Roman" w:cs="Times New Roman"/>
          <w:sz w:val="28"/>
          <w:szCs w:val="28"/>
        </w:rPr>
        <w:t xml:space="preserve"> </w:t>
      </w:r>
      <w:r w:rsidRPr="00AB3A62">
        <w:rPr>
          <w:rFonts w:ascii="Times New Roman" w:hAnsi="Times New Roman" w:cs="Times New Roman"/>
          <w:sz w:val="28"/>
          <w:szCs w:val="28"/>
        </w:rPr>
        <w:t>погребался в ту же могилу, что и его отец, дед и другие предки. Причем эта</w:t>
      </w:r>
      <w:r>
        <w:rPr>
          <w:rFonts w:ascii="Times New Roman" w:hAnsi="Times New Roman" w:cs="Times New Roman"/>
          <w:sz w:val="28"/>
          <w:szCs w:val="28"/>
        </w:rPr>
        <w:t xml:space="preserve"> </w:t>
      </w:r>
      <w:r w:rsidRPr="00AB3A62">
        <w:rPr>
          <w:rFonts w:ascii="Times New Roman" w:hAnsi="Times New Roman" w:cs="Times New Roman"/>
          <w:sz w:val="28"/>
          <w:szCs w:val="28"/>
        </w:rPr>
        <w:t>общая могила обычно находилась рядом с домом в нескольких метрах от</w:t>
      </w:r>
      <w:r>
        <w:rPr>
          <w:rFonts w:ascii="Times New Roman" w:hAnsi="Times New Roman" w:cs="Times New Roman"/>
          <w:sz w:val="28"/>
          <w:szCs w:val="28"/>
        </w:rPr>
        <w:t xml:space="preserve"> </w:t>
      </w:r>
      <w:r w:rsidRPr="00AB3A62">
        <w:rPr>
          <w:rFonts w:ascii="Times New Roman" w:hAnsi="Times New Roman" w:cs="Times New Roman"/>
          <w:sz w:val="28"/>
          <w:szCs w:val="28"/>
        </w:rPr>
        <w:t>входной двери с тем, чтобы потомки, входя в дом и выходя из него, всегда</w:t>
      </w:r>
      <w:r>
        <w:rPr>
          <w:rFonts w:ascii="Times New Roman" w:hAnsi="Times New Roman" w:cs="Times New Roman"/>
          <w:sz w:val="28"/>
          <w:szCs w:val="28"/>
        </w:rPr>
        <w:t xml:space="preserve"> </w:t>
      </w:r>
      <w:r w:rsidRPr="00AB3A62">
        <w:rPr>
          <w:rFonts w:ascii="Times New Roman" w:hAnsi="Times New Roman" w:cs="Times New Roman"/>
          <w:sz w:val="28"/>
          <w:szCs w:val="28"/>
        </w:rPr>
        <w:t>помнили о своих умерших предках-богах и могли, помолившись им,</w:t>
      </w:r>
      <w:r>
        <w:rPr>
          <w:rFonts w:ascii="Times New Roman" w:hAnsi="Times New Roman" w:cs="Times New Roman"/>
          <w:sz w:val="28"/>
          <w:szCs w:val="28"/>
        </w:rPr>
        <w:t xml:space="preserve"> </w:t>
      </w:r>
      <w:r w:rsidRPr="00AB3A62">
        <w:rPr>
          <w:rFonts w:ascii="Times New Roman" w:hAnsi="Times New Roman" w:cs="Times New Roman"/>
          <w:sz w:val="28"/>
          <w:szCs w:val="28"/>
        </w:rPr>
        <w:t>обратиться к ним с</w:t>
      </w:r>
      <w:r>
        <w:rPr>
          <w:rFonts w:ascii="Times New Roman" w:hAnsi="Times New Roman" w:cs="Times New Roman"/>
          <w:sz w:val="28"/>
          <w:szCs w:val="28"/>
        </w:rPr>
        <w:t xml:space="preserve"> какой-либо</w:t>
      </w:r>
      <w:r w:rsidRPr="00AB3A62">
        <w:rPr>
          <w:rFonts w:ascii="Times New Roman" w:hAnsi="Times New Roman" w:cs="Times New Roman"/>
          <w:sz w:val="28"/>
          <w:szCs w:val="28"/>
        </w:rPr>
        <w:t xml:space="preserve"> просьбой</w:t>
      </w:r>
      <w:r w:rsidR="00C56EFB" w:rsidRPr="00C56EFB">
        <w:t xml:space="preserve"> </w:t>
      </w:r>
      <w:r w:rsidR="00C56EFB" w:rsidRPr="00C56EFB">
        <w:rPr>
          <w:rFonts w:ascii="Times New Roman" w:hAnsi="Times New Roman" w:cs="Times New Roman"/>
          <w:sz w:val="28"/>
          <w:szCs w:val="28"/>
        </w:rPr>
        <w:t>[17]</w:t>
      </w:r>
      <w:r w:rsidR="001E558B">
        <w:rPr>
          <w:rFonts w:ascii="Times New Roman" w:hAnsi="Times New Roman" w:cs="Times New Roman"/>
          <w:sz w:val="28"/>
          <w:szCs w:val="28"/>
        </w:rPr>
        <w:t>.</w:t>
      </w:r>
    </w:p>
    <w:p w14:paraId="1C169C57" w14:textId="33528F3B" w:rsidR="003249A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 xml:space="preserve">Таким образом, для понимания лексического значения слова </w:t>
      </w:r>
      <w:r>
        <w:rPr>
          <w:rFonts w:ascii="Times New Roman" w:hAnsi="Times New Roman" w:cs="Times New Roman"/>
          <w:sz w:val="28"/>
          <w:szCs w:val="28"/>
        </w:rPr>
        <w:t>«</w:t>
      </w:r>
      <w:r w:rsidRPr="00AB3A62">
        <w:rPr>
          <w:rFonts w:ascii="Times New Roman" w:hAnsi="Times New Roman" w:cs="Times New Roman"/>
          <w:sz w:val="28"/>
          <w:szCs w:val="28"/>
        </w:rPr>
        <w:t>семья</w:t>
      </w:r>
      <w:r>
        <w:rPr>
          <w:rFonts w:ascii="Times New Roman" w:hAnsi="Times New Roman" w:cs="Times New Roman"/>
          <w:sz w:val="28"/>
          <w:szCs w:val="28"/>
        </w:rPr>
        <w:t>»</w:t>
      </w:r>
      <w:r w:rsidRPr="00AB3A62">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AB3A62">
        <w:rPr>
          <w:rFonts w:ascii="Times New Roman" w:hAnsi="Times New Roman" w:cs="Times New Roman"/>
          <w:sz w:val="28"/>
          <w:szCs w:val="28"/>
        </w:rPr>
        <w:t>языческие времена важно то, что усопшие всегда оставались в кругу своей</w:t>
      </w:r>
      <w:r>
        <w:rPr>
          <w:rFonts w:ascii="Times New Roman" w:hAnsi="Times New Roman" w:cs="Times New Roman"/>
          <w:sz w:val="28"/>
          <w:szCs w:val="28"/>
        </w:rPr>
        <w:t xml:space="preserve"> </w:t>
      </w:r>
      <w:r w:rsidRPr="00AB3A62">
        <w:rPr>
          <w:rFonts w:ascii="Times New Roman" w:hAnsi="Times New Roman" w:cs="Times New Roman"/>
          <w:sz w:val="28"/>
          <w:szCs w:val="28"/>
        </w:rPr>
        <w:t>семьи, отцами которых они продолжали пребывать и тогда, когда покидали</w:t>
      </w:r>
      <w:r>
        <w:rPr>
          <w:rFonts w:ascii="Times New Roman" w:hAnsi="Times New Roman" w:cs="Times New Roman"/>
          <w:sz w:val="28"/>
          <w:szCs w:val="28"/>
        </w:rPr>
        <w:t xml:space="preserve"> </w:t>
      </w:r>
      <w:r w:rsidRPr="00AB3A62">
        <w:rPr>
          <w:rFonts w:ascii="Times New Roman" w:hAnsi="Times New Roman" w:cs="Times New Roman"/>
          <w:sz w:val="28"/>
          <w:szCs w:val="28"/>
        </w:rPr>
        <w:t>земной мир.</w:t>
      </w:r>
      <w:r>
        <w:rPr>
          <w:rFonts w:ascii="Times New Roman" w:hAnsi="Times New Roman" w:cs="Times New Roman"/>
          <w:sz w:val="28"/>
          <w:szCs w:val="28"/>
        </w:rPr>
        <w:t xml:space="preserve"> </w:t>
      </w:r>
      <w:r w:rsidRPr="00AB3A62">
        <w:rPr>
          <w:rFonts w:ascii="Times New Roman" w:hAnsi="Times New Roman" w:cs="Times New Roman"/>
          <w:sz w:val="28"/>
          <w:szCs w:val="28"/>
        </w:rPr>
        <w:t>Кстати сказать, поэтому перед погребением язычники одевали</w:t>
      </w:r>
      <w:r>
        <w:rPr>
          <w:rFonts w:ascii="Times New Roman" w:hAnsi="Times New Roman" w:cs="Times New Roman"/>
          <w:sz w:val="28"/>
          <w:szCs w:val="28"/>
        </w:rPr>
        <w:t xml:space="preserve"> </w:t>
      </w:r>
      <w:r w:rsidRPr="00AB3A62">
        <w:rPr>
          <w:rFonts w:ascii="Times New Roman" w:hAnsi="Times New Roman" w:cs="Times New Roman"/>
          <w:sz w:val="28"/>
          <w:szCs w:val="28"/>
        </w:rPr>
        <w:t>усопшего в самые лучшие одежды, клали в гроб домашнюю утварь, еду 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питье, которые могли пригодиться ему в иной жизни. </w:t>
      </w:r>
    </w:p>
    <w:p w14:paraId="6907F4ED" w14:textId="17A74581" w:rsidR="003249A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Причем еда и питье</w:t>
      </w:r>
      <w:r>
        <w:rPr>
          <w:rFonts w:ascii="Times New Roman" w:hAnsi="Times New Roman" w:cs="Times New Roman"/>
          <w:sz w:val="28"/>
          <w:szCs w:val="28"/>
        </w:rPr>
        <w:t xml:space="preserve"> </w:t>
      </w:r>
      <w:r w:rsidRPr="00AB3A62">
        <w:rPr>
          <w:rFonts w:ascii="Times New Roman" w:hAnsi="Times New Roman" w:cs="Times New Roman"/>
          <w:sz w:val="28"/>
          <w:szCs w:val="28"/>
        </w:rPr>
        <w:t>подносились усопшим в строгом соответствии с семейным ритуалом не</w:t>
      </w:r>
      <w:r>
        <w:rPr>
          <w:rFonts w:ascii="Times New Roman" w:hAnsi="Times New Roman" w:cs="Times New Roman"/>
          <w:sz w:val="28"/>
          <w:szCs w:val="28"/>
        </w:rPr>
        <w:t xml:space="preserve"> </w:t>
      </w:r>
      <w:r w:rsidRPr="00AB3A62">
        <w:rPr>
          <w:rFonts w:ascii="Times New Roman" w:hAnsi="Times New Roman" w:cs="Times New Roman"/>
          <w:sz w:val="28"/>
          <w:szCs w:val="28"/>
        </w:rPr>
        <w:t>только в момент погребения, но и во все последующие после смерти годы.</w:t>
      </w:r>
      <w:r>
        <w:rPr>
          <w:rFonts w:ascii="Times New Roman" w:hAnsi="Times New Roman" w:cs="Times New Roman"/>
          <w:sz w:val="28"/>
          <w:szCs w:val="28"/>
        </w:rPr>
        <w:t xml:space="preserve"> </w:t>
      </w:r>
      <w:r w:rsidRPr="00AB3A62">
        <w:rPr>
          <w:rFonts w:ascii="Times New Roman" w:hAnsi="Times New Roman" w:cs="Times New Roman"/>
          <w:sz w:val="28"/>
          <w:szCs w:val="28"/>
        </w:rPr>
        <w:t>Это было прямой обязанностью всех живущих на земле членов их семей-потомков</w:t>
      </w:r>
      <w:r w:rsidR="00C56EFB" w:rsidRPr="00C56EFB">
        <w:t xml:space="preserve"> </w:t>
      </w:r>
      <w:r w:rsidR="00C56EFB" w:rsidRPr="00C56EFB">
        <w:rPr>
          <w:rFonts w:ascii="Times New Roman" w:hAnsi="Times New Roman" w:cs="Times New Roman"/>
          <w:sz w:val="28"/>
          <w:szCs w:val="28"/>
        </w:rPr>
        <w:t>[17]</w:t>
      </w:r>
      <w:r w:rsidR="001E558B">
        <w:rPr>
          <w:rFonts w:ascii="Times New Roman" w:hAnsi="Times New Roman" w:cs="Times New Roman"/>
          <w:sz w:val="28"/>
          <w:szCs w:val="28"/>
        </w:rPr>
        <w:t>.</w:t>
      </w:r>
    </w:p>
    <w:p w14:paraId="7F6FC066" w14:textId="456ED688" w:rsidR="003600F6" w:rsidRDefault="00E87583" w:rsidP="00E875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B3A62">
        <w:rPr>
          <w:rFonts w:ascii="Times New Roman" w:hAnsi="Times New Roman" w:cs="Times New Roman"/>
          <w:sz w:val="28"/>
          <w:szCs w:val="28"/>
        </w:rPr>
        <w:t>Надо ли напоминать, что и до сегодняшнего дня у многих народов</w:t>
      </w:r>
      <w:r>
        <w:rPr>
          <w:rFonts w:ascii="Times New Roman" w:hAnsi="Times New Roman" w:cs="Times New Roman"/>
          <w:sz w:val="28"/>
          <w:szCs w:val="28"/>
        </w:rPr>
        <w:t xml:space="preserve"> </w:t>
      </w:r>
      <w:r w:rsidRPr="00AB3A62">
        <w:rPr>
          <w:rFonts w:ascii="Times New Roman" w:hAnsi="Times New Roman" w:cs="Times New Roman"/>
          <w:sz w:val="28"/>
          <w:szCs w:val="28"/>
        </w:rPr>
        <w:t>сохранился по сути своей языческий обряд не только в момент погребения</w:t>
      </w:r>
      <w:r>
        <w:rPr>
          <w:rFonts w:ascii="Times New Roman" w:hAnsi="Times New Roman" w:cs="Times New Roman"/>
          <w:sz w:val="28"/>
          <w:szCs w:val="28"/>
        </w:rPr>
        <w:t xml:space="preserve"> </w:t>
      </w:r>
      <w:r w:rsidRPr="00AB3A62">
        <w:rPr>
          <w:rFonts w:ascii="Times New Roman" w:hAnsi="Times New Roman" w:cs="Times New Roman"/>
          <w:sz w:val="28"/>
          <w:szCs w:val="28"/>
        </w:rPr>
        <w:t>выливать на могилу, специально принесенные напитки, и оставлять возле</w:t>
      </w:r>
      <w:r>
        <w:rPr>
          <w:rFonts w:ascii="Times New Roman" w:hAnsi="Times New Roman" w:cs="Times New Roman"/>
          <w:sz w:val="28"/>
          <w:szCs w:val="28"/>
        </w:rPr>
        <w:t xml:space="preserve"> </w:t>
      </w:r>
      <w:r w:rsidRPr="00AB3A62">
        <w:rPr>
          <w:rFonts w:ascii="Times New Roman" w:hAnsi="Times New Roman" w:cs="Times New Roman"/>
          <w:sz w:val="28"/>
          <w:szCs w:val="28"/>
        </w:rPr>
        <w:t>могил еду, но и приносить еду и питье на кладбище, в так называемые</w:t>
      </w:r>
      <w:r>
        <w:rPr>
          <w:rFonts w:ascii="Times New Roman" w:hAnsi="Times New Roman" w:cs="Times New Roman"/>
          <w:sz w:val="28"/>
          <w:szCs w:val="28"/>
        </w:rPr>
        <w:t xml:space="preserve"> </w:t>
      </w:r>
      <w:r w:rsidRPr="00AB3A62">
        <w:rPr>
          <w:rFonts w:ascii="Times New Roman" w:hAnsi="Times New Roman" w:cs="Times New Roman"/>
          <w:sz w:val="28"/>
          <w:szCs w:val="28"/>
        </w:rPr>
        <w:t>поминальные (родительские) дни.</w:t>
      </w:r>
      <w:r>
        <w:rPr>
          <w:rFonts w:ascii="Times New Roman" w:hAnsi="Times New Roman" w:cs="Times New Roman"/>
          <w:sz w:val="28"/>
          <w:szCs w:val="28"/>
        </w:rPr>
        <w:t xml:space="preserve"> </w:t>
      </w:r>
      <w:r w:rsidRPr="00AB3A62">
        <w:rPr>
          <w:rFonts w:ascii="Times New Roman" w:hAnsi="Times New Roman" w:cs="Times New Roman"/>
          <w:sz w:val="28"/>
          <w:szCs w:val="28"/>
        </w:rPr>
        <w:t>Так же, как сохранился языческий обычай (и соответствующее именно</w:t>
      </w:r>
      <w:r>
        <w:rPr>
          <w:rFonts w:ascii="Times New Roman" w:hAnsi="Times New Roman" w:cs="Times New Roman"/>
          <w:sz w:val="28"/>
          <w:szCs w:val="28"/>
        </w:rPr>
        <w:t xml:space="preserve"> </w:t>
      </w:r>
      <w:r w:rsidRPr="00AB3A62">
        <w:rPr>
          <w:rFonts w:ascii="Times New Roman" w:hAnsi="Times New Roman" w:cs="Times New Roman"/>
          <w:sz w:val="28"/>
          <w:szCs w:val="28"/>
        </w:rPr>
        <w:t>языческое выражение) говорить усопшему, но живому в подземном мире</w:t>
      </w:r>
      <w:r>
        <w:rPr>
          <w:rFonts w:ascii="Times New Roman" w:hAnsi="Times New Roman" w:cs="Times New Roman"/>
          <w:sz w:val="28"/>
          <w:szCs w:val="28"/>
        </w:rPr>
        <w:t xml:space="preserve"> </w:t>
      </w:r>
      <w:r w:rsidRPr="00AB3A62">
        <w:rPr>
          <w:rFonts w:ascii="Times New Roman" w:hAnsi="Times New Roman" w:cs="Times New Roman"/>
          <w:sz w:val="28"/>
          <w:szCs w:val="28"/>
        </w:rPr>
        <w:t>члену семьи, «пусть земля тебе будет пухом».</w:t>
      </w:r>
      <w:r>
        <w:rPr>
          <w:rFonts w:ascii="Times New Roman" w:hAnsi="Times New Roman" w:cs="Times New Roman"/>
          <w:sz w:val="28"/>
          <w:szCs w:val="28"/>
        </w:rPr>
        <w:t xml:space="preserve"> </w:t>
      </w:r>
      <w:r w:rsidR="00C56EFB">
        <w:rPr>
          <w:rFonts w:ascii="Times New Roman" w:hAnsi="Times New Roman" w:cs="Times New Roman"/>
          <w:sz w:val="28"/>
          <w:szCs w:val="28"/>
        </w:rPr>
        <w:t>Тогда как это выражение категорически противоречит духовным воззрениям монотеистов, где считается, что душу человека сразу же после смерти забирает к себе Всевышний, а в могилах остается всего лишь бездыханное тело, которое со временем превращается в прах, т.е. в пыль земную</w:t>
      </w:r>
      <w:r w:rsidR="00C56EFB" w:rsidRPr="00C56EFB">
        <w:t xml:space="preserve"> </w:t>
      </w:r>
      <w:r w:rsidR="00C56EFB" w:rsidRPr="00C56EFB">
        <w:rPr>
          <w:rFonts w:ascii="Times New Roman" w:hAnsi="Times New Roman" w:cs="Times New Roman"/>
          <w:sz w:val="28"/>
          <w:szCs w:val="28"/>
        </w:rPr>
        <w:t>[1</w:t>
      </w:r>
      <w:r w:rsidR="00C56EFB">
        <w:rPr>
          <w:rFonts w:ascii="Times New Roman" w:hAnsi="Times New Roman" w:cs="Times New Roman"/>
          <w:sz w:val="28"/>
          <w:szCs w:val="28"/>
        </w:rPr>
        <w:t>,5,14</w:t>
      </w:r>
      <w:r w:rsidR="00C56EFB" w:rsidRPr="00C56EFB">
        <w:rPr>
          <w:rFonts w:ascii="Times New Roman" w:hAnsi="Times New Roman" w:cs="Times New Roman"/>
          <w:sz w:val="28"/>
          <w:szCs w:val="28"/>
        </w:rPr>
        <w:t>]</w:t>
      </w:r>
      <w:r w:rsidR="001E558B">
        <w:rPr>
          <w:rFonts w:ascii="Times New Roman" w:hAnsi="Times New Roman" w:cs="Times New Roman"/>
          <w:sz w:val="28"/>
          <w:szCs w:val="28"/>
        </w:rPr>
        <w:t>.</w:t>
      </w:r>
    </w:p>
    <w:p w14:paraId="73DC9B50" w14:textId="27A6F4FA" w:rsidR="003600F6"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При этом во время похорон язычники не предавались печали,</w:t>
      </w:r>
      <w:r>
        <w:rPr>
          <w:rFonts w:ascii="Times New Roman" w:hAnsi="Times New Roman" w:cs="Times New Roman"/>
          <w:sz w:val="28"/>
          <w:szCs w:val="28"/>
        </w:rPr>
        <w:t xml:space="preserve"> </w:t>
      </w:r>
      <w:r w:rsidRPr="00AB3A62">
        <w:rPr>
          <w:rFonts w:ascii="Times New Roman" w:hAnsi="Times New Roman" w:cs="Times New Roman"/>
          <w:sz w:val="28"/>
          <w:szCs w:val="28"/>
        </w:rPr>
        <w:t>поскольку умершие члены семьи, по их глубокому убеждению, приобретали</w:t>
      </w:r>
      <w:r>
        <w:rPr>
          <w:rFonts w:ascii="Times New Roman" w:hAnsi="Times New Roman" w:cs="Times New Roman"/>
          <w:sz w:val="28"/>
          <w:szCs w:val="28"/>
        </w:rPr>
        <w:t xml:space="preserve"> </w:t>
      </w:r>
      <w:r w:rsidRPr="00AB3A62">
        <w:rPr>
          <w:rFonts w:ascii="Times New Roman" w:hAnsi="Times New Roman" w:cs="Times New Roman"/>
          <w:sz w:val="28"/>
          <w:szCs w:val="28"/>
        </w:rPr>
        <w:t>под землей вечный покой и счастье. Однако они могли иметь это</w:t>
      </w:r>
      <w:r w:rsidR="00C56EFB">
        <w:rPr>
          <w:rFonts w:ascii="Times New Roman" w:hAnsi="Times New Roman" w:cs="Times New Roman"/>
          <w:sz w:val="28"/>
          <w:szCs w:val="28"/>
        </w:rPr>
        <w:t xml:space="preserve"> состояние</w:t>
      </w:r>
      <w:r w:rsidRPr="00AB3A62">
        <w:rPr>
          <w:rFonts w:ascii="Times New Roman" w:hAnsi="Times New Roman" w:cs="Times New Roman"/>
          <w:sz w:val="28"/>
          <w:szCs w:val="28"/>
        </w:rPr>
        <w:t xml:space="preserve"> лишь при</w:t>
      </w:r>
      <w:r>
        <w:rPr>
          <w:rFonts w:ascii="Times New Roman" w:hAnsi="Times New Roman" w:cs="Times New Roman"/>
          <w:sz w:val="28"/>
          <w:szCs w:val="28"/>
        </w:rPr>
        <w:t xml:space="preserve"> </w:t>
      </w:r>
      <w:r w:rsidRPr="00AB3A62">
        <w:rPr>
          <w:rFonts w:ascii="Times New Roman" w:hAnsi="Times New Roman" w:cs="Times New Roman"/>
          <w:sz w:val="28"/>
          <w:szCs w:val="28"/>
        </w:rPr>
        <w:t>условии, что их потомки, живущие на земле, постоянно помнят о них,</w:t>
      </w:r>
      <w:r>
        <w:rPr>
          <w:rFonts w:ascii="Times New Roman" w:hAnsi="Times New Roman" w:cs="Times New Roman"/>
          <w:sz w:val="28"/>
          <w:szCs w:val="28"/>
        </w:rPr>
        <w:t xml:space="preserve"> </w:t>
      </w:r>
      <w:r w:rsidRPr="00AB3A62">
        <w:rPr>
          <w:rFonts w:ascii="Times New Roman" w:hAnsi="Times New Roman" w:cs="Times New Roman"/>
          <w:sz w:val="28"/>
          <w:szCs w:val="28"/>
        </w:rPr>
        <w:t>приносят им дары и заботятся об их могилах.</w:t>
      </w:r>
      <w:r>
        <w:rPr>
          <w:rFonts w:ascii="Times New Roman" w:hAnsi="Times New Roman" w:cs="Times New Roman"/>
          <w:sz w:val="28"/>
          <w:szCs w:val="28"/>
        </w:rPr>
        <w:t xml:space="preserve"> </w:t>
      </w:r>
      <w:r w:rsidRPr="00AB3A62">
        <w:rPr>
          <w:rFonts w:ascii="Times New Roman" w:hAnsi="Times New Roman" w:cs="Times New Roman"/>
          <w:sz w:val="28"/>
          <w:szCs w:val="28"/>
        </w:rPr>
        <w:t>(Кстати сказать, и этот языческий обычай также сохранился до наших</w:t>
      </w:r>
      <w:r>
        <w:rPr>
          <w:rFonts w:ascii="Times New Roman" w:hAnsi="Times New Roman" w:cs="Times New Roman"/>
          <w:sz w:val="28"/>
          <w:szCs w:val="28"/>
        </w:rPr>
        <w:t xml:space="preserve"> </w:t>
      </w:r>
      <w:r w:rsidRPr="00AB3A62">
        <w:rPr>
          <w:rFonts w:ascii="Times New Roman" w:hAnsi="Times New Roman" w:cs="Times New Roman"/>
          <w:sz w:val="28"/>
          <w:szCs w:val="28"/>
        </w:rPr>
        <w:t>дней, проявляясь в обязанности постоянно ухаживать за могилами близких</w:t>
      </w:r>
      <w:r>
        <w:rPr>
          <w:rFonts w:ascii="Times New Roman" w:hAnsi="Times New Roman" w:cs="Times New Roman"/>
          <w:sz w:val="28"/>
          <w:szCs w:val="28"/>
        </w:rPr>
        <w:t xml:space="preserve"> </w:t>
      </w:r>
      <w:r w:rsidRPr="00AB3A62">
        <w:rPr>
          <w:rFonts w:ascii="Times New Roman" w:hAnsi="Times New Roman" w:cs="Times New Roman"/>
          <w:sz w:val="28"/>
          <w:szCs w:val="28"/>
        </w:rPr>
        <w:t>людей).</w:t>
      </w:r>
      <w:r>
        <w:rPr>
          <w:rFonts w:ascii="Times New Roman" w:hAnsi="Times New Roman" w:cs="Times New Roman"/>
          <w:sz w:val="28"/>
          <w:szCs w:val="28"/>
        </w:rPr>
        <w:t xml:space="preserve"> </w:t>
      </w:r>
      <w:r w:rsidR="00C56EFB">
        <w:rPr>
          <w:rFonts w:ascii="Times New Roman" w:hAnsi="Times New Roman" w:cs="Times New Roman"/>
          <w:sz w:val="28"/>
          <w:szCs w:val="28"/>
        </w:rPr>
        <w:t xml:space="preserve">Хотя современный человек обычно не знает, не помнит, где находится могила его прадеда, а тем более прадедов вплоть до седьмого колена, которые обязан был помнить язычник. </w:t>
      </w:r>
    </w:p>
    <w:p w14:paraId="1A1F3FE8" w14:textId="77777777" w:rsidR="00DB7AA9"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Поэтому, чтобы усопший не чувствовал себя брошенным и забытым,</w:t>
      </w:r>
      <w:r>
        <w:rPr>
          <w:rFonts w:ascii="Times New Roman" w:hAnsi="Times New Roman" w:cs="Times New Roman"/>
          <w:sz w:val="28"/>
          <w:szCs w:val="28"/>
        </w:rPr>
        <w:t xml:space="preserve"> </w:t>
      </w:r>
      <w:r w:rsidRPr="00AB3A62">
        <w:rPr>
          <w:rFonts w:ascii="Times New Roman" w:hAnsi="Times New Roman" w:cs="Times New Roman"/>
          <w:sz w:val="28"/>
          <w:szCs w:val="28"/>
        </w:rPr>
        <w:t>его необходимо было предать земле не только в строгом соответствии с</w:t>
      </w:r>
      <w:r>
        <w:rPr>
          <w:rFonts w:ascii="Times New Roman" w:hAnsi="Times New Roman" w:cs="Times New Roman"/>
          <w:sz w:val="28"/>
          <w:szCs w:val="28"/>
        </w:rPr>
        <w:t xml:space="preserve"> </w:t>
      </w:r>
      <w:r w:rsidRPr="00AB3A62">
        <w:rPr>
          <w:rFonts w:ascii="Times New Roman" w:hAnsi="Times New Roman" w:cs="Times New Roman"/>
          <w:sz w:val="28"/>
          <w:szCs w:val="28"/>
        </w:rPr>
        <w:t>установленным в семье ритуалом, но и постоянно совершать обряды</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поклонения ему. </w:t>
      </w:r>
    </w:p>
    <w:p w14:paraId="4D2A5A1D" w14:textId="7CFD3D22"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Если не делать этого, то душа умершего, по поверьям</w:t>
      </w:r>
      <w:r>
        <w:rPr>
          <w:rFonts w:ascii="Times New Roman" w:hAnsi="Times New Roman" w:cs="Times New Roman"/>
          <w:sz w:val="28"/>
          <w:szCs w:val="28"/>
        </w:rPr>
        <w:t xml:space="preserve"> </w:t>
      </w:r>
      <w:r w:rsidRPr="00AB3A62">
        <w:rPr>
          <w:rFonts w:ascii="Times New Roman" w:hAnsi="Times New Roman" w:cs="Times New Roman"/>
          <w:sz w:val="28"/>
          <w:szCs w:val="28"/>
        </w:rPr>
        <w:t>язычников, будет вечно скитаться в виде не нашедшего покоя злого духа-призрака, который будет блуждать, причиняя страдания всем оставшимся на</w:t>
      </w:r>
      <w:r>
        <w:rPr>
          <w:rFonts w:ascii="Times New Roman" w:hAnsi="Times New Roman" w:cs="Times New Roman"/>
          <w:sz w:val="28"/>
          <w:szCs w:val="28"/>
        </w:rPr>
        <w:t xml:space="preserve"> </w:t>
      </w:r>
      <w:r w:rsidRPr="00AB3A62">
        <w:rPr>
          <w:rFonts w:ascii="Times New Roman" w:hAnsi="Times New Roman" w:cs="Times New Roman"/>
          <w:sz w:val="28"/>
          <w:szCs w:val="28"/>
        </w:rPr>
        <w:t>земле членам своей семьи до тех пор, пока они не станут воздавать ему</w:t>
      </w:r>
      <w:r>
        <w:rPr>
          <w:rFonts w:ascii="Times New Roman" w:hAnsi="Times New Roman" w:cs="Times New Roman"/>
          <w:sz w:val="28"/>
          <w:szCs w:val="28"/>
        </w:rPr>
        <w:t xml:space="preserve"> </w:t>
      </w:r>
      <w:r w:rsidRPr="00AB3A62">
        <w:rPr>
          <w:rFonts w:ascii="Times New Roman" w:hAnsi="Times New Roman" w:cs="Times New Roman"/>
          <w:sz w:val="28"/>
          <w:szCs w:val="28"/>
        </w:rPr>
        <w:t>должное по ритуалу почтение.</w:t>
      </w:r>
      <w:r>
        <w:rPr>
          <w:rFonts w:ascii="Times New Roman" w:hAnsi="Times New Roman" w:cs="Times New Roman"/>
          <w:sz w:val="28"/>
          <w:szCs w:val="28"/>
        </w:rPr>
        <w:t xml:space="preserve"> </w:t>
      </w:r>
      <w:r w:rsidRPr="00AB3A62">
        <w:rPr>
          <w:rFonts w:ascii="Times New Roman" w:hAnsi="Times New Roman" w:cs="Times New Roman"/>
          <w:sz w:val="28"/>
          <w:szCs w:val="28"/>
        </w:rPr>
        <w:t>Именно эти обозленные на своих неблагочестивых потомков души</w:t>
      </w:r>
      <w:r>
        <w:rPr>
          <w:rFonts w:ascii="Times New Roman" w:hAnsi="Times New Roman" w:cs="Times New Roman"/>
          <w:sz w:val="28"/>
          <w:szCs w:val="28"/>
        </w:rPr>
        <w:t xml:space="preserve"> </w:t>
      </w:r>
      <w:r w:rsidRPr="00AB3A62">
        <w:rPr>
          <w:rFonts w:ascii="Times New Roman" w:hAnsi="Times New Roman" w:cs="Times New Roman"/>
          <w:sz w:val="28"/>
          <w:szCs w:val="28"/>
        </w:rPr>
        <w:t>предков (злые духи) назывались у древних греков демонами. А вот души</w:t>
      </w:r>
      <w:r>
        <w:rPr>
          <w:rFonts w:ascii="Times New Roman" w:hAnsi="Times New Roman" w:cs="Times New Roman"/>
          <w:sz w:val="28"/>
          <w:szCs w:val="28"/>
        </w:rPr>
        <w:t xml:space="preserve"> </w:t>
      </w:r>
      <w:r w:rsidRPr="00AB3A62">
        <w:rPr>
          <w:rFonts w:ascii="Times New Roman" w:hAnsi="Times New Roman" w:cs="Times New Roman"/>
          <w:sz w:val="28"/>
          <w:szCs w:val="28"/>
        </w:rPr>
        <w:t>предков, которые благосклонно и милостиво относились к своим потомкам,</w:t>
      </w:r>
      <w:r>
        <w:rPr>
          <w:rFonts w:ascii="Times New Roman" w:hAnsi="Times New Roman" w:cs="Times New Roman"/>
          <w:sz w:val="28"/>
          <w:szCs w:val="28"/>
        </w:rPr>
        <w:t xml:space="preserve"> </w:t>
      </w:r>
      <w:r w:rsidRPr="00AB3A62">
        <w:rPr>
          <w:rFonts w:ascii="Times New Roman" w:hAnsi="Times New Roman" w:cs="Times New Roman"/>
          <w:sz w:val="28"/>
          <w:szCs w:val="28"/>
        </w:rPr>
        <w:t>видя их благочестие, назывались гениями.</w:t>
      </w:r>
    </w:p>
    <w:p w14:paraId="4D2A5A1E" w14:textId="0624F51A"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Со временем при новых ментальных цивилизациях слова демон и</w:t>
      </w:r>
      <w:r>
        <w:rPr>
          <w:rFonts w:ascii="Times New Roman" w:hAnsi="Times New Roman" w:cs="Times New Roman"/>
          <w:sz w:val="28"/>
          <w:szCs w:val="28"/>
        </w:rPr>
        <w:t xml:space="preserve"> </w:t>
      </w:r>
      <w:r w:rsidRPr="00AB3A62">
        <w:rPr>
          <w:rFonts w:ascii="Times New Roman" w:hAnsi="Times New Roman" w:cs="Times New Roman"/>
          <w:sz w:val="28"/>
          <w:szCs w:val="28"/>
        </w:rPr>
        <w:t>гений утратили свое лексическое значение (смысл, семантику), о котором</w:t>
      </w:r>
      <w:r>
        <w:rPr>
          <w:rFonts w:ascii="Times New Roman" w:hAnsi="Times New Roman" w:cs="Times New Roman"/>
          <w:sz w:val="28"/>
          <w:szCs w:val="28"/>
        </w:rPr>
        <w:t xml:space="preserve"> </w:t>
      </w:r>
      <w:r w:rsidRPr="00AB3A62">
        <w:rPr>
          <w:rFonts w:ascii="Times New Roman" w:hAnsi="Times New Roman" w:cs="Times New Roman"/>
          <w:sz w:val="28"/>
          <w:szCs w:val="28"/>
        </w:rPr>
        <w:t>сегодня лишь напоминают определения в словосочетаниях «злой демон» и</w:t>
      </w:r>
      <w:r>
        <w:rPr>
          <w:rFonts w:ascii="Times New Roman" w:hAnsi="Times New Roman" w:cs="Times New Roman"/>
          <w:sz w:val="28"/>
          <w:szCs w:val="28"/>
        </w:rPr>
        <w:t xml:space="preserve"> </w:t>
      </w:r>
      <w:r w:rsidRPr="00AB3A62">
        <w:rPr>
          <w:rFonts w:ascii="Times New Roman" w:hAnsi="Times New Roman" w:cs="Times New Roman"/>
          <w:sz w:val="28"/>
          <w:szCs w:val="28"/>
        </w:rPr>
        <w:t>«добрый гений». Хотя нередко в речи наших современников уже и</w:t>
      </w:r>
      <w:r>
        <w:rPr>
          <w:rFonts w:ascii="Times New Roman" w:hAnsi="Times New Roman" w:cs="Times New Roman"/>
          <w:sz w:val="28"/>
          <w:szCs w:val="28"/>
        </w:rPr>
        <w:t xml:space="preserve"> </w:t>
      </w:r>
      <w:r w:rsidRPr="00AB3A62">
        <w:rPr>
          <w:rFonts w:ascii="Times New Roman" w:hAnsi="Times New Roman" w:cs="Times New Roman"/>
          <w:sz w:val="28"/>
          <w:szCs w:val="28"/>
        </w:rPr>
        <w:t>встречается выражение «злой гений», которое полностью противоречит</w:t>
      </w:r>
      <w:r>
        <w:rPr>
          <w:rFonts w:ascii="Times New Roman" w:hAnsi="Times New Roman" w:cs="Times New Roman"/>
          <w:sz w:val="28"/>
          <w:szCs w:val="28"/>
        </w:rPr>
        <w:t xml:space="preserve"> </w:t>
      </w:r>
      <w:r w:rsidRPr="00AB3A62">
        <w:rPr>
          <w:rFonts w:ascii="Times New Roman" w:hAnsi="Times New Roman" w:cs="Times New Roman"/>
          <w:sz w:val="28"/>
          <w:szCs w:val="28"/>
        </w:rPr>
        <w:t>изначальному смыслу слова гений.</w:t>
      </w:r>
    </w:p>
    <w:p w14:paraId="4172C3B6" w14:textId="09C5B021" w:rsidR="00DB7AA9"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Надо особо сказать, что главой языческой семьи, ее духовным</w:t>
      </w:r>
      <w:r>
        <w:rPr>
          <w:rFonts w:ascii="Times New Roman" w:hAnsi="Times New Roman" w:cs="Times New Roman"/>
          <w:sz w:val="28"/>
          <w:szCs w:val="28"/>
        </w:rPr>
        <w:t xml:space="preserve"> </w:t>
      </w:r>
      <w:r w:rsidRPr="00AB3A62">
        <w:rPr>
          <w:rFonts w:ascii="Times New Roman" w:hAnsi="Times New Roman" w:cs="Times New Roman"/>
          <w:sz w:val="28"/>
          <w:szCs w:val="28"/>
        </w:rPr>
        <w:t>наставником и судьей являлся исключительно отец, слово которого обязаны</w:t>
      </w:r>
      <w:r>
        <w:rPr>
          <w:rFonts w:ascii="Times New Roman" w:hAnsi="Times New Roman" w:cs="Times New Roman"/>
          <w:sz w:val="28"/>
          <w:szCs w:val="28"/>
        </w:rPr>
        <w:t xml:space="preserve"> </w:t>
      </w:r>
      <w:r w:rsidRPr="00AB3A62">
        <w:rPr>
          <w:rFonts w:ascii="Times New Roman" w:hAnsi="Times New Roman" w:cs="Times New Roman"/>
          <w:sz w:val="28"/>
          <w:szCs w:val="28"/>
        </w:rPr>
        <w:t>были соблюдать все домочадцы, включая жену, детей, внуков и всех други</w:t>
      </w:r>
      <w:r w:rsidR="007E1843">
        <w:rPr>
          <w:rFonts w:ascii="Times New Roman" w:hAnsi="Times New Roman" w:cs="Times New Roman"/>
          <w:sz w:val="28"/>
          <w:szCs w:val="28"/>
        </w:rPr>
        <w:t>х членов семьи</w:t>
      </w:r>
      <w:r w:rsidRPr="00AB3A62">
        <w:rPr>
          <w:rFonts w:ascii="Times New Roman" w:hAnsi="Times New Roman" w:cs="Times New Roman"/>
          <w:sz w:val="28"/>
          <w:szCs w:val="28"/>
        </w:rPr>
        <w:t>.</w:t>
      </w:r>
    </w:p>
    <w:p w14:paraId="20ACA1A5" w14:textId="482909D7" w:rsidR="00DB7AA9"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Что касается родных братьев и сестер, то они могли считаться</w:t>
      </w:r>
      <w:r>
        <w:rPr>
          <w:rFonts w:ascii="Times New Roman" w:hAnsi="Times New Roman" w:cs="Times New Roman"/>
          <w:sz w:val="28"/>
          <w:szCs w:val="28"/>
        </w:rPr>
        <w:t xml:space="preserve"> </w:t>
      </w:r>
      <w:r w:rsidRPr="00AB3A62">
        <w:rPr>
          <w:rFonts w:ascii="Times New Roman" w:hAnsi="Times New Roman" w:cs="Times New Roman"/>
          <w:sz w:val="28"/>
          <w:szCs w:val="28"/>
        </w:rPr>
        <w:t>членами семьи до того момента, пока находились в одном жилище с</w:t>
      </w:r>
      <w:r>
        <w:rPr>
          <w:rFonts w:ascii="Times New Roman" w:hAnsi="Times New Roman" w:cs="Times New Roman"/>
          <w:sz w:val="28"/>
          <w:szCs w:val="28"/>
        </w:rPr>
        <w:t xml:space="preserve"> </w:t>
      </w:r>
      <w:r w:rsidRPr="00AB3A62">
        <w:rPr>
          <w:rFonts w:ascii="Times New Roman" w:hAnsi="Times New Roman" w:cs="Times New Roman"/>
          <w:sz w:val="28"/>
          <w:szCs w:val="28"/>
        </w:rPr>
        <w:t>отцом, а после его смерти</w:t>
      </w:r>
      <w:r w:rsidR="007E1843">
        <w:rPr>
          <w:rFonts w:ascii="Times New Roman" w:hAnsi="Times New Roman" w:cs="Times New Roman"/>
          <w:sz w:val="28"/>
          <w:szCs w:val="28"/>
        </w:rPr>
        <w:t xml:space="preserve"> если</w:t>
      </w:r>
      <w:r w:rsidRPr="00AB3A62">
        <w:rPr>
          <w:rFonts w:ascii="Times New Roman" w:hAnsi="Times New Roman" w:cs="Times New Roman"/>
          <w:sz w:val="28"/>
          <w:szCs w:val="28"/>
        </w:rPr>
        <w:t xml:space="preserve"> находились с братом, которому было завещано</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быть религиозным (духовным) наставником своей семьи. </w:t>
      </w:r>
    </w:p>
    <w:p w14:paraId="09878EA0" w14:textId="5132B510" w:rsidR="00DB7AA9"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Дело в том, что</w:t>
      </w:r>
      <w:r>
        <w:rPr>
          <w:rFonts w:ascii="Times New Roman" w:hAnsi="Times New Roman" w:cs="Times New Roman"/>
          <w:sz w:val="28"/>
          <w:szCs w:val="28"/>
        </w:rPr>
        <w:t xml:space="preserve"> </w:t>
      </w:r>
      <w:r w:rsidRPr="00AB3A62">
        <w:rPr>
          <w:rFonts w:ascii="Times New Roman" w:hAnsi="Times New Roman" w:cs="Times New Roman"/>
          <w:sz w:val="28"/>
          <w:szCs w:val="28"/>
        </w:rPr>
        <w:t>оказывать почтение умершим отцам надлежало лишь одному из членов</w:t>
      </w:r>
      <w:r>
        <w:rPr>
          <w:rFonts w:ascii="Times New Roman" w:hAnsi="Times New Roman" w:cs="Times New Roman"/>
          <w:sz w:val="28"/>
          <w:szCs w:val="28"/>
        </w:rPr>
        <w:t xml:space="preserve"> </w:t>
      </w:r>
      <w:r w:rsidRPr="00AB3A62">
        <w:rPr>
          <w:rFonts w:ascii="Times New Roman" w:hAnsi="Times New Roman" w:cs="Times New Roman"/>
          <w:sz w:val="28"/>
          <w:szCs w:val="28"/>
        </w:rPr>
        <w:t>семьи, как правило, старшему сыну, на котором лежала ответственность</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соблюдать все обряды почитания усопших, которые </w:t>
      </w:r>
      <w:r w:rsidRPr="00AB3A62">
        <w:rPr>
          <w:rFonts w:ascii="Times New Roman" w:hAnsi="Times New Roman" w:cs="Times New Roman"/>
          <w:sz w:val="28"/>
          <w:szCs w:val="28"/>
        </w:rPr>
        <w:lastRenderedPageBreak/>
        <w:t>включали как</w:t>
      </w:r>
      <w:r>
        <w:rPr>
          <w:rFonts w:ascii="Times New Roman" w:hAnsi="Times New Roman" w:cs="Times New Roman"/>
          <w:sz w:val="28"/>
          <w:szCs w:val="28"/>
        </w:rPr>
        <w:t xml:space="preserve"> </w:t>
      </w:r>
      <w:r w:rsidRPr="00AB3A62">
        <w:rPr>
          <w:rFonts w:ascii="Times New Roman" w:hAnsi="Times New Roman" w:cs="Times New Roman"/>
          <w:sz w:val="28"/>
          <w:szCs w:val="28"/>
        </w:rPr>
        <w:t>ежедневные молитвы и песнопения, так и постоянные специальные</w:t>
      </w:r>
      <w:r>
        <w:rPr>
          <w:rFonts w:ascii="Times New Roman" w:hAnsi="Times New Roman" w:cs="Times New Roman"/>
          <w:sz w:val="28"/>
          <w:szCs w:val="28"/>
        </w:rPr>
        <w:t xml:space="preserve"> </w:t>
      </w:r>
      <w:r w:rsidRPr="00AB3A62">
        <w:rPr>
          <w:rFonts w:ascii="Times New Roman" w:hAnsi="Times New Roman" w:cs="Times New Roman"/>
          <w:sz w:val="28"/>
          <w:szCs w:val="28"/>
        </w:rPr>
        <w:t>подношения.</w:t>
      </w:r>
      <w:r>
        <w:rPr>
          <w:rFonts w:ascii="Times New Roman" w:hAnsi="Times New Roman" w:cs="Times New Roman"/>
          <w:sz w:val="28"/>
          <w:szCs w:val="28"/>
        </w:rPr>
        <w:t xml:space="preserve"> </w:t>
      </w:r>
    </w:p>
    <w:p w14:paraId="1B4A0182" w14:textId="764AEBB0" w:rsidR="00A77FAE"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Освободившийся от родительской опеки сын, (к примеру, переехавший</w:t>
      </w:r>
      <w:r>
        <w:rPr>
          <w:rFonts w:ascii="Times New Roman" w:hAnsi="Times New Roman" w:cs="Times New Roman"/>
          <w:sz w:val="28"/>
          <w:szCs w:val="28"/>
        </w:rPr>
        <w:t xml:space="preserve"> </w:t>
      </w:r>
      <w:r w:rsidRPr="00AB3A62">
        <w:rPr>
          <w:rFonts w:ascii="Times New Roman" w:hAnsi="Times New Roman" w:cs="Times New Roman"/>
          <w:sz w:val="28"/>
          <w:szCs w:val="28"/>
        </w:rPr>
        <w:t>на жительство в другие места) лишался права считаться членом семьи.</w:t>
      </w:r>
      <w:r>
        <w:rPr>
          <w:rFonts w:ascii="Times New Roman" w:hAnsi="Times New Roman" w:cs="Times New Roman"/>
          <w:sz w:val="28"/>
          <w:szCs w:val="28"/>
        </w:rPr>
        <w:t xml:space="preserve"> </w:t>
      </w:r>
      <w:r w:rsidRPr="00AB3A62">
        <w:rPr>
          <w:rFonts w:ascii="Times New Roman" w:hAnsi="Times New Roman" w:cs="Times New Roman"/>
          <w:sz w:val="28"/>
          <w:szCs w:val="28"/>
        </w:rPr>
        <w:t>Поэтому братья старались жить одним поселением, одной общиной вблизи могил своих предков-опекунов.</w:t>
      </w:r>
      <w:r w:rsidR="001E558B">
        <w:rPr>
          <w:rFonts w:ascii="Times New Roman" w:hAnsi="Times New Roman" w:cs="Times New Roman"/>
          <w:sz w:val="28"/>
          <w:szCs w:val="28"/>
        </w:rPr>
        <w:t xml:space="preserve"> </w:t>
      </w:r>
      <w:r w:rsidRPr="00AB3A62">
        <w:rPr>
          <w:rFonts w:ascii="Times New Roman" w:hAnsi="Times New Roman" w:cs="Times New Roman"/>
          <w:sz w:val="28"/>
          <w:szCs w:val="28"/>
        </w:rPr>
        <w:t>Отнюдь не случайно, что исконно русское слово семья в</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древности означало «живущие в одном селении». </w:t>
      </w:r>
    </w:p>
    <w:p w14:paraId="0AB55361" w14:textId="77777777" w:rsidR="00A77FAE"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Причем подношения усопшим осуществлялись не только на их</w:t>
      </w:r>
      <w:r>
        <w:rPr>
          <w:rFonts w:ascii="Times New Roman" w:hAnsi="Times New Roman" w:cs="Times New Roman"/>
          <w:sz w:val="28"/>
          <w:szCs w:val="28"/>
        </w:rPr>
        <w:t xml:space="preserve"> </w:t>
      </w:r>
      <w:r w:rsidRPr="00AB3A62">
        <w:rPr>
          <w:rFonts w:ascii="Times New Roman" w:hAnsi="Times New Roman" w:cs="Times New Roman"/>
          <w:sz w:val="28"/>
          <w:szCs w:val="28"/>
        </w:rPr>
        <w:t>могилах, но и на построенных рядом с могилами небольших, как правило,</w:t>
      </w:r>
      <w:r>
        <w:rPr>
          <w:rFonts w:ascii="Times New Roman" w:hAnsi="Times New Roman" w:cs="Times New Roman"/>
          <w:sz w:val="28"/>
          <w:szCs w:val="28"/>
        </w:rPr>
        <w:t xml:space="preserve"> </w:t>
      </w:r>
      <w:r w:rsidRPr="00AB3A62">
        <w:rPr>
          <w:rFonts w:ascii="Times New Roman" w:hAnsi="Times New Roman" w:cs="Times New Roman"/>
          <w:sz w:val="28"/>
          <w:szCs w:val="28"/>
        </w:rPr>
        <w:t>воздвигнутых из камня или из земли небольших возвышениях.</w:t>
      </w:r>
      <w:r>
        <w:rPr>
          <w:rFonts w:ascii="Times New Roman" w:hAnsi="Times New Roman" w:cs="Times New Roman"/>
          <w:sz w:val="28"/>
          <w:szCs w:val="28"/>
        </w:rPr>
        <w:t xml:space="preserve"> </w:t>
      </w:r>
    </w:p>
    <w:p w14:paraId="31021305" w14:textId="5A0A7AF8" w:rsidR="00A77FAE"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Сами эти сооружения назывались алтарем</w:t>
      </w:r>
      <w:r>
        <w:rPr>
          <w:rFonts w:ascii="Times New Roman" w:hAnsi="Times New Roman" w:cs="Times New Roman"/>
          <w:sz w:val="28"/>
          <w:szCs w:val="28"/>
        </w:rPr>
        <w:t xml:space="preserve"> (по-гречески алтарь</w:t>
      </w:r>
      <w:r w:rsidRPr="00AB3A62">
        <w:rPr>
          <w:rFonts w:ascii="Times New Roman" w:hAnsi="Times New Roman" w:cs="Times New Roman"/>
          <w:sz w:val="28"/>
          <w:szCs w:val="28"/>
        </w:rPr>
        <w:t>-возвышение). На алтаре возжигался огонь для подношения предкам пищи,</w:t>
      </w:r>
      <w:r>
        <w:rPr>
          <w:rFonts w:ascii="Times New Roman" w:hAnsi="Times New Roman" w:cs="Times New Roman"/>
          <w:sz w:val="28"/>
          <w:szCs w:val="28"/>
        </w:rPr>
        <w:t xml:space="preserve"> </w:t>
      </w:r>
      <w:r w:rsidRPr="00AB3A62">
        <w:rPr>
          <w:rFonts w:ascii="Times New Roman" w:hAnsi="Times New Roman" w:cs="Times New Roman"/>
          <w:sz w:val="28"/>
          <w:szCs w:val="28"/>
        </w:rPr>
        <w:t>которая должна была полностью сгореть на алтаре, включая мясо животных,</w:t>
      </w:r>
      <w:r>
        <w:rPr>
          <w:rFonts w:ascii="Times New Roman" w:hAnsi="Times New Roman" w:cs="Times New Roman"/>
          <w:sz w:val="28"/>
          <w:szCs w:val="28"/>
        </w:rPr>
        <w:t xml:space="preserve"> </w:t>
      </w:r>
      <w:r w:rsidRPr="00AB3A62">
        <w:rPr>
          <w:rFonts w:ascii="Times New Roman" w:hAnsi="Times New Roman" w:cs="Times New Roman"/>
          <w:sz w:val="28"/>
          <w:szCs w:val="28"/>
        </w:rPr>
        <w:t>которое называлось жертвенным.</w:t>
      </w:r>
      <w:r>
        <w:rPr>
          <w:rFonts w:ascii="Times New Roman" w:hAnsi="Times New Roman" w:cs="Times New Roman"/>
          <w:sz w:val="28"/>
          <w:szCs w:val="28"/>
        </w:rPr>
        <w:t xml:space="preserve"> </w:t>
      </w:r>
    </w:p>
    <w:p w14:paraId="4085FF98" w14:textId="77777777" w:rsidR="00173EC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Никто из живых членов семьи не имел</w:t>
      </w:r>
      <w:r>
        <w:rPr>
          <w:rFonts w:ascii="Times New Roman" w:hAnsi="Times New Roman" w:cs="Times New Roman"/>
          <w:sz w:val="28"/>
          <w:szCs w:val="28"/>
        </w:rPr>
        <w:t xml:space="preserve"> </w:t>
      </w:r>
      <w:r w:rsidRPr="00AB3A62">
        <w:rPr>
          <w:rFonts w:ascii="Times New Roman" w:hAnsi="Times New Roman" w:cs="Times New Roman"/>
          <w:sz w:val="28"/>
          <w:szCs w:val="28"/>
        </w:rPr>
        <w:t>права прикасаться к пище, принесенной на «алтарь», а, тем более, съесть его.</w:t>
      </w:r>
      <w:r>
        <w:rPr>
          <w:rFonts w:ascii="Times New Roman" w:hAnsi="Times New Roman" w:cs="Times New Roman"/>
          <w:sz w:val="28"/>
          <w:szCs w:val="28"/>
        </w:rPr>
        <w:t xml:space="preserve"> </w:t>
      </w:r>
      <w:r w:rsidRPr="00AB3A62">
        <w:rPr>
          <w:rFonts w:ascii="Times New Roman" w:hAnsi="Times New Roman" w:cs="Times New Roman"/>
          <w:sz w:val="28"/>
          <w:szCs w:val="28"/>
        </w:rPr>
        <w:t>Ибо в огне алтаря пребывали души предков, и еда была предназначена</w:t>
      </w:r>
      <w:r>
        <w:rPr>
          <w:rFonts w:ascii="Times New Roman" w:hAnsi="Times New Roman" w:cs="Times New Roman"/>
          <w:sz w:val="28"/>
          <w:szCs w:val="28"/>
        </w:rPr>
        <w:t xml:space="preserve"> </w:t>
      </w:r>
      <w:r w:rsidRPr="00AB3A62">
        <w:rPr>
          <w:rFonts w:ascii="Times New Roman" w:hAnsi="Times New Roman" w:cs="Times New Roman"/>
          <w:sz w:val="28"/>
          <w:szCs w:val="28"/>
        </w:rPr>
        <w:t>сугубо для их «питания». Поскольку именно «алтарь» был местом</w:t>
      </w:r>
      <w:r>
        <w:rPr>
          <w:rFonts w:ascii="Times New Roman" w:hAnsi="Times New Roman" w:cs="Times New Roman"/>
          <w:sz w:val="28"/>
          <w:szCs w:val="28"/>
        </w:rPr>
        <w:t xml:space="preserve"> </w:t>
      </w:r>
      <w:r w:rsidRPr="00AB3A62">
        <w:rPr>
          <w:rFonts w:ascii="Times New Roman" w:hAnsi="Times New Roman" w:cs="Times New Roman"/>
          <w:sz w:val="28"/>
          <w:szCs w:val="28"/>
        </w:rPr>
        <w:t>принесения жертв богам, то он носил также имя и жертвенник.</w:t>
      </w:r>
      <w:r>
        <w:rPr>
          <w:rFonts w:ascii="Times New Roman" w:hAnsi="Times New Roman" w:cs="Times New Roman"/>
          <w:sz w:val="28"/>
          <w:szCs w:val="28"/>
        </w:rPr>
        <w:t xml:space="preserve"> </w:t>
      </w:r>
    </w:p>
    <w:p w14:paraId="5041259A" w14:textId="77777777" w:rsidR="00E80866"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Позднее на алтаре сжигалась лишь часть жертвенной пищи, остальное</w:t>
      </w:r>
      <w:r w:rsidRPr="00AB3A62">
        <w:rPr>
          <w:rFonts w:ascii="Times New Roman" w:hAnsi="Times New Roman" w:cs="Times New Roman"/>
          <w:sz w:val="28"/>
          <w:szCs w:val="28"/>
        </w:rPr>
        <w:br/>
        <w:t>предназначалось для еды членами семьи или общины.</w:t>
      </w:r>
      <w:r>
        <w:rPr>
          <w:rFonts w:ascii="Times New Roman" w:hAnsi="Times New Roman" w:cs="Times New Roman"/>
          <w:sz w:val="28"/>
          <w:szCs w:val="28"/>
        </w:rPr>
        <w:t xml:space="preserve"> </w:t>
      </w:r>
      <w:r w:rsidRPr="00AB3A62">
        <w:rPr>
          <w:rFonts w:ascii="Times New Roman" w:hAnsi="Times New Roman" w:cs="Times New Roman"/>
          <w:sz w:val="28"/>
          <w:szCs w:val="28"/>
        </w:rPr>
        <w:t>Надо сказать, что алтари воздвигались для жертвоприношений не</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только семейным богам-предкам. </w:t>
      </w:r>
    </w:p>
    <w:p w14:paraId="7D7B311D" w14:textId="77777777" w:rsidR="00D54486"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Поскольку, с точки зрения язычников, за</w:t>
      </w:r>
      <w:r>
        <w:rPr>
          <w:rFonts w:ascii="Times New Roman" w:hAnsi="Times New Roman" w:cs="Times New Roman"/>
          <w:sz w:val="28"/>
          <w:szCs w:val="28"/>
        </w:rPr>
        <w:t xml:space="preserve"> </w:t>
      </w:r>
      <w:r w:rsidRPr="00AB3A62">
        <w:rPr>
          <w:rFonts w:ascii="Times New Roman" w:hAnsi="Times New Roman" w:cs="Times New Roman"/>
          <w:sz w:val="28"/>
          <w:szCs w:val="28"/>
        </w:rPr>
        <w:t>пределами собственного дома и их собственных владений, охраняемых</w:t>
      </w:r>
      <w:r>
        <w:rPr>
          <w:rFonts w:ascii="Times New Roman" w:hAnsi="Times New Roman" w:cs="Times New Roman"/>
          <w:sz w:val="28"/>
          <w:szCs w:val="28"/>
        </w:rPr>
        <w:t xml:space="preserve"> </w:t>
      </w:r>
      <w:r w:rsidRPr="00AB3A62">
        <w:rPr>
          <w:rFonts w:ascii="Times New Roman" w:hAnsi="Times New Roman" w:cs="Times New Roman"/>
          <w:sz w:val="28"/>
          <w:szCs w:val="28"/>
        </w:rPr>
        <w:t>предками, существовали и «ничейные» территории с лесами, полями,</w:t>
      </w:r>
      <w:r>
        <w:rPr>
          <w:rFonts w:ascii="Times New Roman" w:hAnsi="Times New Roman" w:cs="Times New Roman"/>
          <w:sz w:val="28"/>
          <w:szCs w:val="28"/>
        </w:rPr>
        <w:t xml:space="preserve"> </w:t>
      </w:r>
      <w:r w:rsidRPr="00AB3A62">
        <w:rPr>
          <w:rFonts w:ascii="Times New Roman" w:hAnsi="Times New Roman" w:cs="Times New Roman"/>
          <w:sz w:val="28"/>
          <w:szCs w:val="28"/>
        </w:rPr>
        <w:t>реками, морями и пр., то в них существовали свои всякого рода существа-владыки данных мест.</w:t>
      </w:r>
    </w:p>
    <w:p w14:paraId="0B10998D" w14:textId="61FDAC4B" w:rsidR="00D54486"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 Этих существ так же, как и богов собственной семьи,</w:t>
      </w:r>
      <w:r>
        <w:rPr>
          <w:rFonts w:ascii="Times New Roman" w:hAnsi="Times New Roman" w:cs="Times New Roman"/>
          <w:sz w:val="28"/>
          <w:szCs w:val="28"/>
        </w:rPr>
        <w:t xml:space="preserve"> </w:t>
      </w:r>
      <w:r w:rsidRPr="00AB3A62">
        <w:rPr>
          <w:rFonts w:ascii="Times New Roman" w:hAnsi="Times New Roman" w:cs="Times New Roman"/>
          <w:sz w:val="28"/>
          <w:szCs w:val="28"/>
        </w:rPr>
        <w:t>необходимо было задабривать специальными ритуалами, дарами и</w:t>
      </w:r>
      <w:r>
        <w:rPr>
          <w:rFonts w:ascii="Times New Roman" w:hAnsi="Times New Roman" w:cs="Times New Roman"/>
          <w:sz w:val="28"/>
          <w:szCs w:val="28"/>
        </w:rPr>
        <w:t xml:space="preserve"> </w:t>
      </w:r>
      <w:r w:rsidRPr="00AB3A62">
        <w:rPr>
          <w:rFonts w:ascii="Times New Roman" w:hAnsi="Times New Roman" w:cs="Times New Roman"/>
          <w:sz w:val="28"/>
          <w:szCs w:val="28"/>
        </w:rPr>
        <w:t>приношениями с тем, чтобы они, проявив свою благосклонность, позволили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воспользоваться их угодьями </w:t>
      </w:r>
      <w:r w:rsidRPr="00AB3A62">
        <w:rPr>
          <w:rFonts w:ascii="Times New Roman" w:hAnsi="Times New Roman" w:cs="Times New Roman"/>
          <w:sz w:val="28"/>
          <w:szCs w:val="28"/>
        </w:rPr>
        <w:lastRenderedPageBreak/>
        <w:t>и не причиняли вреда. В их честь этих богов</w:t>
      </w:r>
      <w:r>
        <w:rPr>
          <w:rFonts w:ascii="Times New Roman" w:hAnsi="Times New Roman" w:cs="Times New Roman"/>
          <w:sz w:val="28"/>
          <w:szCs w:val="28"/>
        </w:rPr>
        <w:t xml:space="preserve"> </w:t>
      </w:r>
      <w:r w:rsidRPr="00AB3A62">
        <w:rPr>
          <w:rFonts w:ascii="Times New Roman" w:hAnsi="Times New Roman" w:cs="Times New Roman"/>
          <w:sz w:val="28"/>
          <w:szCs w:val="28"/>
        </w:rPr>
        <w:t>также воздвигались алтари, на которых возжигался огонь и приносились</w:t>
      </w:r>
      <w:r>
        <w:rPr>
          <w:rFonts w:ascii="Times New Roman" w:hAnsi="Times New Roman" w:cs="Times New Roman"/>
          <w:sz w:val="28"/>
          <w:szCs w:val="28"/>
        </w:rPr>
        <w:t xml:space="preserve"> </w:t>
      </w:r>
      <w:r w:rsidRPr="00AB3A62">
        <w:rPr>
          <w:rFonts w:ascii="Times New Roman" w:hAnsi="Times New Roman" w:cs="Times New Roman"/>
          <w:sz w:val="28"/>
          <w:szCs w:val="28"/>
        </w:rPr>
        <w:t>жертвы для умилостивления их.</w:t>
      </w:r>
    </w:p>
    <w:p w14:paraId="1978B4BD" w14:textId="232FBA6E" w:rsidR="007E184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Когда стали образовываться города с разным</w:t>
      </w:r>
      <w:r w:rsidR="007E1843">
        <w:rPr>
          <w:rFonts w:ascii="Times New Roman" w:hAnsi="Times New Roman" w:cs="Times New Roman"/>
          <w:sz w:val="28"/>
          <w:szCs w:val="28"/>
        </w:rPr>
        <w:t>и</w:t>
      </w:r>
      <w:r w:rsidRPr="00AB3A62">
        <w:rPr>
          <w:rFonts w:ascii="Times New Roman" w:hAnsi="Times New Roman" w:cs="Times New Roman"/>
          <w:sz w:val="28"/>
          <w:szCs w:val="28"/>
        </w:rPr>
        <w:t xml:space="preserve"> </w:t>
      </w:r>
      <w:r w:rsidR="00C83710" w:rsidRPr="00AB3A62">
        <w:rPr>
          <w:rFonts w:ascii="Times New Roman" w:hAnsi="Times New Roman" w:cs="Times New Roman"/>
          <w:sz w:val="28"/>
          <w:szCs w:val="28"/>
        </w:rPr>
        <w:t>по-семейному</w:t>
      </w:r>
      <w:r w:rsidRPr="00AB3A62">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AB3A62">
        <w:rPr>
          <w:rFonts w:ascii="Times New Roman" w:hAnsi="Times New Roman" w:cs="Times New Roman"/>
          <w:sz w:val="28"/>
          <w:szCs w:val="28"/>
        </w:rPr>
        <w:t>родовому происхождению людьми, алтарь стал для горожан общим местом</w:t>
      </w:r>
      <w:r>
        <w:rPr>
          <w:rFonts w:ascii="Times New Roman" w:hAnsi="Times New Roman" w:cs="Times New Roman"/>
          <w:sz w:val="28"/>
          <w:szCs w:val="28"/>
        </w:rPr>
        <w:t xml:space="preserve"> </w:t>
      </w:r>
      <w:r w:rsidRPr="00AB3A62">
        <w:rPr>
          <w:rFonts w:ascii="Times New Roman" w:hAnsi="Times New Roman" w:cs="Times New Roman"/>
          <w:sz w:val="28"/>
          <w:szCs w:val="28"/>
        </w:rPr>
        <w:t>принесения ритуальных жертв самым различным не только богам, но также</w:t>
      </w:r>
      <w:r>
        <w:rPr>
          <w:rFonts w:ascii="Times New Roman" w:hAnsi="Times New Roman" w:cs="Times New Roman"/>
          <w:sz w:val="28"/>
          <w:szCs w:val="28"/>
        </w:rPr>
        <w:t xml:space="preserve"> </w:t>
      </w:r>
      <w:r w:rsidRPr="00AB3A62">
        <w:rPr>
          <w:rFonts w:ascii="Times New Roman" w:hAnsi="Times New Roman" w:cs="Times New Roman"/>
          <w:sz w:val="28"/>
          <w:szCs w:val="28"/>
        </w:rPr>
        <w:t>воинам, погибшим за отчизну, которые также почитались за богов.</w:t>
      </w:r>
    </w:p>
    <w:p w14:paraId="4A28D3B4" w14:textId="65B1FEAE" w:rsidR="007E184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Например, в Греции на алтарях приносились жертвы Гермесу, как богу</w:t>
      </w:r>
      <w:r>
        <w:rPr>
          <w:rFonts w:ascii="Times New Roman" w:hAnsi="Times New Roman" w:cs="Times New Roman"/>
          <w:sz w:val="28"/>
          <w:szCs w:val="28"/>
        </w:rPr>
        <w:t xml:space="preserve"> </w:t>
      </w:r>
      <w:r w:rsidRPr="00AB3A62">
        <w:rPr>
          <w:rFonts w:ascii="Times New Roman" w:hAnsi="Times New Roman" w:cs="Times New Roman"/>
          <w:sz w:val="28"/>
          <w:szCs w:val="28"/>
        </w:rPr>
        <w:t>плодородия и жизни</w:t>
      </w:r>
      <w:r w:rsidR="007E1843">
        <w:rPr>
          <w:rFonts w:ascii="Times New Roman" w:hAnsi="Times New Roman" w:cs="Times New Roman"/>
          <w:sz w:val="28"/>
          <w:szCs w:val="28"/>
        </w:rPr>
        <w:t>;</w:t>
      </w:r>
      <w:r w:rsidRPr="00AB3A62">
        <w:rPr>
          <w:rFonts w:ascii="Times New Roman" w:hAnsi="Times New Roman" w:cs="Times New Roman"/>
          <w:sz w:val="28"/>
          <w:szCs w:val="28"/>
        </w:rPr>
        <w:t xml:space="preserve"> Афине Палладе, как богине военной стратегии,</w:t>
      </w:r>
      <w:r>
        <w:rPr>
          <w:rFonts w:ascii="Times New Roman" w:hAnsi="Times New Roman" w:cs="Times New Roman"/>
          <w:sz w:val="28"/>
          <w:szCs w:val="28"/>
        </w:rPr>
        <w:t xml:space="preserve"> </w:t>
      </w:r>
      <w:r w:rsidRPr="00AB3A62">
        <w:rPr>
          <w:rFonts w:ascii="Times New Roman" w:hAnsi="Times New Roman" w:cs="Times New Roman"/>
          <w:sz w:val="28"/>
          <w:szCs w:val="28"/>
        </w:rPr>
        <w:t>мудрости, знаний, искусств и ремёсел, а также многим другим. И, конечно</w:t>
      </w:r>
      <w:r>
        <w:rPr>
          <w:rFonts w:ascii="Times New Roman" w:hAnsi="Times New Roman" w:cs="Times New Roman"/>
          <w:sz w:val="28"/>
          <w:szCs w:val="28"/>
        </w:rPr>
        <w:t xml:space="preserve"> </w:t>
      </w:r>
      <w:r w:rsidRPr="00AB3A62">
        <w:rPr>
          <w:rFonts w:ascii="Times New Roman" w:hAnsi="Times New Roman" w:cs="Times New Roman"/>
          <w:sz w:val="28"/>
          <w:szCs w:val="28"/>
        </w:rPr>
        <w:t>же, Зевсу, как</w:t>
      </w:r>
      <w:r>
        <w:rPr>
          <w:rFonts w:ascii="Times New Roman" w:hAnsi="Times New Roman" w:cs="Times New Roman"/>
          <w:sz w:val="28"/>
          <w:szCs w:val="28"/>
        </w:rPr>
        <w:t xml:space="preserve"> </w:t>
      </w:r>
      <w:r w:rsidRPr="00AB3A62">
        <w:rPr>
          <w:rFonts w:ascii="Times New Roman" w:hAnsi="Times New Roman" w:cs="Times New Roman"/>
          <w:sz w:val="28"/>
          <w:szCs w:val="28"/>
        </w:rPr>
        <w:t>верховному богу свободы и освобождения.</w:t>
      </w:r>
      <w:r>
        <w:rPr>
          <w:rFonts w:ascii="Times New Roman" w:hAnsi="Times New Roman" w:cs="Times New Roman"/>
          <w:sz w:val="28"/>
          <w:szCs w:val="28"/>
        </w:rPr>
        <w:t xml:space="preserve"> </w:t>
      </w:r>
    </w:p>
    <w:p w14:paraId="677A61B8" w14:textId="77777777" w:rsidR="007E184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В Афинах алтарь со священным огнем был воздвигнут в месте</w:t>
      </w:r>
      <w:r>
        <w:rPr>
          <w:rFonts w:ascii="Times New Roman" w:hAnsi="Times New Roman" w:cs="Times New Roman"/>
          <w:sz w:val="28"/>
          <w:szCs w:val="28"/>
        </w:rPr>
        <w:t xml:space="preserve"> </w:t>
      </w:r>
      <w:r w:rsidRPr="00AB3A62">
        <w:rPr>
          <w:rFonts w:ascii="Times New Roman" w:hAnsi="Times New Roman" w:cs="Times New Roman"/>
          <w:sz w:val="28"/>
          <w:szCs w:val="28"/>
        </w:rPr>
        <w:t>проведения собраний, которые начинались с того, каждый сенатор подходил</w:t>
      </w:r>
      <w:r>
        <w:rPr>
          <w:rFonts w:ascii="Times New Roman" w:hAnsi="Times New Roman" w:cs="Times New Roman"/>
          <w:sz w:val="28"/>
          <w:szCs w:val="28"/>
        </w:rPr>
        <w:t xml:space="preserve"> </w:t>
      </w:r>
      <w:r w:rsidRPr="00AB3A62">
        <w:rPr>
          <w:rFonts w:ascii="Times New Roman" w:hAnsi="Times New Roman" w:cs="Times New Roman"/>
          <w:sz w:val="28"/>
          <w:szCs w:val="28"/>
        </w:rPr>
        <w:t>к огню и произносил молитву.</w:t>
      </w:r>
    </w:p>
    <w:p w14:paraId="7301342E" w14:textId="5BC7A25E" w:rsidR="007E184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Со временем, функции огня, возжигаемого на алтаре на могилах</w:t>
      </w:r>
      <w:r>
        <w:rPr>
          <w:rFonts w:ascii="Times New Roman" w:hAnsi="Times New Roman" w:cs="Times New Roman"/>
          <w:sz w:val="28"/>
          <w:szCs w:val="28"/>
        </w:rPr>
        <w:t xml:space="preserve"> </w:t>
      </w:r>
      <w:r w:rsidRPr="00AB3A62">
        <w:rPr>
          <w:rFonts w:ascii="Times New Roman" w:hAnsi="Times New Roman" w:cs="Times New Roman"/>
          <w:sz w:val="28"/>
          <w:szCs w:val="28"/>
        </w:rPr>
        <w:t>предков, совместились с огнем, разводимом в самом жилище язычников, а</w:t>
      </w:r>
      <w:r>
        <w:rPr>
          <w:rFonts w:ascii="Times New Roman" w:hAnsi="Times New Roman" w:cs="Times New Roman"/>
          <w:sz w:val="28"/>
          <w:szCs w:val="28"/>
        </w:rPr>
        <w:t xml:space="preserve"> </w:t>
      </w:r>
      <w:r w:rsidRPr="00AB3A62">
        <w:rPr>
          <w:rFonts w:ascii="Times New Roman" w:hAnsi="Times New Roman" w:cs="Times New Roman"/>
          <w:sz w:val="28"/>
          <w:szCs w:val="28"/>
        </w:rPr>
        <w:t>место, на котором он горел, стало священным. И именно это место, на</w:t>
      </w:r>
      <w:r>
        <w:rPr>
          <w:rFonts w:ascii="Times New Roman" w:hAnsi="Times New Roman" w:cs="Times New Roman"/>
          <w:sz w:val="28"/>
          <w:szCs w:val="28"/>
        </w:rPr>
        <w:t xml:space="preserve"> </w:t>
      </w:r>
      <w:r w:rsidRPr="00AB3A62">
        <w:rPr>
          <w:rFonts w:ascii="Times New Roman" w:hAnsi="Times New Roman" w:cs="Times New Roman"/>
          <w:sz w:val="28"/>
          <w:szCs w:val="28"/>
        </w:rPr>
        <w:t>котором возжигался огонь в жилище язычников, стало называться очагом</w:t>
      </w:r>
      <w:r>
        <w:rPr>
          <w:rFonts w:ascii="Times New Roman" w:hAnsi="Times New Roman" w:cs="Times New Roman"/>
          <w:sz w:val="28"/>
          <w:szCs w:val="28"/>
        </w:rPr>
        <w:t xml:space="preserve"> </w:t>
      </w:r>
      <w:r w:rsidRPr="00AB3A62">
        <w:rPr>
          <w:rFonts w:ascii="Times New Roman" w:hAnsi="Times New Roman" w:cs="Times New Roman"/>
          <w:sz w:val="28"/>
          <w:szCs w:val="28"/>
        </w:rPr>
        <w:t>семьи.</w:t>
      </w:r>
      <w:r>
        <w:rPr>
          <w:rFonts w:ascii="Times New Roman" w:hAnsi="Times New Roman" w:cs="Times New Roman"/>
          <w:sz w:val="28"/>
          <w:szCs w:val="28"/>
        </w:rPr>
        <w:t xml:space="preserve"> </w:t>
      </w:r>
      <w:r w:rsidRPr="00AB3A62">
        <w:rPr>
          <w:rFonts w:ascii="Times New Roman" w:hAnsi="Times New Roman" w:cs="Times New Roman"/>
          <w:sz w:val="28"/>
          <w:szCs w:val="28"/>
        </w:rPr>
        <w:t>Так же, как и огонь на алтаре, что располагался у могил, огонь очага</w:t>
      </w:r>
      <w:r>
        <w:rPr>
          <w:rFonts w:ascii="Times New Roman" w:hAnsi="Times New Roman" w:cs="Times New Roman"/>
          <w:sz w:val="28"/>
          <w:szCs w:val="28"/>
        </w:rPr>
        <w:t xml:space="preserve"> </w:t>
      </w:r>
      <w:r w:rsidRPr="00AB3A62">
        <w:rPr>
          <w:rFonts w:ascii="Times New Roman" w:hAnsi="Times New Roman" w:cs="Times New Roman"/>
          <w:sz w:val="28"/>
          <w:szCs w:val="28"/>
        </w:rPr>
        <w:t>олицетворял собой души умерших предков. Поэтому на него, точно так же,</w:t>
      </w:r>
      <w:r>
        <w:rPr>
          <w:rFonts w:ascii="Times New Roman" w:hAnsi="Times New Roman" w:cs="Times New Roman"/>
          <w:sz w:val="28"/>
          <w:szCs w:val="28"/>
        </w:rPr>
        <w:t xml:space="preserve"> </w:t>
      </w:r>
      <w:r w:rsidRPr="00AB3A62">
        <w:rPr>
          <w:rFonts w:ascii="Times New Roman" w:hAnsi="Times New Roman" w:cs="Times New Roman"/>
          <w:sz w:val="28"/>
          <w:szCs w:val="28"/>
        </w:rPr>
        <w:t>как и на алтарь, клали для сожжения то, что предназначалось в качестве</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даров для предков, т.е. жертвенное. </w:t>
      </w:r>
    </w:p>
    <w:p w14:paraId="4D2A5A1F" w14:textId="5D03B9F1"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Однако, очаг, в отличие от алтаря,</w:t>
      </w:r>
      <w:r>
        <w:rPr>
          <w:rFonts w:ascii="Times New Roman" w:hAnsi="Times New Roman" w:cs="Times New Roman"/>
          <w:sz w:val="28"/>
          <w:szCs w:val="28"/>
        </w:rPr>
        <w:t xml:space="preserve"> </w:t>
      </w:r>
      <w:r w:rsidRPr="00AB3A62">
        <w:rPr>
          <w:rFonts w:ascii="Times New Roman" w:hAnsi="Times New Roman" w:cs="Times New Roman"/>
          <w:sz w:val="28"/>
          <w:szCs w:val="28"/>
        </w:rPr>
        <w:t>служил не только для жертвоприношений, но и приготовления пищи для</w:t>
      </w:r>
      <w:r>
        <w:rPr>
          <w:rFonts w:ascii="Times New Roman" w:hAnsi="Times New Roman" w:cs="Times New Roman"/>
          <w:sz w:val="28"/>
          <w:szCs w:val="28"/>
        </w:rPr>
        <w:t xml:space="preserve"> </w:t>
      </w:r>
      <w:r w:rsidRPr="00AB3A62">
        <w:rPr>
          <w:rFonts w:ascii="Times New Roman" w:hAnsi="Times New Roman" w:cs="Times New Roman"/>
          <w:sz w:val="28"/>
          <w:szCs w:val="28"/>
        </w:rPr>
        <w:t>семьи.</w:t>
      </w:r>
    </w:p>
    <w:p w14:paraId="5A20159A" w14:textId="77777777" w:rsidR="007E184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Для понимания значения слова очаг в ментальную эпоху язычества</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важно то, что каждая семья могла обладать </w:t>
      </w:r>
      <w:r w:rsidR="007E1843">
        <w:rPr>
          <w:rFonts w:ascii="Times New Roman" w:hAnsi="Times New Roman" w:cs="Times New Roman"/>
          <w:sz w:val="28"/>
          <w:szCs w:val="28"/>
        </w:rPr>
        <w:t>только</w:t>
      </w:r>
      <w:r w:rsidRPr="00AB3A62">
        <w:rPr>
          <w:rFonts w:ascii="Times New Roman" w:hAnsi="Times New Roman" w:cs="Times New Roman"/>
          <w:sz w:val="28"/>
          <w:szCs w:val="28"/>
        </w:rPr>
        <w:t xml:space="preserve"> одним очагом, которое</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должно было располагаться в </w:t>
      </w:r>
      <w:r w:rsidR="007E1843">
        <w:rPr>
          <w:rFonts w:ascii="Times New Roman" w:hAnsi="Times New Roman" w:cs="Times New Roman"/>
          <w:sz w:val="28"/>
          <w:szCs w:val="28"/>
        </w:rPr>
        <w:t>сугубо</w:t>
      </w:r>
      <w:r w:rsidRPr="00AB3A62">
        <w:rPr>
          <w:rFonts w:ascii="Times New Roman" w:hAnsi="Times New Roman" w:cs="Times New Roman"/>
          <w:sz w:val="28"/>
          <w:szCs w:val="28"/>
        </w:rPr>
        <w:t xml:space="preserve"> определенном месте, которое</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считалось священным. </w:t>
      </w:r>
    </w:p>
    <w:p w14:paraId="6EC07105" w14:textId="77777777" w:rsidR="007E184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Никто из посторонних (не членов семьи) без особого</w:t>
      </w:r>
      <w:r>
        <w:rPr>
          <w:rFonts w:ascii="Times New Roman" w:hAnsi="Times New Roman" w:cs="Times New Roman"/>
          <w:sz w:val="28"/>
          <w:szCs w:val="28"/>
        </w:rPr>
        <w:t xml:space="preserve"> </w:t>
      </w:r>
      <w:r w:rsidRPr="00AB3A62">
        <w:rPr>
          <w:rFonts w:ascii="Times New Roman" w:hAnsi="Times New Roman" w:cs="Times New Roman"/>
          <w:sz w:val="28"/>
          <w:szCs w:val="28"/>
        </w:rPr>
        <w:t>разрешения хозяина не имел права не только прикасаться к очагу семьи, но и</w:t>
      </w:r>
      <w:r>
        <w:rPr>
          <w:rFonts w:ascii="Times New Roman" w:hAnsi="Times New Roman" w:cs="Times New Roman"/>
          <w:sz w:val="28"/>
          <w:szCs w:val="28"/>
        </w:rPr>
        <w:t xml:space="preserve"> </w:t>
      </w:r>
      <w:r w:rsidRPr="00AB3A62">
        <w:rPr>
          <w:rFonts w:ascii="Times New Roman" w:hAnsi="Times New Roman" w:cs="Times New Roman"/>
          <w:sz w:val="28"/>
          <w:szCs w:val="28"/>
        </w:rPr>
        <w:t>даже приближаться к нему.</w:t>
      </w:r>
      <w:r>
        <w:rPr>
          <w:rFonts w:ascii="Times New Roman" w:hAnsi="Times New Roman" w:cs="Times New Roman"/>
          <w:sz w:val="28"/>
          <w:szCs w:val="28"/>
        </w:rPr>
        <w:t xml:space="preserve"> </w:t>
      </w:r>
    </w:p>
    <w:p w14:paraId="4DAB11AC" w14:textId="77777777" w:rsidR="007E184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Разрушать или переносить очаг, как и могилу предков, в другое место,</w:t>
      </w:r>
      <w:r>
        <w:rPr>
          <w:rFonts w:ascii="Times New Roman" w:hAnsi="Times New Roman" w:cs="Times New Roman"/>
          <w:sz w:val="28"/>
          <w:szCs w:val="28"/>
        </w:rPr>
        <w:t xml:space="preserve"> </w:t>
      </w:r>
      <w:r w:rsidRPr="00AB3A62">
        <w:rPr>
          <w:rFonts w:ascii="Times New Roman" w:hAnsi="Times New Roman" w:cs="Times New Roman"/>
          <w:sz w:val="28"/>
          <w:szCs w:val="28"/>
        </w:rPr>
        <w:t>а тем более, в чужое жилище также категорически запрещалось, поскольку</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семья лишалась своей защищенности. </w:t>
      </w:r>
    </w:p>
    <w:p w14:paraId="2CD53743" w14:textId="77777777" w:rsidR="007E184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Поэтому, например, у греков очаг</w:t>
      </w:r>
      <w:r>
        <w:rPr>
          <w:rFonts w:ascii="Times New Roman" w:hAnsi="Times New Roman" w:cs="Times New Roman"/>
          <w:sz w:val="28"/>
          <w:szCs w:val="28"/>
        </w:rPr>
        <w:t xml:space="preserve"> </w:t>
      </w:r>
      <w:r w:rsidRPr="00AB3A62">
        <w:rPr>
          <w:rFonts w:ascii="Times New Roman" w:hAnsi="Times New Roman" w:cs="Times New Roman"/>
          <w:sz w:val="28"/>
          <w:szCs w:val="28"/>
        </w:rPr>
        <w:t>всегда располагался в стороне от входной двери дома, чаще за специальной</w:t>
      </w:r>
      <w:r>
        <w:rPr>
          <w:rFonts w:ascii="Times New Roman" w:hAnsi="Times New Roman" w:cs="Times New Roman"/>
          <w:sz w:val="28"/>
          <w:szCs w:val="28"/>
        </w:rPr>
        <w:t xml:space="preserve"> </w:t>
      </w:r>
      <w:r w:rsidRPr="00AB3A62">
        <w:rPr>
          <w:rFonts w:ascii="Times New Roman" w:hAnsi="Times New Roman" w:cs="Times New Roman"/>
          <w:sz w:val="28"/>
          <w:szCs w:val="28"/>
        </w:rPr>
        <w:t>оградой, которая закрывала его от взглядов людей, посторонних для семьи.</w:t>
      </w:r>
      <w:r>
        <w:rPr>
          <w:rFonts w:ascii="Times New Roman" w:hAnsi="Times New Roman" w:cs="Times New Roman"/>
          <w:sz w:val="28"/>
          <w:szCs w:val="28"/>
        </w:rPr>
        <w:t xml:space="preserve"> </w:t>
      </w:r>
    </w:p>
    <w:p w14:paraId="4D2A5A20" w14:textId="36D1E1EE"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Поскольку наши далекие предки были уверены, что душа умершего</w:t>
      </w:r>
      <w:r>
        <w:rPr>
          <w:rFonts w:ascii="Times New Roman" w:hAnsi="Times New Roman" w:cs="Times New Roman"/>
          <w:sz w:val="28"/>
          <w:szCs w:val="28"/>
        </w:rPr>
        <w:t xml:space="preserve"> </w:t>
      </w:r>
      <w:r w:rsidRPr="00AB3A62">
        <w:rPr>
          <w:rFonts w:ascii="Times New Roman" w:hAnsi="Times New Roman" w:cs="Times New Roman"/>
          <w:sz w:val="28"/>
          <w:szCs w:val="28"/>
        </w:rPr>
        <w:t>отца, как и всех его предшественников, воплощались в огне семейного</w:t>
      </w:r>
      <w:r>
        <w:rPr>
          <w:rFonts w:ascii="Times New Roman" w:hAnsi="Times New Roman" w:cs="Times New Roman"/>
          <w:sz w:val="28"/>
          <w:szCs w:val="28"/>
        </w:rPr>
        <w:t xml:space="preserve"> </w:t>
      </w:r>
      <w:r w:rsidRPr="00AB3A62">
        <w:rPr>
          <w:rFonts w:ascii="Times New Roman" w:hAnsi="Times New Roman" w:cs="Times New Roman"/>
          <w:sz w:val="28"/>
          <w:szCs w:val="28"/>
        </w:rPr>
        <w:t>очага, то поэтому он должен был постоянно поддерживаться, никогда не</w:t>
      </w:r>
      <w:r>
        <w:rPr>
          <w:rFonts w:ascii="Times New Roman" w:hAnsi="Times New Roman" w:cs="Times New Roman"/>
          <w:sz w:val="28"/>
          <w:szCs w:val="28"/>
        </w:rPr>
        <w:t xml:space="preserve"> </w:t>
      </w:r>
      <w:r w:rsidRPr="00AB3A62">
        <w:rPr>
          <w:rFonts w:ascii="Times New Roman" w:hAnsi="Times New Roman" w:cs="Times New Roman"/>
          <w:sz w:val="28"/>
          <w:szCs w:val="28"/>
        </w:rPr>
        <w:t>затухая. Для этого в очаг постоянно подкладывали дрова из специальных</w:t>
      </w:r>
      <w:r>
        <w:rPr>
          <w:rFonts w:ascii="Times New Roman" w:hAnsi="Times New Roman" w:cs="Times New Roman"/>
          <w:sz w:val="28"/>
          <w:szCs w:val="28"/>
        </w:rPr>
        <w:t xml:space="preserve"> </w:t>
      </w:r>
      <w:r w:rsidRPr="00AB3A62">
        <w:rPr>
          <w:rFonts w:ascii="Times New Roman" w:hAnsi="Times New Roman" w:cs="Times New Roman"/>
          <w:sz w:val="28"/>
          <w:szCs w:val="28"/>
        </w:rPr>
        <w:t>пород деревьев и возливали на него небольшие порции животных жиров,</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масел и вина, которые легко возгорались. </w:t>
      </w:r>
    </w:p>
    <w:p w14:paraId="7B123DFB" w14:textId="77777777" w:rsidR="007E184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Категорически запрещалось</w:t>
      </w:r>
      <w:r>
        <w:rPr>
          <w:rFonts w:ascii="Times New Roman" w:hAnsi="Times New Roman" w:cs="Times New Roman"/>
          <w:sz w:val="28"/>
          <w:szCs w:val="28"/>
        </w:rPr>
        <w:t xml:space="preserve"> </w:t>
      </w:r>
      <w:r w:rsidRPr="00AB3A62">
        <w:rPr>
          <w:rFonts w:ascii="Times New Roman" w:hAnsi="Times New Roman" w:cs="Times New Roman"/>
          <w:sz w:val="28"/>
          <w:szCs w:val="28"/>
        </w:rPr>
        <w:t>бросать в очаг отходы пищи или «нечистую пищу», поскольку отцы должны</w:t>
      </w:r>
      <w:r>
        <w:rPr>
          <w:rFonts w:ascii="Times New Roman" w:hAnsi="Times New Roman" w:cs="Times New Roman"/>
          <w:sz w:val="28"/>
          <w:szCs w:val="28"/>
        </w:rPr>
        <w:t xml:space="preserve"> </w:t>
      </w:r>
      <w:r w:rsidRPr="00AB3A62">
        <w:rPr>
          <w:rFonts w:ascii="Times New Roman" w:hAnsi="Times New Roman" w:cs="Times New Roman"/>
          <w:sz w:val="28"/>
          <w:szCs w:val="28"/>
        </w:rPr>
        <w:t>были вкушать и пить лишь самое лучшее со стола своих потомков.</w:t>
      </w:r>
      <w:r>
        <w:rPr>
          <w:rFonts w:ascii="Times New Roman" w:hAnsi="Times New Roman" w:cs="Times New Roman"/>
          <w:sz w:val="28"/>
          <w:szCs w:val="28"/>
        </w:rPr>
        <w:t xml:space="preserve"> </w:t>
      </w:r>
    </w:p>
    <w:p w14:paraId="17A3DE45" w14:textId="77777777" w:rsidR="007E184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Если вдруг по каким-то причинам огонь очага затухал, то это считалось</w:t>
      </w:r>
      <w:r>
        <w:rPr>
          <w:rFonts w:ascii="Times New Roman" w:hAnsi="Times New Roman" w:cs="Times New Roman"/>
          <w:sz w:val="28"/>
          <w:szCs w:val="28"/>
        </w:rPr>
        <w:t xml:space="preserve"> </w:t>
      </w:r>
      <w:r w:rsidRPr="00AB3A62">
        <w:rPr>
          <w:rFonts w:ascii="Times New Roman" w:hAnsi="Times New Roman" w:cs="Times New Roman"/>
          <w:sz w:val="28"/>
          <w:szCs w:val="28"/>
        </w:rPr>
        <w:t>знамением того, что боги семьи из-за ненадлежащего отношения к ним</w:t>
      </w:r>
      <w:r>
        <w:rPr>
          <w:rFonts w:ascii="Times New Roman" w:hAnsi="Times New Roman" w:cs="Times New Roman"/>
          <w:sz w:val="28"/>
          <w:szCs w:val="28"/>
        </w:rPr>
        <w:t xml:space="preserve"> </w:t>
      </w:r>
      <w:r w:rsidRPr="00AB3A62">
        <w:rPr>
          <w:rFonts w:ascii="Times New Roman" w:hAnsi="Times New Roman" w:cs="Times New Roman"/>
          <w:sz w:val="28"/>
          <w:szCs w:val="28"/>
        </w:rPr>
        <w:t>отвернулись от нее, и что живущим на земле всем ее членам не избежать</w:t>
      </w:r>
      <w:r>
        <w:rPr>
          <w:rFonts w:ascii="Times New Roman" w:hAnsi="Times New Roman" w:cs="Times New Roman"/>
          <w:sz w:val="28"/>
          <w:szCs w:val="28"/>
        </w:rPr>
        <w:t xml:space="preserve"> </w:t>
      </w:r>
      <w:r w:rsidRPr="00AB3A62">
        <w:rPr>
          <w:rFonts w:ascii="Times New Roman" w:hAnsi="Times New Roman" w:cs="Times New Roman"/>
          <w:sz w:val="28"/>
          <w:szCs w:val="28"/>
        </w:rPr>
        <w:t>всяких и всяческих страданий и бед.</w:t>
      </w:r>
      <w:r>
        <w:rPr>
          <w:rFonts w:ascii="Times New Roman" w:hAnsi="Times New Roman" w:cs="Times New Roman"/>
          <w:sz w:val="28"/>
          <w:szCs w:val="28"/>
        </w:rPr>
        <w:t xml:space="preserve"> </w:t>
      </w:r>
    </w:p>
    <w:p w14:paraId="4D2A5A21" w14:textId="05E0AEF0"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Для сохранения в очаге огня необходимо было обладать</w:t>
      </w:r>
      <w:r>
        <w:rPr>
          <w:rFonts w:ascii="Times New Roman" w:hAnsi="Times New Roman" w:cs="Times New Roman"/>
          <w:sz w:val="28"/>
          <w:szCs w:val="28"/>
        </w:rPr>
        <w:t xml:space="preserve"> </w:t>
      </w:r>
      <w:r w:rsidRPr="00AB3A62">
        <w:rPr>
          <w:rFonts w:ascii="Times New Roman" w:hAnsi="Times New Roman" w:cs="Times New Roman"/>
          <w:sz w:val="28"/>
          <w:szCs w:val="28"/>
        </w:rPr>
        <w:t>специальными познаниями, которые передавались в семье от отца к сыну-наследнику.</w:t>
      </w:r>
    </w:p>
    <w:p w14:paraId="4D2A5A22" w14:textId="44A24438" w:rsidR="00E87583" w:rsidRPr="00AB3A62"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Один раз в году священный огонь очага в соответствии с религиозным</w:t>
      </w:r>
      <w:r>
        <w:rPr>
          <w:rFonts w:ascii="Times New Roman" w:hAnsi="Times New Roman" w:cs="Times New Roman"/>
          <w:sz w:val="28"/>
          <w:szCs w:val="28"/>
        </w:rPr>
        <w:t xml:space="preserve"> </w:t>
      </w:r>
      <w:r w:rsidRPr="00AB3A62">
        <w:rPr>
          <w:rFonts w:ascii="Times New Roman" w:hAnsi="Times New Roman" w:cs="Times New Roman"/>
          <w:sz w:val="28"/>
          <w:szCs w:val="28"/>
        </w:rPr>
        <w:t>ритуалом гасился (в Древней Греции обычно первого марта), а затем сразу</w:t>
      </w:r>
      <w:r>
        <w:rPr>
          <w:rFonts w:ascii="Times New Roman" w:hAnsi="Times New Roman" w:cs="Times New Roman"/>
          <w:sz w:val="28"/>
          <w:szCs w:val="28"/>
        </w:rPr>
        <w:t xml:space="preserve"> </w:t>
      </w:r>
      <w:r w:rsidRPr="00AB3A62">
        <w:rPr>
          <w:rFonts w:ascii="Times New Roman" w:hAnsi="Times New Roman" w:cs="Times New Roman"/>
          <w:sz w:val="28"/>
          <w:szCs w:val="28"/>
        </w:rPr>
        <w:t>же возжигался вновь по строго установленному обряду. Причем для того,</w:t>
      </w:r>
      <w:r>
        <w:rPr>
          <w:rFonts w:ascii="Times New Roman" w:hAnsi="Times New Roman" w:cs="Times New Roman"/>
          <w:sz w:val="28"/>
          <w:szCs w:val="28"/>
        </w:rPr>
        <w:t xml:space="preserve"> </w:t>
      </w:r>
      <w:r w:rsidRPr="00AB3A62">
        <w:rPr>
          <w:rFonts w:ascii="Times New Roman" w:hAnsi="Times New Roman" w:cs="Times New Roman"/>
          <w:sz w:val="28"/>
          <w:szCs w:val="28"/>
        </w:rPr>
        <w:t>чтобы возжечь его снова, не разрешалось использовать искры, высекаемые</w:t>
      </w:r>
      <w:r>
        <w:rPr>
          <w:rFonts w:ascii="Times New Roman" w:hAnsi="Times New Roman" w:cs="Times New Roman"/>
          <w:sz w:val="28"/>
          <w:szCs w:val="28"/>
        </w:rPr>
        <w:t xml:space="preserve"> </w:t>
      </w:r>
      <w:r w:rsidRPr="00AB3A62">
        <w:rPr>
          <w:rFonts w:ascii="Times New Roman" w:hAnsi="Times New Roman" w:cs="Times New Roman"/>
          <w:sz w:val="28"/>
          <w:szCs w:val="28"/>
        </w:rPr>
        <w:t>от удара кремня о железо. Они считались нечистыми и недойными огня</w:t>
      </w:r>
      <w:r>
        <w:rPr>
          <w:rFonts w:ascii="Times New Roman" w:hAnsi="Times New Roman" w:cs="Times New Roman"/>
          <w:sz w:val="28"/>
          <w:szCs w:val="28"/>
        </w:rPr>
        <w:t xml:space="preserve"> </w:t>
      </w:r>
      <w:r w:rsidRPr="00AB3A62">
        <w:rPr>
          <w:rFonts w:ascii="Times New Roman" w:hAnsi="Times New Roman" w:cs="Times New Roman"/>
          <w:sz w:val="28"/>
          <w:szCs w:val="28"/>
        </w:rPr>
        <w:t>семейного очага. Священный огонь разрешалось возжигать или посредством</w:t>
      </w:r>
      <w:r>
        <w:rPr>
          <w:rFonts w:ascii="Times New Roman" w:hAnsi="Times New Roman" w:cs="Times New Roman"/>
          <w:sz w:val="28"/>
          <w:szCs w:val="28"/>
        </w:rPr>
        <w:t xml:space="preserve"> </w:t>
      </w:r>
      <w:r w:rsidRPr="00AB3A62">
        <w:rPr>
          <w:rFonts w:ascii="Times New Roman" w:hAnsi="Times New Roman" w:cs="Times New Roman"/>
          <w:sz w:val="28"/>
          <w:szCs w:val="28"/>
        </w:rPr>
        <w:t>трения кусочков специальных пород дерева</w:t>
      </w:r>
      <w:r w:rsidR="00BD20F9">
        <w:rPr>
          <w:rFonts w:ascii="Times New Roman" w:hAnsi="Times New Roman" w:cs="Times New Roman"/>
          <w:sz w:val="28"/>
          <w:szCs w:val="28"/>
        </w:rPr>
        <w:t>,</w:t>
      </w:r>
      <w:r w:rsidRPr="00AB3A62">
        <w:rPr>
          <w:rFonts w:ascii="Times New Roman" w:hAnsi="Times New Roman" w:cs="Times New Roman"/>
          <w:sz w:val="28"/>
          <w:szCs w:val="28"/>
        </w:rPr>
        <w:t xml:space="preserve"> или от сфокусированных лучей</w:t>
      </w:r>
      <w:r>
        <w:rPr>
          <w:rFonts w:ascii="Times New Roman" w:hAnsi="Times New Roman" w:cs="Times New Roman"/>
          <w:sz w:val="28"/>
          <w:szCs w:val="28"/>
        </w:rPr>
        <w:t xml:space="preserve"> </w:t>
      </w:r>
      <w:r w:rsidRPr="00AB3A62">
        <w:rPr>
          <w:rFonts w:ascii="Times New Roman" w:hAnsi="Times New Roman" w:cs="Times New Roman"/>
          <w:sz w:val="28"/>
          <w:szCs w:val="28"/>
        </w:rPr>
        <w:t>солнца</w:t>
      </w:r>
      <w:r w:rsidR="00290D64" w:rsidRPr="00290D64">
        <w:t xml:space="preserve"> </w:t>
      </w:r>
      <w:r w:rsidR="00290D64" w:rsidRPr="00290D64">
        <w:rPr>
          <w:rFonts w:ascii="Times New Roman" w:hAnsi="Times New Roman" w:cs="Times New Roman"/>
          <w:sz w:val="28"/>
          <w:szCs w:val="28"/>
        </w:rPr>
        <w:t>[17]</w:t>
      </w:r>
      <w:r w:rsidR="009450CB">
        <w:rPr>
          <w:rFonts w:ascii="Times New Roman" w:hAnsi="Times New Roman" w:cs="Times New Roman"/>
          <w:sz w:val="28"/>
          <w:szCs w:val="28"/>
        </w:rPr>
        <w:t>.</w:t>
      </w:r>
    </w:p>
    <w:p w14:paraId="4D2A5A23"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Категорически запрещалось бросать в очаг отходы пищи или «нечистую пищу», поскольку отцы должны были вкушать и пить лишь самое лучшее со стола своих потомков.</w:t>
      </w:r>
    </w:p>
    <w:p w14:paraId="4D2A5A28" w14:textId="046D76F7" w:rsidR="00E87583" w:rsidRPr="00AB3A62" w:rsidRDefault="00E87583" w:rsidP="00290D6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 Поскольку огонь очага был воплощением душ богов семьи, то его самого считали могущественным, ему поклонялись и молились, как и богам семьи</w:t>
      </w:r>
      <w:r w:rsidR="00290D64" w:rsidRPr="00290D64">
        <w:t xml:space="preserve"> </w:t>
      </w:r>
      <w:r w:rsidR="00290D64" w:rsidRPr="00290D64">
        <w:rPr>
          <w:rFonts w:ascii="Times New Roman" w:hAnsi="Times New Roman" w:cs="Times New Roman"/>
          <w:sz w:val="28"/>
          <w:szCs w:val="28"/>
        </w:rPr>
        <w:t>[17]</w:t>
      </w:r>
      <w:r w:rsidR="0038438E">
        <w:rPr>
          <w:rFonts w:ascii="Times New Roman" w:hAnsi="Times New Roman" w:cs="Times New Roman"/>
          <w:sz w:val="28"/>
          <w:szCs w:val="28"/>
        </w:rPr>
        <w:t>.</w:t>
      </w:r>
    </w:p>
    <w:p w14:paraId="4D2A5A29" w14:textId="37AC9762"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Обратим внимание на то, что в тюркских языках</w:t>
      </w:r>
      <w:r w:rsidR="00290D64">
        <w:rPr>
          <w:rFonts w:ascii="Times New Roman" w:hAnsi="Times New Roman" w:cs="Times New Roman"/>
          <w:sz w:val="28"/>
          <w:szCs w:val="28"/>
        </w:rPr>
        <w:t xml:space="preserve"> слово очаг</w:t>
      </w:r>
      <w:r w:rsidRPr="00AB3A62">
        <w:rPr>
          <w:rFonts w:ascii="Times New Roman" w:hAnsi="Times New Roman" w:cs="Times New Roman"/>
          <w:sz w:val="28"/>
          <w:szCs w:val="28"/>
        </w:rPr>
        <w:t>, откуда оно было заимствовано</w:t>
      </w:r>
      <w:r w:rsidR="00290D64">
        <w:rPr>
          <w:rFonts w:ascii="Times New Roman" w:hAnsi="Times New Roman" w:cs="Times New Roman"/>
          <w:sz w:val="28"/>
          <w:szCs w:val="28"/>
        </w:rPr>
        <w:t xml:space="preserve"> русским языком</w:t>
      </w:r>
      <w:r w:rsidRPr="00AB3A62">
        <w:rPr>
          <w:rFonts w:ascii="Times New Roman" w:hAnsi="Times New Roman" w:cs="Times New Roman"/>
          <w:sz w:val="28"/>
          <w:szCs w:val="28"/>
        </w:rPr>
        <w:t>,</w:t>
      </w:r>
      <w:r w:rsidR="00290D64">
        <w:rPr>
          <w:rFonts w:ascii="Times New Roman" w:hAnsi="Times New Roman" w:cs="Times New Roman"/>
          <w:sz w:val="28"/>
          <w:szCs w:val="28"/>
        </w:rPr>
        <w:t xml:space="preserve"> </w:t>
      </w:r>
      <w:r w:rsidRPr="00AB3A62">
        <w:rPr>
          <w:rFonts w:ascii="Times New Roman" w:hAnsi="Times New Roman" w:cs="Times New Roman"/>
          <w:sz w:val="28"/>
          <w:szCs w:val="28"/>
        </w:rPr>
        <w:t xml:space="preserve">означало огонь. Точнее, огонек. Поскольку в тюркских языках слово «очаг» – это уменьшительно-ласкательная форма существительного, выражаемого русским словом огонек. Отсюда и выражение «прийти на огонек». </w:t>
      </w:r>
    </w:p>
    <w:p w14:paraId="4D2A5A2A" w14:textId="19DDE20B" w:rsidR="00E87583" w:rsidRPr="00AB3A62" w:rsidRDefault="00290D64" w:rsidP="00E875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E87583" w:rsidRPr="00AB3A62">
        <w:rPr>
          <w:rFonts w:ascii="Times New Roman" w:hAnsi="Times New Roman" w:cs="Times New Roman"/>
          <w:sz w:val="28"/>
          <w:szCs w:val="28"/>
        </w:rPr>
        <w:t xml:space="preserve">ля каждой семьи был важен именно свой собственный очаг, как символ благополучия и процветания, </w:t>
      </w:r>
      <w:r>
        <w:rPr>
          <w:rFonts w:ascii="Times New Roman" w:hAnsi="Times New Roman" w:cs="Times New Roman"/>
          <w:sz w:val="28"/>
          <w:szCs w:val="28"/>
        </w:rPr>
        <w:t>поэтому</w:t>
      </w:r>
      <w:r w:rsidR="00E87583" w:rsidRPr="00AB3A62">
        <w:rPr>
          <w:rFonts w:ascii="Times New Roman" w:hAnsi="Times New Roman" w:cs="Times New Roman"/>
          <w:sz w:val="28"/>
          <w:szCs w:val="28"/>
        </w:rPr>
        <w:t xml:space="preserve"> и сохранилось в языке именно с языческих времен и пожелание, обращенное к хозяевам дома, «пусть горит огонь вашего семейного очага вечно», или </w:t>
      </w:r>
      <w:r>
        <w:rPr>
          <w:rFonts w:ascii="Times New Roman" w:hAnsi="Times New Roman" w:cs="Times New Roman"/>
          <w:sz w:val="28"/>
          <w:szCs w:val="28"/>
        </w:rPr>
        <w:t xml:space="preserve">сохранилась традиция </w:t>
      </w:r>
      <w:r w:rsidR="00E87583" w:rsidRPr="00AB3A62">
        <w:rPr>
          <w:rFonts w:ascii="Times New Roman" w:hAnsi="Times New Roman" w:cs="Times New Roman"/>
          <w:sz w:val="28"/>
          <w:szCs w:val="28"/>
        </w:rPr>
        <w:t>произносить тост со словами «за ваш семейный очаг».</w:t>
      </w:r>
    </w:p>
    <w:p w14:paraId="694007FA" w14:textId="77777777" w:rsidR="00600144" w:rsidRDefault="00E87583" w:rsidP="0060014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Со временем разрастаясь и отделяясь, семьи, тем не менее, помнили и почитали своих умерших предков. Общие предки-боги выступали объединяющим началом для ряда семей, которые считали себя их потомками и потому родственными (т.е. принадлежащими одному роду) и обязанными помогать друг другу в самых различных проблемных ситуациях бытия. Например, во время стихийных бедствий или войн с другими племенами. </w:t>
      </w:r>
    </w:p>
    <w:p w14:paraId="05E912D8" w14:textId="77777777" w:rsidR="00600144" w:rsidRDefault="00E87583" w:rsidP="0060014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По существу, род также был своеобразной формой семьи, но настолько большой и разветвленной, что мог насчитывать несколько тысяч человек.</w:t>
      </w:r>
    </w:p>
    <w:p w14:paraId="4D2A5A2C" w14:textId="767995CD" w:rsidR="00E87583" w:rsidRPr="00AB3A62" w:rsidRDefault="00E87583" w:rsidP="0060014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При всем этом каждая семья, имея своего собственного умершего отца, ставшего богом, все же жила относительно обособленно от других, пусть и родственных, но самостоятельных семей, поскольку в домах имела свой собственный «семейный очаг». Однако каждый род имел свой общий для всей семей алтарь, но не очаг, для жертвоприношений богам-предкам, которых они поминали в определенные дни года.</w:t>
      </w:r>
    </w:p>
    <w:p w14:paraId="4D2A5A2D" w14:textId="067DB106" w:rsidR="00E87583" w:rsidRPr="00AB3A62"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lastRenderedPageBreak/>
        <w:t>У одних народов семьи считались родственными вплоть до седьмого колена, у других до девятого. А, например, в Индии даже до четырнадцатого колена от общего предка</w:t>
      </w:r>
      <w:r w:rsidR="00F77425" w:rsidRPr="00F77425">
        <w:t xml:space="preserve"> </w:t>
      </w:r>
      <w:r w:rsidR="00F77425" w:rsidRPr="00F77425">
        <w:rPr>
          <w:rFonts w:ascii="Times New Roman" w:hAnsi="Times New Roman" w:cs="Times New Roman"/>
          <w:sz w:val="28"/>
          <w:szCs w:val="28"/>
        </w:rPr>
        <w:t>[1</w:t>
      </w:r>
      <w:r w:rsidR="00F77425">
        <w:rPr>
          <w:rFonts w:ascii="Times New Roman" w:hAnsi="Times New Roman" w:cs="Times New Roman"/>
          <w:sz w:val="28"/>
          <w:szCs w:val="28"/>
        </w:rPr>
        <w:t>7</w:t>
      </w:r>
      <w:r w:rsidR="00F77425" w:rsidRPr="00F77425">
        <w:rPr>
          <w:rFonts w:ascii="Times New Roman" w:hAnsi="Times New Roman" w:cs="Times New Roman"/>
          <w:sz w:val="28"/>
          <w:szCs w:val="28"/>
        </w:rPr>
        <w:t>]</w:t>
      </w:r>
      <w:r w:rsidR="009450CB">
        <w:rPr>
          <w:rFonts w:ascii="Times New Roman" w:hAnsi="Times New Roman" w:cs="Times New Roman"/>
          <w:sz w:val="28"/>
          <w:szCs w:val="28"/>
        </w:rPr>
        <w:t>.</w:t>
      </w:r>
    </w:p>
    <w:p w14:paraId="4D2A5A2E"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Отсюда следовало, что для язычников не общественные храмы, как при единобожии, являлись объединяющим центром совершения обрядов и ритуалов поклонения Богу, а именно дома, где находились их родные очаги, без которых не существовало самой семьи.</w:t>
      </w:r>
    </w:p>
    <w:p w14:paraId="4D2A5A2F"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 отсюда становится ясным, почему слова семья и очаг выступали в сознании язычников не только равноценными, но и равнозначными понятиями. Нет очага и нет семьи, нет семьи и нет очага.</w:t>
      </w:r>
    </w:p>
    <w:p w14:paraId="4D2A5A30"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Таким образом</w:t>
      </w:r>
      <w:r>
        <w:rPr>
          <w:rFonts w:ascii="Times New Roman" w:hAnsi="Times New Roman" w:cs="Times New Roman"/>
          <w:sz w:val="28"/>
          <w:szCs w:val="28"/>
        </w:rPr>
        <w:t>,</w:t>
      </w:r>
      <w:r w:rsidRPr="00AB3A62">
        <w:rPr>
          <w:rFonts w:ascii="Times New Roman" w:hAnsi="Times New Roman" w:cs="Times New Roman"/>
          <w:sz w:val="28"/>
          <w:szCs w:val="28"/>
        </w:rPr>
        <w:t xml:space="preserve"> </w:t>
      </w:r>
      <w:r>
        <w:rPr>
          <w:rFonts w:ascii="Times New Roman" w:hAnsi="Times New Roman" w:cs="Times New Roman"/>
          <w:sz w:val="28"/>
          <w:szCs w:val="28"/>
        </w:rPr>
        <w:t>е</w:t>
      </w:r>
      <w:r w:rsidRPr="00AB3A62">
        <w:rPr>
          <w:rFonts w:ascii="Times New Roman" w:hAnsi="Times New Roman" w:cs="Times New Roman"/>
          <w:sz w:val="28"/>
          <w:szCs w:val="28"/>
        </w:rPr>
        <w:t xml:space="preserve">сли учитывать, что, согласно языческим верованиям, во-первых, очаг возводился рядом с могилами предков, которые располагались всего в нескольких метрах от жилища (а по утверждению некоторых исследователей, в глубокой древности даже над могилами предков). </w:t>
      </w:r>
    </w:p>
    <w:p w14:paraId="4D2A5A31"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Во-вторых, что души умерших отцов, дедов и других предков продолжали пребывать не только в своих могилах, но и в пламени семейного очага, не отлучаясь от своих потомков, то становится понятным, почему слова семья и очаг употреблялись в эпоху язычества в качестве очень близких по лексическому значению слов, т.е. синонимов.</w:t>
      </w:r>
    </w:p>
    <w:p w14:paraId="51CC48A7" w14:textId="77777777" w:rsidR="00600144"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Подобным же образом отождествлялись в сознании язычника понятия родного очага и родных пенатов. Пенатами в древнеримской семье назывались боги-хранители и покровители домашнего очага, которые давали домочадцам разум и устраняли телесные болезни. </w:t>
      </w:r>
    </w:p>
    <w:p w14:paraId="4D2A5A32" w14:textId="4BDC1CBA"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Каждая семья обычно имела двух «пенатов», изображения которых, изготовленные из дерева, глины или камня, хранились в закрытом шкафчике возле очага, где собирались все члены семьи. В эпоху возникновения больших поселений (городов) пенаты стали едиными для всех горожан хранителями их достатка</w:t>
      </w:r>
      <w:r w:rsidR="00F77425">
        <w:rPr>
          <w:rFonts w:ascii="Times New Roman" w:hAnsi="Times New Roman" w:cs="Times New Roman"/>
          <w:sz w:val="28"/>
          <w:szCs w:val="28"/>
        </w:rPr>
        <w:t xml:space="preserve"> </w:t>
      </w:r>
      <w:r w:rsidRPr="00AB3A62">
        <w:rPr>
          <w:rFonts w:ascii="Times New Roman" w:hAnsi="Times New Roman" w:cs="Times New Roman"/>
          <w:sz w:val="28"/>
          <w:szCs w:val="28"/>
        </w:rPr>
        <w:t>и благополучия. Их чтили и им поклонялись в качестве божеств, им приносились жертвы.</w:t>
      </w:r>
    </w:p>
    <w:p w14:paraId="4D2A5A33" w14:textId="5EB7043D"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 xml:space="preserve">В ментальную цивилизацию единобожия в связи с вероучением Иисуса Христа слово </w:t>
      </w:r>
      <w:r w:rsidR="00600144">
        <w:rPr>
          <w:rFonts w:ascii="Times New Roman" w:hAnsi="Times New Roman" w:cs="Times New Roman"/>
          <w:sz w:val="28"/>
          <w:szCs w:val="28"/>
        </w:rPr>
        <w:t>а</w:t>
      </w:r>
      <w:r w:rsidRPr="00AB3A62">
        <w:rPr>
          <w:rFonts w:ascii="Times New Roman" w:hAnsi="Times New Roman" w:cs="Times New Roman"/>
          <w:sz w:val="28"/>
          <w:szCs w:val="28"/>
        </w:rPr>
        <w:t xml:space="preserve">лтарь приобрело принципиально новое лексическое значение. Оно стало объединяющим началом и символом единства для всех верующих в великую миссию Иисуса Христа и в «жизнь вечную», проповедуемую им. </w:t>
      </w:r>
    </w:p>
    <w:p w14:paraId="1D11106C" w14:textId="77777777" w:rsidR="00600144"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Сегодня в христианских храмах под словом алтарь понимается отнюдь не сооружение на открытом воздухе, которое служит для сожжения даров богам, и не место, где приносятся по ветхозаветной традиции дары всесожжения Единому Богу сынов Израиля. А специальное место в храме, где располагается так называемый престол (стол) для совершения так называемых церковных таинств. Это место считается главной частью храма.</w:t>
      </w:r>
    </w:p>
    <w:p w14:paraId="4D2A5A34" w14:textId="3174E2E4"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Располагается эта часть в восточной части храма. Причем вначале алтарем назывался собственно престол. А затем, когда восточную часть в православных храмах стали отделять иконостасом, под словом алтарь стали понимать всю ту часть храма, которая была отделена иконостасом. В католических храмах это та восточная часть, которая отделена алтарной перегородкой. </w:t>
      </w:r>
    </w:p>
    <w:p w14:paraId="4D2A5A35" w14:textId="77777777" w:rsidR="00E87583" w:rsidRPr="00AB3A62" w:rsidRDefault="00E87583" w:rsidP="00E87583">
      <w:pPr>
        <w:spacing w:after="0" w:line="360" w:lineRule="auto"/>
        <w:ind w:firstLine="851"/>
        <w:jc w:val="both"/>
        <w:rPr>
          <w:rFonts w:ascii="Times New Roman" w:hAnsi="Times New Roman" w:cs="Times New Roman"/>
          <w:sz w:val="28"/>
          <w:szCs w:val="28"/>
        </w:rPr>
      </w:pPr>
      <w:r w:rsidRPr="00AB3A62">
        <w:rPr>
          <w:rFonts w:ascii="Times New Roman" w:hAnsi="Times New Roman" w:cs="Times New Roman"/>
          <w:sz w:val="28"/>
          <w:szCs w:val="28"/>
        </w:rPr>
        <w:t>В христианских православных храмах в алтаре обычно находятся престол, жертвенник, ризница, епископская или священническая кафедра.</w:t>
      </w:r>
      <w:r>
        <w:rPr>
          <w:rFonts w:ascii="Times New Roman" w:hAnsi="Times New Roman" w:cs="Times New Roman"/>
          <w:sz w:val="28"/>
          <w:szCs w:val="28"/>
        </w:rPr>
        <w:t xml:space="preserve"> </w:t>
      </w:r>
      <w:r w:rsidRPr="00AB3A62">
        <w:rPr>
          <w:rFonts w:ascii="Times New Roman" w:hAnsi="Times New Roman" w:cs="Times New Roman"/>
          <w:sz w:val="28"/>
          <w:szCs w:val="28"/>
        </w:rPr>
        <w:t>Лексическое значение слова алтарь, как места принесения жертв, изменилось потому, что, согласно вероучению Иисуса Христа, дела любви и милосердия выше всех обрядовых жертвоприношений.</w:t>
      </w:r>
    </w:p>
    <w:p w14:paraId="4D2A5A36" w14:textId="7E547A77" w:rsidR="00E87583" w:rsidRPr="00AB3A62" w:rsidRDefault="00E87583" w:rsidP="00E87583">
      <w:pPr>
        <w:spacing w:after="0" w:line="360" w:lineRule="auto"/>
        <w:ind w:firstLine="851"/>
        <w:jc w:val="both"/>
        <w:rPr>
          <w:rFonts w:ascii="Times New Roman" w:hAnsi="Times New Roman" w:cs="Times New Roman"/>
          <w:sz w:val="28"/>
          <w:szCs w:val="28"/>
        </w:rPr>
      </w:pPr>
      <w:r w:rsidRPr="00AB3A62">
        <w:rPr>
          <w:rFonts w:ascii="Times New Roman" w:hAnsi="Times New Roman" w:cs="Times New Roman"/>
          <w:sz w:val="28"/>
          <w:szCs w:val="28"/>
        </w:rPr>
        <w:t>Так, Иисус, обращаясь к иудеям, говорит им: «Пойдите, научитесь, что значит: милости хочу, а не жертвы?» (Мф.9:12-13)</w:t>
      </w:r>
      <w:r w:rsidR="0038438E">
        <w:rPr>
          <w:rFonts w:ascii="Times New Roman" w:hAnsi="Times New Roman" w:cs="Times New Roman"/>
          <w:sz w:val="28"/>
          <w:szCs w:val="28"/>
        </w:rPr>
        <w:t xml:space="preserve"> </w:t>
      </w:r>
      <w:r w:rsidR="00F77425" w:rsidRPr="00F77425">
        <w:rPr>
          <w:rFonts w:ascii="Times New Roman" w:hAnsi="Times New Roman" w:cs="Times New Roman"/>
          <w:sz w:val="28"/>
          <w:szCs w:val="28"/>
        </w:rPr>
        <w:t>[1]</w:t>
      </w:r>
      <w:r w:rsidR="0038438E">
        <w:rPr>
          <w:rFonts w:ascii="Times New Roman" w:hAnsi="Times New Roman" w:cs="Times New Roman"/>
          <w:sz w:val="28"/>
          <w:szCs w:val="28"/>
        </w:rPr>
        <w:t>.</w:t>
      </w:r>
      <w:r w:rsidRPr="00AB3A62">
        <w:rPr>
          <w:rFonts w:ascii="Times New Roman" w:hAnsi="Times New Roman" w:cs="Times New Roman"/>
          <w:sz w:val="28"/>
          <w:szCs w:val="28"/>
        </w:rPr>
        <w:t xml:space="preserve"> Этими словами Иисус напоминает присутствующим изречение ветхозаветного пророка Осии, который передал следующие слова всесильного Бога Израиля: «Ибо Я милости хочу, а не жертвы, и Боговедения более, нежели всесожжений» (Ос. 6:6).</w:t>
      </w:r>
      <w:r w:rsidR="00F77425" w:rsidRPr="00F77425">
        <w:t xml:space="preserve"> </w:t>
      </w:r>
      <w:r w:rsidR="00F77425" w:rsidRPr="00F77425">
        <w:rPr>
          <w:rFonts w:ascii="Times New Roman" w:hAnsi="Times New Roman" w:cs="Times New Roman"/>
          <w:sz w:val="28"/>
          <w:szCs w:val="28"/>
        </w:rPr>
        <w:t>[1]</w:t>
      </w:r>
    </w:p>
    <w:p w14:paraId="4D2A5A37" w14:textId="1E57536F"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Книга Деяний Святых Апостолов повествует, что</w:t>
      </w:r>
      <w:r w:rsidR="00600144">
        <w:rPr>
          <w:rFonts w:ascii="Times New Roman" w:hAnsi="Times New Roman" w:cs="Times New Roman"/>
          <w:sz w:val="28"/>
          <w:szCs w:val="28"/>
        </w:rPr>
        <w:t>,</w:t>
      </w:r>
      <w:r w:rsidRPr="00AB3A62">
        <w:rPr>
          <w:rFonts w:ascii="Times New Roman" w:hAnsi="Times New Roman" w:cs="Times New Roman"/>
          <w:sz w:val="28"/>
          <w:szCs w:val="28"/>
        </w:rPr>
        <w:t xml:space="preserve"> побывав в Афинах и возмутившись изобилию языческих капищ и жертвенников, апостол Павел сказал афинянам, что Бог, о Котором он проповедует, будучи Господом неба </w:t>
      </w:r>
      <w:r w:rsidRPr="00AB3A62">
        <w:rPr>
          <w:rFonts w:ascii="Times New Roman" w:hAnsi="Times New Roman" w:cs="Times New Roman"/>
          <w:sz w:val="28"/>
          <w:szCs w:val="28"/>
        </w:rPr>
        <w:lastRenderedPageBreak/>
        <w:t>и земли, «не в рукотворных храмах живет и не требует служения рук человеческих, как бы имеющий в чем-либо нужду, Сам дая всему жизнь и дыхание» (Деян. 17:15—21)</w:t>
      </w:r>
      <w:r w:rsidR="00600144" w:rsidRPr="00600144">
        <w:t xml:space="preserve"> </w:t>
      </w:r>
      <w:r w:rsidR="00600144" w:rsidRPr="00600144">
        <w:rPr>
          <w:rFonts w:ascii="Times New Roman" w:hAnsi="Times New Roman" w:cs="Times New Roman"/>
          <w:sz w:val="28"/>
          <w:szCs w:val="28"/>
        </w:rPr>
        <w:t>[1]</w:t>
      </w:r>
      <w:r w:rsidR="0038438E">
        <w:rPr>
          <w:rFonts w:ascii="Times New Roman" w:hAnsi="Times New Roman" w:cs="Times New Roman"/>
          <w:sz w:val="28"/>
          <w:szCs w:val="28"/>
        </w:rPr>
        <w:t>.</w:t>
      </w:r>
    </w:p>
    <w:p w14:paraId="4D2A5A38"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Именно эта идеологическая установка христианского вероучения, которая от верующих требовала, прежде всего, законопослушания и благочестия, изменила и лексическое значение слова алтарь у христианских народов. Алтарь перестал обозначать место, где возжигались дары богам.</w:t>
      </w:r>
    </w:p>
    <w:p w14:paraId="4D2A5A39"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Как и в предыдущих случаях ушло из бытия людей явление, но осталось в языке слово с новым лексическим значением (семантикой).</w:t>
      </w:r>
    </w:p>
    <w:p w14:paraId="4D2A5A3A"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Любопытно, однако, что и до сегодняшнего дня в алтаре разрешается присутствовать только мужчинам. Эта традиция также сохранилась с языческих, а затем и с ветхозаветных времен, когда к жертвеннику могли подходить только мужчины.</w:t>
      </w:r>
    </w:p>
    <w:p w14:paraId="4D2A5A3B" w14:textId="15C06096" w:rsidR="00E87583" w:rsidRPr="00AB3A62" w:rsidRDefault="00E87583" w:rsidP="00E87583">
      <w:pPr>
        <w:spacing w:after="0" w:line="360" w:lineRule="auto"/>
        <w:ind w:firstLine="708"/>
        <w:jc w:val="both"/>
        <w:rPr>
          <w:rFonts w:ascii="Times New Roman" w:hAnsi="Times New Roman" w:cs="Times New Roman"/>
          <w:sz w:val="28"/>
          <w:szCs w:val="28"/>
        </w:rPr>
      </w:pPr>
      <w:r w:rsidRPr="00E20826">
        <w:rPr>
          <w:rFonts w:ascii="Times New Roman" w:hAnsi="Times New Roman" w:cs="Times New Roman"/>
          <w:sz w:val="28"/>
          <w:szCs w:val="28"/>
        </w:rPr>
        <w:t>Со времен языческой ментальности ведет свое происхождение и такое выражение русского языка, как «чур меня», которое призывало отца, деда, прадеда (по-древнерусски – чура, пращура) оградить взывающего к нему потомка от всякого лиха, злой силы, опасности, беды. Ибо именно чур (пращур), в качестве бога, охранял и оберегал язычника. Он не позволял посторонним без разрешения своих домочадцев приближаться к своему семейному очагу, имуществу, жилищу и ко всем земельным владениям своих потомков, оберегал их покой и благополучие.</w:t>
      </w:r>
    </w:p>
    <w:p w14:paraId="4D2A5A3C"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Кстати, отражением языческой ментальности является и выражение «чересчур», которое в древности означало нарушение межи (границы) между собственностью разных семей, находящихся под охраной своих богов-предков.</w:t>
      </w:r>
    </w:p>
    <w:p w14:paraId="4D2A5A3D"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Межевые столбы, сделанные из камня, дерева или других материалов, считались нерушимыми. Посторонний человек, включая соседей, не имел права приближаться к ним. А, тем более, опрокинуть или переместить их. Эти деяния считались святотатством, за которым обязательно следовало </w:t>
      </w:r>
      <w:r w:rsidRPr="00AB3A62">
        <w:rPr>
          <w:rFonts w:ascii="Times New Roman" w:hAnsi="Times New Roman" w:cs="Times New Roman"/>
          <w:sz w:val="28"/>
          <w:szCs w:val="28"/>
        </w:rPr>
        <w:lastRenderedPageBreak/>
        <w:t>страшнейшее наказание от богов данной земли, под бдительной охраной которых они находились.</w:t>
      </w:r>
    </w:p>
    <w:p w14:paraId="4D2A5A3E"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 тем не менее, при разрастании семей и оскудении собственных земель языческие семьи были вынуждены переселяться в иные края, зачастую заселенные иными племенами, которых они опять-таки при покровительстве своих богов могли подчинить, изгнать или умертвить. Эти деяния не считались язычниками несправедливыми, а, тем более, преступными.</w:t>
      </w:r>
    </w:p>
    <w:p w14:paraId="4D2A5A3F" w14:textId="1EFCE469"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Напротив, убийство «чужаков», не поклоняющихся их богам, полное уничтожение их имущества, домов, полей, урожаев воспринималось язычниками в качестве добрых дел, угодных их семейным богам. Ибо собственные семейные и родовые боги показывали всем прочим богам и людям свою силу и свое покровительство в войнах с другими родами и племенами. Ибо чужие боги были в сознании язычников врагами их собственного бога</w:t>
      </w:r>
      <w:r w:rsidR="006F35BB" w:rsidRPr="006F35BB">
        <w:t xml:space="preserve"> </w:t>
      </w:r>
      <w:r w:rsidR="006F35BB" w:rsidRPr="006F35BB">
        <w:rPr>
          <w:rFonts w:ascii="Times New Roman" w:hAnsi="Times New Roman" w:cs="Times New Roman"/>
          <w:sz w:val="28"/>
          <w:szCs w:val="28"/>
        </w:rPr>
        <w:t>[1</w:t>
      </w:r>
      <w:r w:rsidR="006F35BB">
        <w:rPr>
          <w:rFonts w:ascii="Times New Roman" w:hAnsi="Times New Roman" w:cs="Times New Roman"/>
          <w:sz w:val="28"/>
          <w:szCs w:val="28"/>
        </w:rPr>
        <w:t>7</w:t>
      </w:r>
      <w:r w:rsidR="006F35BB" w:rsidRPr="006F35BB">
        <w:rPr>
          <w:rFonts w:ascii="Times New Roman" w:hAnsi="Times New Roman" w:cs="Times New Roman"/>
          <w:sz w:val="28"/>
          <w:szCs w:val="28"/>
        </w:rPr>
        <w:t>]</w:t>
      </w:r>
      <w:r w:rsidR="0038438E">
        <w:rPr>
          <w:rFonts w:ascii="Times New Roman" w:hAnsi="Times New Roman" w:cs="Times New Roman"/>
          <w:sz w:val="28"/>
          <w:szCs w:val="28"/>
        </w:rPr>
        <w:t>.</w:t>
      </w:r>
    </w:p>
    <w:p w14:paraId="4D2A5A40"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Поэтому перед вступлением в бой каждый язычник был уверен, что его семейные боги помогут ему, и окажутся сильнее тех, кто сражается на стороне чужаков.</w:t>
      </w:r>
    </w:p>
    <w:p w14:paraId="4D2A5A41" w14:textId="53C7460F"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А вот для того, чтобы закрепить свое право на захваченную территорию, каждый язычник был обязан носить с собой горсть земли, взятой из могилы своих предков. Поскольку, по поверьям, именно в этой земле покоились прах и душа предков, которые должны были защитить его новые владения. Поэтому, согласно преданию, основатель Рима Ромул в земле, завоеванной им, вырыл небольшую лунку (ямку) и бросил в нее горсть земли из родного очага. Следом каждый из его соратников подходил к ямке и бросал в нее горсть земли, принесенной с собой из своих родных очагов</w:t>
      </w:r>
      <w:r w:rsidR="006F35BB" w:rsidRPr="006F35BB">
        <w:t xml:space="preserve"> </w:t>
      </w:r>
      <w:r w:rsidR="006F35BB" w:rsidRPr="006F35BB">
        <w:rPr>
          <w:rFonts w:ascii="Times New Roman" w:hAnsi="Times New Roman" w:cs="Times New Roman"/>
          <w:sz w:val="28"/>
          <w:szCs w:val="28"/>
        </w:rPr>
        <w:t>[1</w:t>
      </w:r>
      <w:r w:rsidR="006F35BB">
        <w:rPr>
          <w:rFonts w:ascii="Times New Roman" w:hAnsi="Times New Roman" w:cs="Times New Roman"/>
          <w:sz w:val="28"/>
          <w:szCs w:val="28"/>
        </w:rPr>
        <w:t>7</w:t>
      </w:r>
      <w:r w:rsidR="006F35BB" w:rsidRPr="006F35BB">
        <w:rPr>
          <w:rFonts w:ascii="Times New Roman" w:hAnsi="Times New Roman" w:cs="Times New Roman"/>
          <w:sz w:val="28"/>
          <w:szCs w:val="28"/>
        </w:rPr>
        <w:t>]</w:t>
      </w:r>
      <w:r w:rsidR="009450CB">
        <w:rPr>
          <w:rFonts w:ascii="Times New Roman" w:hAnsi="Times New Roman" w:cs="Times New Roman"/>
          <w:sz w:val="28"/>
          <w:szCs w:val="28"/>
        </w:rPr>
        <w:t>.</w:t>
      </w:r>
    </w:p>
    <w:p w14:paraId="4D2A5A42" w14:textId="4FC0F8C9"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Исполнение этого обряда было необходимо для того, чтобы</w:t>
      </w:r>
      <w:r>
        <w:rPr>
          <w:rFonts w:ascii="Times New Roman" w:hAnsi="Times New Roman" w:cs="Times New Roman"/>
          <w:sz w:val="28"/>
          <w:szCs w:val="28"/>
        </w:rPr>
        <w:t>,</w:t>
      </w:r>
      <w:r w:rsidRPr="00AB3A62">
        <w:rPr>
          <w:rFonts w:ascii="Times New Roman" w:hAnsi="Times New Roman" w:cs="Times New Roman"/>
          <w:sz w:val="28"/>
          <w:szCs w:val="28"/>
        </w:rPr>
        <w:t xml:space="preserve"> указывая на новое место поселения, человек мог сказать, что здесь обитают духи его семьи. На этом же месте Ромул установил алтарь и возжег на нем огонь. Это был священный алтарь пришлого народа, вокруг которого вырос город, как место </w:t>
      </w:r>
      <w:r w:rsidRPr="00AB3A62">
        <w:rPr>
          <w:rFonts w:ascii="Times New Roman" w:hAnsi="Times New Roman" w:cs="Times New Roman"/>
          <w:sz w:val="28"/>
          <w:szCs w:val="28"/>
        </w:rPr>
        <w:lastRenderedPageBreak/>
        <w:t>вокруг семейного очага. Лишь после этого ритуала Ромул с помощью борозды, обозначил границы будущего города</w:t>
      </w:r>
      <w:r w:rsidR="006F35BB" w:rsidRPr="006F35BB">
        <w:t xml:space="preserve"> </w:t>
      </w:r>
      <w:r w:rsidR="006F35BB" w:rsidRPr="006F35BB">
        <w:rPr>
          <w:rFonts w:ascii="Times New Roman" w:hAnsi="Times New Roman" w:cs="Times New Roman"/>
          <w:sz w:val="28"/>
          <w:szCs w:val="28"/>
        </w:rPr>
        <w:t>[1</w:t>
      </w:r>
      <w:r w:rsidR="006F35BB">
        <w:rPr>
          <w:rFonts w:ascii="Times New Roman" w:hAnsi="Times New Roman" w:cs="Times New Roman"/>
          <w:sz w:val="28"/>
          <w:szCs w:val="28"/>
        </w:rPr>
        <w:t>7</w:t>
      </w:r>
      <w:r w:rsidR="006F35BB" w:rsidRPr="006F35BB">
        <w:rPr>
          <w:rFonts w:ascii="Times New Roman" w:hAnsi="Times New Roman" w:cs="Times New Roman"/>
          <w:sz w:val="28"/>
          <w:szCs w:val="28"/>
        </w:rPr>
        <w:t>]</w:t>
      </w:r>
      <w:r w:rsidR="009450CB">
        <w:rPr>
          <w:rFonts w:ascii="Times New Roman" w:hAnsi="Times New Roman" w:cs="Times New Roman"/>
          <w:sz w:val="28"/>
          <w:szCs w:val="28"/>
        </w:rPr>
        <w:t>.</w:t>
      </w:r>
    </w:p>
    <w:p w14:paraId="4D2A5A43" w14:textId="77777777" w:rsidR="00E87583" w:rsidRPr="00AB3A62"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Именно из этой специфической цивилизационной ментальности наших далеких языческих предков и до сегодняшнего дня сохранилась традиция, покидая в силу разных обстоятельств родные места, брать с собой «горсть родной земли», когда-то символизирующей землю с прахом его предков.</w:t>
      </w:r>
    </w:p>
    <w:p w14:paraId="4D2A5A44"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Здесь также символ забылся, а традиция осталась, как сохранилось в языке и словосочетание «горсть родной земли». Хотя и эта традиция уже отходит в прошлое, и, соответственно, все реже употребляется в речи наших современников, оставаясь на страницах художественной литературы, а также для придания образности речи.</w:t>
      </w:r>
    </w:p>
    <w:p w14:paraId="4D2A5A45" w14:textId="3B6530BB" w:rsidR="00E87583" w:rsidRPr="00AB3A62"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Здесь необходимо специально сказать, что эпоху единобожия через Священные Писания было сообщено, что вся наша планета создана Богом и предназначена для проживания человека, которому отдал ее «во</w:t>
      </w:r>
      <w:r w:rsidR="006F35BB">
        <w:rPr>
          <w:rFonts w:ascii="Times New Roman" w:hAnsi="Times New Roman" w:cs="Times New Roman"/>
          <w:sz w:val="28"/>
          <w:szCs w:val="28"/>
        </w:rPr>
        <w:t xml:space="preserve"> </w:t>
      </w:r>
      <w:r w:rsidRPr="00AB3A62">
        <w:rPr>
          <w:rFonts w:ascii="Times New Roman" w:hAnsi="Times New Roman" w:cs="Times New Roman"/>
          <w:sz w:val="28"/>
          <w:szCs w:val="28"/>
        </w:rPr>
        <w:t>владычествование», т.е. лишь в распоряжение (Тора, Брейшит 1 Брейшит)</w:t>
      </w:r>
      <w:r w:rsidR="006F35BB" w:rsidRPr="006F35BB">
        <w:t xml:space="preserve"> </w:t>
      </w:r>
      <w:r w:rsidR="006F35BB" w:rsidRPr="006F35BB">
        <w:rPr>
          <w:rFonts w:ascii="Times New Roman" w:hAnsi="Times New Roman" w:cs="Times New Roman"/>
          <w:sz w:val="28"/>
          <w:szCs w:val="28"/>
        </w:rPr>
        <w:t>[1</w:t>
      </w:r>
      <w:r w:rsidR="006F35BB">
        <w:rPr>
          <w:rFonts w:ascii="Times New Roman" w:hAnsi="Times New Roman" w:cs="Times New Roman"/>
          <w:sz w:val="28"/>
          <w:szCs w:val="28"/>
        </w:rPr>
        <w:t>4</w:t>
      </w:r>
      <w:r w:rsidR="006F35BB" w:rsidRPr="006F35BB">
        <w:rPr>
          <w:rFonts w:ascii="Times New Roman" w:hAnsi="Times New Roman" w:cs="Times New Roman"/>
          <w:sz w:val="28"/>
          <w:szCs w:val="28"/>
        </w:rPr>
        <w:t>]</w:t>
      </w:r>
      <w:r w:rsidR="0038438E">
        <w:rPr>
          <w:rFonts w:ascii="Times New Roman" w:hAnsi="Times New Roman" w:cs="Times New Roman"/>
          <w:sz w:val="28"/>
          <w:szCs w:val="28"/>
        </w:rPr>
        <w:t>.</w:t>
      </w:r>
    </w:p>
    <w:p w14:paraId="4D2A5A46" w14:textId="76C78A04"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Именно Единый Бог, создав человека и вдохнув в него дух от Собственного Святого дыхания, расселил их по всей земле, чтобы они жили в мире и согласии друг с другом. Верующему в Единого Бога нет необходимости брать с собой горсть родной земли с могилы своих предков, во-первых, потому, что творцом своим они имеют Самого Бога, а, во-вторых, потому, что они имеют единого предка </w:t>
      </w:r>
      <w:r w:rsidRPr="00E20826">
        <w:rPr>
          <w:rFonts w:ascii="Times New Roman" w:hAnsi="Times New Roman" w:cs="Times New Roman"/>
          <w:sz w:val="28"/>
          <w:szCs w:val="28"/>
        </w:rPr>
        <w:t>–</w:t>
      </w:r>
      <w:r w:rsidRPr="00AB3A62">
        <w:rPr>
          <w:rFonts w:ascii="Times New Roman" w:hAnsi="Times New Roman" w:cs="Times New Roman"/>
          <w:sz w:val="28"/>
          <w:szCs w:val="28"/>
        </w:rPr>
        <w:t xml:space="preserve"> Адама, о которого произошли все народы, этносы и люди</w:t>
      </w:r>
      <w:r w:rsidR="00DE7C87" w:rsidRPr="00DE7C87">
        <w:t xml:space="preserve"> </w:t>
      </w:r>
      <w:bookmarkStart w:id="28" w:name="_Hlk188645707"/>
      <w:r w:rsidR="00DE7C87" w:rsidRPr="00DE7C87">
        <w:rPr>
          <w:rFonts w:ascii="Times New Roman" w:hAnsi="Times New Roman" w:cs="Times New Roman"/>
          <w:sz w:val="28"/>
          <w:szCs w:val="28"/>
        </w:rPr>
        <w:t>[1</w:t>
      </w:r>
      <w:r w:rsidR="00DE7C87">
        <w:rPr>
          <w:rFonts w:ascii="Times New Roman" w:hAnsi="Times New Roman" w:cs="Times New Roman"/>
          <w:sz w:val="28"/>
          <w:szCs w:val="28"/>
        </w:rPr>
        <w:t>, 5,14</w:t>
      </w:r>
      <w:r w:rsidR="00DE7C87" w:rsidRPr="00DE7C87">
        <w:rPr>
          <w:rFonts w:ascii="Times New Roman" w:hAnsi="Times New Roman" w:cs="Times New Roman"/>
          <w:sz w:val="28"/>
          <w:szCs w:val="28"/>
        </w:rPr>
        <w:t>]</w:t>
      </w:r>
      <w:bookmarkEnd w:id="28"/>
      <w:r w:rsidR="009450CB">
        <w:rPr>
          <w:rFonts w:ascii="Times New Roman" w:hAnsi="Times New Roman" w:cs="Times New Roman"/>
          <w:sz w:val="28"/>
          <w:szCs w:val="28"/>
        </w:rPr>
        <w:t>.</w:t>
      </w:r>
    </w:p>
    <w:p w14:paraId="4D2A5A47" w14:textId="3230E2E5"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w:t>
      </w:r>
      <w:r w:rsidR="00DE7C87">
        <w:rPr>
          <w:rFonts w:ascii="Times New Roman" w:hAnsi="Times New Roman" w:cs="Times New Roman"/>
          <w:sz w:val="28"/>
          <w:szCs w:val="28"/>
        </w:rPr>
        <w:t>ервоисточники монотеизма (Тора, Новый Завет и Коран)</w:t>
      </w:r>
      <w:r w:rsidRPr="00AB3A62">
        <w:rPr>
          <w:rFonts w:ascii="Times New Roman" w:hAnsi="Times New Roman" w:cs="Times New Roman"/>
          <w:sz w:val="28"/>
          <w:szCs w:val="28"/>
        </w:rPr>
        <w:t>, в частности, сообщают, что Единый Бог единолично сотворил как человека, что именно Он является его «Отцом-Создателем», так и всего и вся, что окружает человека, включая и невидимые для него «миры». И поэтому потребовал поклонения не своим «отцам», как богам-покровителям, а исключительно Себе одному, единственному и всемогущему, Которому нет равных во Вселенной, созданную Им же Самим</w:t>
      </w:r>
      <w:r w:rsidR="00DE7C87" w:rsidRPr="00DE7C87">
        <w:t xml:space="preserve"> </w:t>
      </w:r>
      <w:r w:rsidR="00DE7C87" w:rsidRPr="00DE7C87">
        <w:rPr>
          <w:rFonts w:ascii="Times New Roman" w:hAnsi="Times New Roman" w:cs="Times New Roman"/>
          <w:sz w:val="28"/>
          <w:szCs w:val="28"/>
        </w:rPr>
        <w:t>[1, 5,14]</w:t>
      </w:r>
      <w:r w:rsidR="0038438E">
        <w:rPr>
          <w:rFonts w:ascii="Times New Roman" w:hAnsi="Times New Roman" w:cs="Times New Roman"/>
          <w:sz w:val="28"/>
          <w:szCs w:val="28"/>
        </w:rPr>
        <w:t>.</w:t>
      </w:r>
    </w:p>
    <w:p w14:paraId="4D2A5A48"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Единый Бог через пророков, которые изложили все сказанное Им в Писаниях, названных Священными, сообщил, что души всех усопших, Он забирает к Себе, а в могилах остается всего-навсего плоть, которая превращается в обычную землю (прах земной). Поэтому Единый Бог категорически запретил поклонение могилам предков и семейным очагам, как божествам.</w:t>
      </w:r>
    </w:p>
    <w:p w14:paraId="4D2A5A49" w14:textId="790FCCE6" w:rsidR="00E87583" w:rsidRPr="00AB3A62" w:rsidRDefault="00E87583" w:rsidP="00E875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Напомним, что </w:t>
      </w:r>
      <w:r w:rsidRPr="00AB3A62">
        <w:rPr>
          <w:rFonts w:ascii="Times New Roman" w:hAnsi="Times New Roman" w:cs="Times New Roman"/>
          <w:sz w:val="28"/>
          <w:szCs w:val="28"/>
        </w:rPr>
        <w:t>Единый Бог сообщил, что душу свою человек в отличие от всех живых существ на земле получил от Божьего «дыхания». Вот как об этом сказано в Торе, чьи сведения подтверждают и Новый Завет, и Коран: «И образовал Бог всесильный человека из праха земного и вдунул в ноздри его дыхание жизни, и стал человек существом живым» (Тора, Брейшит 2 Брейшит</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7) </w:t>
      </w:r>
      <w:r w:rsidR="00DE7C87" w:rsidRPr="00DE7C87">
        <w:rPr>
          <w:rFonts w:ascii="Times New Roman" w:hAnsi="Times New Roman" w:cs="Times New Roman"/>
          <w:sz w:val="28"/>
          <w:szCs w:val="28"/>
        </w:rPr>
        <w:t>[14</w:t>
      </w:r>
      <w:r w:rsidR="00C83710" w:rsidRPr="00C83710">
        <w:rPr>
          <w:rFonts w:ascii="Times New Roman" w:hAnsi="Times New Roman" w:cs="Times New Roman"/>
          <w:sz w:val="28"/>
          <w:szCs w:val="28"/>
        </w:rPr>
        <w:t>]</w:t>
      </w:r>
      <w:r w:rsidR="0038438E">
        <w:rPr>
          <w:rFonts w:ascii="Times New Roman" w:hAnsi="Times New Roman" w:cs="Times New Roman"/>
          <w:sz w:val="28"/>
          <w:szCs w:val="28"/>
        </w:rPr>
        <w:t>.</w:t>
      </w:r>
      <w:r w:rsidR="00DE7C87">
        <w:rPr>
          <w:rFonts w:ascii="Times New Roman" w:hAnsi="Times New Roman" w:cs="Times New Roman"/>
          <w:sz w:val="28"/>
          <w:szCs w:val="28"/>
        </w:rPr>
        <w:t xml:space="preserve"> </w:t>
      </w:r>
      <w:r w:rsidRPr="00AB3A62">
        <w:rPr>
          <w:rFonts w:ascii="Times New Roman" w:hAnsi="Times New Roman" w:cs="Times New Roman"/>
          <w:sz w:val="28"/>
          <w:szCs w:val="28"/>
        </w:rPr>
        <w:t>Поэтому был введен не только категорический запрет на поклонение могилам предков, но создания и воздвижения в их честь для почитания и поклонения любых идолов и истуканов.</w:t>
      </w:r>
    </w:p>
    <w:p w14:paraId="4D2A5A4A" w14:textId="379C3F52"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Отсюда принципиально изменилось и смысловое значение слова семья. Во-первых, к членам семьи перестали относить умерших предков. Во-вторых, предки перестали быть богами, покровительствующими своим семьям. В-третьих, все люди, вне зависимости от их принадлежности к той </w:t>
      </w:r>
      <w:r>
        <w:rPr>
          <w:rFonts w:ascii="Times New Roman" w:hAnsi="Times New Roman" w:cs="Times New Roman"/>
          <w:sz w:val="28"/>
          <w:szCs w:val="28"/>
        </w:rPr>
        <w:t>и</w:t>
      </w:r>
      <w:r w:rsidRPr="00AB3A62">
        <w:rPr>
          <w:rFonts w:ascii="Times New Roman" w:hAnsi="Times New Roman" w:cs="Times New Roman"/>
          <w:sz w:val="28"/>
          <w:szCs w:val="28"/>
        </w:rPr>
        <w:t>ли иной семье, роду и племени, цвета кожи, разреза глаз, возраста, пола, места в социальной иерархии и материального благосостояния были названы «чадами» (сыновьями и дочерями) Божьими. Поскольку и самого Адама и его жену, как прародителей человечества, создал, сотворил, породил именно Сам Единый Бог, то следовало чтить исключительно Его одного, искать покровительства только у Него и взывать о помощи только к Нему.</w:t>
      </w:r>
    </w:p>
    <w:p w14:paraId="4D2A5A4B" w14:textId="223442F5"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Так, апостол Павел внушал язычникам Афин, что Единый Бог «от одной крови произвел весь род человеческий для обитания по всему лицу земли, назначив предопределенные времена и пределы их обитанию &lt;...&gt; мы, будучи родом Божиим, не должны думать, что Божество подобно золоту, или серебру, или камню, получившему образ от искусства и вымысла человеческого» (Деян. 17:24-32)</w:t>
      </w:r>
      <w:r w:rsidR="00DE7C87" w:rsidRPr="00DE7C87">
        <w:t xml:space="preserve"> </w:t>
      </w:r>
      <w:r w:rsidR="00DE7C87" w:rsidRPr="00DE7C87">
        <w:rPr>
          <w:rFonts w:ascii="Times New Roman" w:hAnsi="Times New Roman" w:cs="Times New Roman"/>
          <w:sz w:val="28"/>
          <w:szCs w:val="28"/>
        </w:rPr>
        <w:t>[1]</w:t>
      </w:r>
      <w:r w:rsidR="0038438E">
        <w:rPr>
          <w:rFonts w:ascii="Times New Roman" w:hAnsi="Times New Roman" w:cs="Times New Roman"/>
          <w:sz w:val="28"/>
          <w:szCs w:val="28"/>
        </w:rPr>
        <w:t>.</w:t>
      </w:r>
    </w:p>
    <w:p w14:paraId="4D2A5A4C" w14:textId="77777777" w:rsidR="00E87583" w:rsidRPr="00AB3A62"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lastRenderedPageBreak/>
        <w:t>Поэтому Единый Бог через Тору потребовал, чтобы своими ближними человек называл не столько своих родителей, братьев и сестер по «плоти», сколько тех людей, которые веруют в Него, как в истинного и всесильного Бога, исполняют Его заповеди, законы и установления.</w:t>
      </w:r>
    </w:p>
    <w:p w14:paraId="4D2A5A4D" w14:textId="00C42686" w:rsidR="00E87583" w:rsidRPr="00AB3A62"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Обратим внимание на то, кого Иисус назвал членами Своей семьи: «Когда же Он говорил к народу, Матерь и братья Его стояли вне дома, желая говорить с Ним. И некто сказал Ему: вот Матерь Твоя и братья твои стоят вне, желая говорить с Тобою. Он же сказал говорившему: кто матерь Моя? и кто братья мои? И, указав рукою Своею на учеников Своих сказал: вот матерь Моя и братья Мои; ибо кто будет исполнять волю Отца Моего небесного, тот Мне брат, и сестра, и матерь» (Мф.12:46-50)</w:t>
      </w:r>
      <w:r w:rsidR="00DE7C87" w:rsidRPr="00DE7C87">
        <w:t xml:space="preserve"> </w:t>
      </w:r>
      <w:r w:rsidR="00DE7C87" w:rsidRPr="00DE7C87">
        <w:rPr>
          <w:rFonts w:ascii="Times New Roman" w:hAnsi="Times New Roman" w:cs="Times New Roman"/>
          <w:sz w:val="28"/>
          <w:szCs w:val="28"/>
        </w:rPr>
        <w:t>[1]</w:t>
      </w:r>
      <w:r w:rsidR="0038438E">
        <w:rPr>
          <w:rFonts w:ascii="Times New Roman" w:hAnsi="Times New Roman" w:cs="Times New Roman"/>
          <w:sz w:val="28"/>
          <w:szCs w:val="28"/>
        </w:rPr>
        <w:t>.</w:t>
      </w:r>
    </w:p>
    <w:p w14:paraId="4D2A5A4E" w14:textId="14D2CFB4" w:rsidR="00E87583"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Иисус Христос, выразил мысль, которой проникнуто все новозаветное учение: духовное родство выше кровного. В проповедуемой им жизни в Царствии Небесном новой нет места деления людей по земным признакам (национальным, родственным, социальным). Там нет «ни Еллина, ни Иудея, ни обрезания, ни необрезания, варвара, Скифа, раба, свободного, но все и во всем Христос» (Кол.3:10-11)</w:t>
      </w:r>
      <w:r w:rsidR="00601E3F" w:rsidRPr="00601E3F">
        <w:t xml:space="preserve"> </w:t>
      </w:r>
      <w:r w:rsidR="00601E3F" w:rsidRPr="00601E3F">
        <w:rPr>
          <w:rFonts w:ascii="Times New Roman" w:hAnsi="Times New Roman" w:cs="Times New Roman"/>
          <w:sz w:val="28"/>
          <w:szCs w:val="28"/>
        </w:rPr>
        <w:t>[1]</w:t>
      </w:r>
      <w:r w:rsidR="0038438E">
        <w:rPr>
          <w:rFonts w:ascii="Times New Roman" w:hAnsi="Times New Roman" w:cs="Times New Roman"/>
          <w:sz w:val="28"/>
          <w:szCs w:val="28"/>
        </w:rPr>
        <w:t>.</w:t>
      </w:r>
    </w:p>
    <w:p w14:paraId="4D2A5A4F" w14:textId="4A196D2A" w:rsidR="00E87583" w:rsidRPr="00AB3A62"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Подобные же идейные установки были переданы и через Коран, где говорится: «О вы, кто верует! Вы не берите в покровители себе ваших отцов и ваших братьев, если они любовь к неверию предпочитают вере (в Бога). А те, из вас, кто в покровители берет их, (дозволенное Богом) преступает» (Сура 9: 23)</w:t>
      </w:r>
      <w:r w:rsidR="00601E3F" w:rsidRPr="00601E3F">
        <w:t xml:space="preserve"> </w:t>
      </w:r>
      <w:r w:rsidR="00601E3F" w:rsidRPr="00601E3F">
        <w:rPr>
          <w:rFonts w:ascii="Times New Roman" w:hAnsi="Times New Roman" w:cs="Times New Roman"/>
          <w:sz w:val="28"/>
          <w:szCs w:val="28"/>
        </w:rPr>
        <w:t>[5]</w:t>
      </w:r>
      <w:r w:rsidR="0038438E">
        <w:rPr>
          <w:rFonts w:ascii="Times New Roman" w:hAnsi="Times New Roman" w:cs="Times New Roman"/>
          <w:sz w:val="28"/>
          <w:szCs w:val="28"/>
        </w:rPr>
        <w:t>.</w:t>
      </w:r>
    </w:p>
    <w:p w14:paraId="4D2A5A50"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Если учесть, какое место в жизни языческой семьи занимали отец и братья, то становится понятным, насколько революционным был призыв «не брать их в покровители», когда они отвернулись от Единого Бога и исполнения Его предписаний.</w:t>
      </w:r>
    </w:p>
    <w:p w14:paraId="4D2A5A51"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Отсюда становится понятным, почему в эпоху язычества не могло существовать таких словосочетаний, как «семья народов» или «духовно близкие народы», которые возникли в эпоху единобожия.</w:t>
      </w:r>
    </w:p>
    <w:p w14:paraId="4D2A5A52"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Нельзя не сказать, что в связи с распространением христианства в русском языке возникли такие принципиально новые понятия, которые выражаются словосочетаниями «крестный отец» и «крестная мать», обозначающие родителей детей, которые были крещены при их духовном наставничестве. Как известно, крестные родители были обязаны до конца своих земных дней «научать» своих духовных детей вере и благочестию.</w:t>
      </w:r>
    </w:p>
    <w:p w14:paraId="0FEB0C93" w14:textId="77777777" w:rsidR="00601E3F"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Более того, связь между крестными и их крестниками считалась более глубокой, чем у родителей со своими кровными детьми (т.е. детьми по плоти).</w:t>
      </w:r>
    </w:p>
    <w:p w14:paraId="4D2A5A53" w14:textId="6006AD7E"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Еще более любопытная ситуация в современной жизни складывается со словом семья в странах, где официально разрешены не только однополые браки, но и усыновление однополыми супругами детей. В обиход входит слово «родитель», которое в известном смысле становится синонимом слова отец, а сама семья считается полноценной при однополых родителях.</w:t>
      </w:r>
    </w:p>
    <w:p w14:paraId="4D2A5A54" w14:textId="77777777" w:rsidR="00E87583" w:rsidRPr="00F76347" w:rsidRDefault="00E87583" w:rsidP="00E87583">
      <w:pPr>
        <w:spacing w:after="0" w:line="360" w:lineRule="auto"/>
        <w:ind w:firstLine="708"/>
        <w:jc w:val="both"/>
        <w:rPr>
          <w:rFonts w:ascii="Times New Roman" w:hAnsi="Times New Roman" w:cs="Times New Roman"/>
          <w:sz w:val="28"/>
          <w:szCs w:val="28"/>
        </w:rPr>
      </w:pPr>
      <w:r w:rsidRPr="00F76347">
        <w:rPr>
          <w:rFonts w:ascii="Times New Roman" w:hAnsi="Times New Roman" w:cs="Times New Roman"/>
          <w:sz w:val="28"/>
          <w:szCs w:val="28"/>
        </w:rPr>
        <w:t>В качестве примера новых значений слов и словосочетаний, рожденных цивилизацией «научного самоуправления», можно упомянуть такие понятия и выражающие их словосочетания, как суррогатная мать (суррогатное материнство), биологическая мать, физиологическая мать, юридическая мать, ребенок-искусственник и многие, многие другие.</w:t>
      </w:r>
    </w:p>
    <w:p w14:paraId="4D2A5A55" w14:textId="77777777" w:rsidR="00E87583" w:rsidRPr="00AB3A62" w:rsidRDefault="00E87583" w:rsidP="00E87583">
      <w:pPr>
        <w:spacing w:after="0" w:line="360" w:lineRule="auto"/>
        <w:ind w:firstLine="709"/>
        <w:jc w:val="both"/>
        <w:rPr>
          <w:rFonts w:ascii="Times New Roman" w:hAnsi="Times New Roman" w:cs="Times New Roman"/>
          <w:sz w:val="28"/>
          <w:szCs w:val="28"/>
        </w:rPr>
      </w:pPr>
      <w:r w:rsidRPr="00F76347">
        <w:rPr>
          <w:rFonts w:ascii="Times New Roman" w:hAnsi="Times New Roman" w:cs="Times New Roman"/>
          <w:sz w:val="28"/>
          <w:szCs w:val="28"/>
        </w:rPr>
        <w:t>Упомянутые словосочетания могли возникнуть только в цивилизацию, для которой свойственны интенсивное развитие науки, техники и технологий и в связи с этим принципиально новые способы репродукции людей.</w:t>
      </w:r>
    </w:p>
    <w:p w14:paraId="4D2A5A56" w14:textId="5D792DF9" w:rsidR="00E87583" w:rsidRPr="00AB3A62"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А вот, слова отчи</w:t>
      </w:r>
      <w:r w:rsidR="00601E3F">
        <w:rPr>
          <w:rFonts w:ascii="Times New Roman" w:hAnsi="Times New Roman" w:cs="Times New Roman"/>
          <w:sz w:val="28"/>
          <w:szCs w:val="28"/>
        </w:rPr>
        <w:t>м</w:t>
      </w:r>
      <w:r w:rsidRPr="00AB3A62">
        <w:rPr>
          <w:rFonts w:ascii="Times New Roman" w:hAnsi="Times New Roman" w:cs="Times New Roman"/>
          <w:sz w:val="28"/>
          <w:szCs w:val="28"/>
        </w:rPr>
        <w:t xml:space="preserve"> и мачеха, которыми до недавнего времени назывались не кровные родители, все более выходят из активного употребления, оставаясь на страницах художественной литературы и исторических документов.</w:t>
      </w:r>
    </w:p>
    <w:p w14:paraId="2852DC16" w14:textId="77777777" w:rsidR="00601E3F" w:rsidRDefault="00E87583" w:rsidP="00AC0475">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Что касается вышеупомянутого выражения «горсть родной земли», то в</w:t>
      </w:r>
      <w:r w:rsidR="00AC0475">
        <w:rPr>
          <w:rFonts w:ascii="Times New Roman" w:hAnsi="Times New Roman" w:cs="Times New Roman"/>
          <w:sz w:val="28"/>
          <w:szCs w:val="28"/>
        </w:rPr>
        <w:t xml:space="preserve"> </w:t>
      </w:r>
      <w:r w:rsidRPr="00AB3A62">
        <w:rPr>
          <w:rFonts w:ascii="Times New Roman" w:hAnsi="Times New Roman" w:cs="Times New Roman"/>
          <w:sz w:val="28"/>
          <w:szCs w:val="28"/>
        </w:rPr>
        <w:t>эпоху</w:t>
      </w:r>
      <w:r w:rsidR="00601E3F">
        <w:rPr>
          <w:rFonts w:ascii="Times New Roman" w:hAnsi="Times New Roman" w:cs="Times New Roman"/>
          <w:sz w:val="28"/>
          <w:szCs w:val="28"/>
        </w:rPr>
        <w:t xml:space="preserve"> самостоятельного</w:t>
      </w:r>
      <w:r w:rsidRPr="00AB3A62">
        <w:rPr>
          <w:rFonts w:ascii="Times New Roman" w:hAnsi="Times New Roman" w:cs="Times New Roman"/>
          <w:sz w:val="28"/>
          <w:szCs w:val="28"/>
        </w:rPr>
        <w:t xml:space="preserve"> научного</w:t>
      </w:r>
      <w:r w:rsidR="00601E3F">
        <w:rPr>
          <w:rFonts w:ascii="Times New Roman" w:hAnsi="Times New Roman" w:cs="Times New Roman"/>
          <w:sz w:val="28"/>
          <w:szCs w:val="28"/>
        </w:rPr>
        <w:t xml:space="preserve"> мировосприятия и</w:t>
      </w:r>
      <w:r w:rsidRPr="00AB3A62">
        <w:rPr>
          <w:rFonts w:ascii="Times New Roman" w:hAnsi="Times New Roman" w:cs="Times New Roman"/>
          <w:sz w:val="28"/>
          <w:szCs w:val="28"/>
        </w:rPr>
        <w:t xml:space="preserve"> самоуправления </w:t>
      </w:r>
      <w:r w:rsidR="00601E3F">
        <w:rPr>
          <w:rFonts w:ascii="Times New Roman" w:hAnsi="Times New Roman" w:cs="Times New Roman"/>
          <w:sz w:val="28"/>
          <w:szCs w:val="28"/>
        </w:rPr>
        <w:t xml:space="preserve">своей жизнью </w:t>
      </w:r>
      <w:r w:rsidRPr="00AB3A62">
        <w:rPr>
          <w:rFonts w:ascii="Times New Roman" w:hAnsi="Times New Roman" w:cs="Times New Roman"/>
          <w:sz w:val="28"/>
          <w:szCs w:val="28"/>
        </w:rPr>
        <w:t>человеку, во-первых, нет необходимости обозначать границы своей, находящейся за пределами «родных пенатов» дома, земли и любого другого недвижимого имущества с помощью «горсти</w:t>
      </w:r>
      <w:r w:rsidR="00AC0475">
        <w:rPr>
          <w:rFonts w:ascii="Times New Roman" w:hAnsi="Times New Roman" w:cs="Times New Roman"/>
          <w:sz w:val="28"/>
          <w:szCs w:val="28"/>
        </w:rPr>
        <w:t xml:space="preserve"> </w:t>
      </w:r>
      <w:r w:rsidRPr="00AB3A62">
        <w:rPr>
          <w:rFonts w:ascii="Times New Roman" w:hAnsi="Times New Roman" w:cs="Times New Roman"/>
          <w:sz w:val="28"/>
          <w:szCs w:val="28"/>
        </w:rPr>
        <w:t xml:space="preserve">родной земли». </w:t>
      </w:r>
    </w:p>
    <w:p w14:paraId="4E5951AE" w14:textId="77777777" w:rsidR="00601E3F" w:rsidRDefault="00E87583" w:rsidP="00AC0475">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lastRenderedPageBreak/>
        <w:t xml:space="preserve">Ибо его право на владение имуществом в любой стране мира, охраняется законодательством государства, где это имущество приобретено в установленном законом порядке. </w:t>
      </w:r>
    </w:p>
    <w:p w14:paraId="4D2A5A57" w14:textId="0DD20D6A" w:rsidR="00E87583" w:rsidRPr="00AB3A62" w:rsidRDefault="00E87583" w:rsidP="00AC0475">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Во-вторых, он не может следовать традициям и обычаям не только своих языческих предков, но и тех, кто исповедовал единобожие, поскольку в новую ментальную цивилизационную эпоху изменились нормы и правила поведения людей.</w:t>
      </w:r>
    </w:p>
    <w:p w14:paraId="4D2A5A58" w14:textId="77777777" w:rsidR="00E87583" w:rsidRPr="00AB3A62"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Сегодня в так называемых светских государствах они регулируются правовыми нормами, которые разработаны самими людьми в соответствии с велениями нового времени, новой ментальной цивилизации.</w:t>
      </w:r>
    </w:p>
    <w:p w14:paraId="4D2A5A59" w14:textId="5ABC4362"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Непосредственному влиянию цивилизационной ментальности «</w:t>
      </w:r>
      <w:r w:rsidR="00601E3F">
        <w:rPr>
          <w:rFonts w:ascii="Times New Roman" w:hAnsi="Times New Roman" w:cs="Times New Roman"/>
          <w:sz w:val="28"/>
          <w:szCs w:val="28"/>
        </w:rPr>
        <w:t xml:space="preserve">самостоятельного </w:t>
      </w:r>
      <w:r w:rsidRPr="00AB3A62">
        <w:rPr>
          <w:rFonts w:ascii="Times New Roman" w:hAnsi="Times New Roman" w:cs="Times New Roman"/>
          <w:sz w:val="28"/>
          <w:szCs w:val="28"/>
        </w:rPr>
        <w:t xml:space="preserve">научного </w:t>
      </w:r>
      <w:r w:rsidR="00601E3F">
        <w:rPr>
          <w:rFonts w:ascii="Times New Roman" w:hAnsi="Times New Roman" w:cs="Times New Roman"/>
          <w:sz w:val="28"/>
          <w:szCs w:val="28"/>
        </w:rPr>
        <w:t>мировосприятия</w:t>
      </w:r>
      <w:r w:rsidRPr="00AB3A62">
        <w:rPr>
          <w:rFonts w:ascii="Times New Roman" w:hAnsi="Times New Roman" w:cs="Times New Roman"/>
          <w:sz w:val="28"/>
          <w:szCs w:val="28"/>
        </w:rPr>
        <w:t>» человечество обязано и появлению словосочетаний «эмансипация женщин», «гражданский брак», «гостевой брак», «отец-донор», «ребенок-искусственник» многих других, которые более чем ясно указывают на коренные изменения, которые произошли во взаимоотношениях как между мужем и женой, так и между родителями и детьми.</w:t>
      </w:r>
    </w:p>
    <w:p w14:paraId="4D2A5A5A" w14:textId="77777777" w:rsidR="00E87583" w:rsidRPr="00AB3A62" w:rsidRDefault="00E87583" w:rsidP="00E87583">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Фундаментальные изменения основ семьи, которые были характерны для единобожия, а тем более язычества, и соответствующие изменения лексического значения, не только слова семья, но и муж и жена здесь видны более, чем ясно.</w:t>
      </w:r>
    </w:p>
    <w:p w14:paraId="4D2A5A5B" w14:textId="55B593E3"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В эпоху «</w:t>
      </w:r>
      <w:r w:rsidR="00601E3F">
        <w:rPr>
          <w:rFonts w:ascii="Times New Roman" w:hAnsi="Times New Roman" w:cs="Times New Roman"/>
          <w:sz w:val="28"/>
          <w:szCs w:val="28"/>
        </w:rPr>
        <w:t xml:space="preserve">самостоятельного </w:t>
      </w:r>
      <w:r w:rsidRPr="00AB3A62">
        <w:rPr>
          <w:rFonts w:ascii="Times New Roman" w:hAnsi="Times New Roman" w:cs="Times New Roman"/>
          <w:sz w:val="28"/>
          <w:szCs w:val="28"/>
        </w:rPr>
        <w:t>научного</w:t>
      </w:r>
      <w:r w:rsidR="00601E3F">
        <w:rPr>
          <w:rFonts w:ascii="Times New Roman" w:hAnsi="Times New Roman" w:cs="Times New Roman"/>
          <w:sz w:val="28"/>
          <w:szCs w:val="28"/>
        </w:rPr>
        <w:t xml:space="preserve"> мировосприятия»</w:t>
      </w:r>
      <w:r w:rsidRPr="00AB3A62">
        <w:rPr>
          <w:rFonts w:ascii="Times New Roman" w:hAnsi="Times New Roman" w:cs="Times New Roman"/>
          <w:sz w:val="28"/>
          <w:szCs w:val="28"/>
        </w:rPr>
        <w:t xml:space="preserve"> </w:t>
      </w:r>
      <w:r w:rsidR="00601E3F">
        <w:rPr>
          <w:rFonts w:ascii="Times New Roman" w:hAnsi="Times New Roman" w:cs="Times New Roman"/>
          <w:sz w:val="28"/>
          <w:szCs w:val="28"/>
        </w:rPr>
        <w:t xml:space="preserve">и </w:t>
      </w:r>
      <w:r w:rsidRPr="00AB3A62">
        <w:rPr>
          <w:rFonts w:ascii="Times New Roman" w:hAnsi="Times New Roman" w:cs="Times New Roman"/>
          <w:sz w:val="28"/>
          <w:szCs w:val="28"/>
        </w:rPr>
        <w:t>самоуправления</w:t>
      </w:r>
      <w:r w:rsidR="00601E3F">
        <w:rPr>
          <w:rFonts w:ascii="Times New Roman" w:hAnsi="Times New Roman" w:cs="Times New Roman"/>
          <w:sz w:val="28"/>
          <w:szCs w:val="28"/>
        </w:rPr>
        <w:t xml:space="preserve"> своей жизнью</w:t>
      </w:r>
      <w:r w:rsidRPr="00AB3A62">
        <w:rPr>
          <w:rFonts w:ascii="Times New Roman" w:hAnsi="Times New Roman" w:cs="Times New Roman"/>
          <w:sz w:val="28"/>
          <w:szCs w:val="28"/>
        </w:rPr>
        <w:t xml:space="preserve"> происходит дальнейший отрыв и слова «отец» от первоначального значения: мужчина «по отношению к своим детям» кровным или духовным. Сегодня дети, произведенные на свет с помощью искусственного осеменения, как правило, не знают своих «родных» отцов, которых принято называть «донорами». А, будучи усыновленными, они</w:t>
      </w:r>
      <w:r w:rsidR="00601E3F">
        <w:rPr>
          <w:rFonts w:ascii="Times New Roman" w:hAnsi="Times New Roman" w:cs="Times New Roman"/>
          <w:sz w:val="28"/>
          <w:szCs w:val="28"/>
        </w:rPr>
        <w:t xml:space="preserve"> </w:t>
      </w:r>
      <w:r w:rsidRPr="00AB3A62">
        <w:rPr>
          <w:rFonts w:ascii="Times New Roman" w:hAnsi="Times New Roman" w:cs="Times New Roman"/>
          <w:sz w:val="28"/>
          <w:szCs w:val="28"/>
        </w:rPr>
        <w:t>называют</w:t>
      </w:r>
      <w:r w:rsidR="00601E3F">
        <w:rPr>
          <w:rFonts w:ascii="Times New Roman" w:hAnsi="Times New Roman" w:cs="Times New Roman"/>
          <w:sz w:val="28"/>
          <w:szCs w:val="28"/>
        </w:rPr>
        <w:t xml:space="preserve"> отцом </w:t>
      </w:r>
      <w:r w:rsidRPr="00AB3A62">
        <w:rPr>
          <w:rFonts w:ascii="Times New Roman" w:hAnsi="Times New Roman" w:cs="Times New Roman"/>
          <w:sz w:val="28"/>
          <w:szCs w:val="28"/>
        </w:rPr>
        <w:t>того мужчину, который является таковым сугубо по юридическим основаниям.</w:t>
      </w:r>
    </w:p>
    <w:p w14:paraId="4D2A5A5C" w14:textId="361BE73C"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Изменилось и лексическое значение слова отечество, ибо согласно воззрениям язычников оно означало землю отцов, которая охранялась «отцами» из потустороннего мира и была завещана потомкам, которые в свою очередь обязаны были защищать ее с тем, чтобы передать своим наследникам.</w:t>
      </w:r>
    </w:p>
    <w:p w14:paraId="5F3F8754" w14:textId="7E54E912" w:rsidR="00163590" w:rsidRDefault="001D128C" w:rsidP="00AE5F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Сотруднику УИС будет интересно у</w:t>
      </w:r>
      <w:r w:rsidR="00163590">
        <w:rPr>
          <w:rFonts w:ascii="Times New Roman" w:hAnsi="Times New Roman" w:cs="Times New Roman"/>
          <w:sz w:val="28"/>
          <w:szCs w:val="28"/>
        </w:rPr>
        <w:t xml:space="preserve">знать, что </w:t>
      </w:r>
      <w:r w:rsidR="00242BF7">
        <w:rPr>
          <w:rFonts w:ascii="Times New Roman" w:hAnsi="Times New Roman" w:cs="Times New Roman"/>
          <w:sz w:val="28"/>
          <w:szCs w:val="28"/>
        </w:rPr>
        <w:t>н</w:t>
      </w:r>
      <w:r w:rsidR="00E87583" w:rsidRPr="00AB3A62">
        <w:rPr>
          <w:rFonts w:ascii="Times New Roman" w:hAnsi="Times New Roman" w:cs="Times New Roman"/>
          <w:sz w:val="28"/>
          <w:szCs w:val="28"/>
        </w:rPr>
        <w:t xml:space="preserve">апрямую связаны с цивилизационной ментальностью язычества и выражения: «драконовские меры» и «драконовские законы». </w:t>
      </w:r>
    </w:p>
    <w:p w14:paraId="79F059B8" w14:textId="691D4295" w:rsidR="00163590" w:rsidRDefault="00E87583" w:rsidP="00AE5FA8">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 xml:space="preserve">Не имея никакого отношения к «дракону», как к мифическому существу, </w:t>
      </w:r>
      <w:r w:rsidR="00163590">
        <w:rPr>
          <w:rFonts w:ascii="Times New Roman" w:hAnsi="Times New Roman" w:cs="Times New Roman"/>
          <w:sz w:val="28"/>
          <w:szCs w:val="28"/>
        </w:rPr>
        <w:t>они</w:t>
      </w:r>
      <w:r w:rsidRPr="00AB3A62">
        <w:rPr>
          <w:rFonts w:ascii="Times New Roman" w:hAnsi="Times New Roman" w:cs="Times New Roman"/>
          <w:sz w:val="28"/>
          <w:szCs w:val="28"/>
        </w:rPr>
        <w:t xml:space="preserve"> имеют непосредственное отношение к представителю высшего сословия (евпатриду) древних Афин Дракону, которому было поручено изложить свод законов для своих сограждан. Дракон решил возвратиться к строгому и неукоснительному исполнению норм и правил, существовавших у </w:t>
      </w:r>
      <w:r w:rsidR="00163590">
        <w:rPr>
          <w:rFonts w:ascii="Times New Roman" w:hAnsi="Times New Roman" w:cs="Times New Roman"/>
          <w:sz w:val="28"/>
          <w:szCs w:val="28"/>
        </w:rPr>
        <w:t>«</w:t>
      </w:r>
      <w:r w:rsidRPr="00AB3A62">
        <w:rPr>
          <w:rFonts w:ascii="Times New Roman" w:hAnsi="Times New Roman" w:cs="Times New Roman"/>
          <w:sz w:val="28"/>
          <w:szCs w:val="28"/>
        </w:rPr>
        <w:t>предков», когда неисполнение законов воспринималось, как преступление, совершенное против воли богов</w:t>
      </w:r>
      <w:r w:rsidR="00BD20F9">
        <w:rPr>
          <w:rFonts w:ascii="Times New Roman" w:hAnsi="Times New Roman" w:cs="Times New Roman"/>
          <w:sz w:val="28"/>
          <w:szCs w:val="28"/>
        </w:rPr>
        <w:t>,</w:t>
      </w:r>
      <w:r w:rsidR="00163590">
        <w:rPr>
          <w:rFonts w:ascii="Times New Roman" w:hAnsi="Times New Roman" w:cs="Times New Roman"/>
          <w:sz w:val="28"/>
          <w:szCs w:val="28"/>
        </w:rPr>
        <w:t xml:space="preserve"> и каралось, как правило, смертью.</w:t>
      </w:r>
      <w:r w:rsidR="008458F8">
        <w:rPr>
          <w:rFonts w:ascii="Times New Roman" w:hAnsi="Times New Roman" w:cs="Times New Roman"/>
          <w:sz w:val="28"/>
          <w:szCs w:val="28"/>
        </w:rPr>
        <w:t xml:space="preserve"> </w:t>
      </w:r>
      <w:r w:rsidRPr="00AB3A62">
        <w:rPr>
          <w:rFonts w:ascii="Times New Roman" w:hAnsi="Times New Roman" w:cs="Times New Roman"/>
          <w:sz w:val="28"/>
          <w:szCs w:val="28"/>
        </w:rPr>
        <w:t xml:space="preserve">А все то, что было против воли богов, должно было строжайшим образом пресекаться. Оно не прощалось, его нельзя было искупить никакими дарами и приношениями богам. К примеру, убийца должен был быть убит, поскольку он лишил жизни человека, который состоял под охраной богов. </w:t>
      </w:r>
    </w:p>
    <w:p w14:paraId="38721DDF" w14:textId="77777777" w:rsidR="00F068ED" w:rsidRDefault="00E87583" w:rsidP="00AE5FA8">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 xml:space="preserve">Вора должны были умертвить, поскольку он покусился на имущество, которые охраняли боги семьи, рода и города. Смертная казнь назначалась не только за кражу зерна, овощей, поджог или умышленное убийство, но также и за незначительные проступки. </w:t>
      </w:r>
    </w:p>
    <w:p w14:paraId="4D2A5A5F" w14:textId="1AFB5ED7" w:rsidR="00AE5FA8" w:rsidRDefault="00E87583" w:rsidP="00AE5FA8">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Потому-то и воспринимались законы Дракона, как суровые и даже жестокие, потому что отражали уже исторически исчерпывающую себя ментальность людей, устаревающие правила и нормы их общежития. Отсюда и пошли всем известные выражения «драконовы меры», «драконовские меры», «драконовские законы».</w:t>
      </w:r>
    </w:p>
    <w:p w14:paraId="4D2A5A60" w14:textId="77777777" w:rsidR="00AE5FA8" w:rsidRDefault="00E87583" w:rsidP="00AE5FA8">
      <w:pPr>
        <w:spacing w:after="0" w:line="360" w:lineRule="auto"/>
        <w:ind w:firstLine="709"/>
        <w:jc w:val="both"/>
        <w:rPr>
          <w:rFonts w:ascii="Times New Roman" w:hAnsi="Times New Roman" w:cs="Times New Roman"/>
          <w:sz w:val="28"/>
          <w:szCs w:val="28"/>
        </w:rPr>
      </w:pPr>
      <w:r w:rsidRPr="00AB3A62">
        <w:rPr>
          <w:rFonts w:ascii="Times New Roman" w:hAnsi="Times New Roman" w:cs="Times New Roman"/>
          <w:sz w:val="28"/>
          <w:szCs w:val="28"/>
        </w:rPr>
        <w:t xml:space="preserve">Однако при всей жестокости, этот кодекс был призван покончить с целым рядом не менее кровавых обычаев язычества </w:t>
      </w:r>
      <w:r w:rsidR="00AE5FA8" w:rsidRPr="00E20826">
        <w:rPr>
          <w:rFonts w:ascii="Times New Roman" w:hAnsi="Times New Roman" w:cs="Times New Roman"/>
          <w:sz w:val="28"/>
          <w:szCs w:val="28"/>
        </w:rPr>
        <w:t>–</w:t>
      </w:r>
      <w:r w:rsidRPr="00AB3A62">
        <w:rPr>
          <w:rFonts w:ascii="Times New Roman" w:hAnsi="Times New Roman" w:cs="Times New Roman"/>
          <w:sz w:val="28"/>
          <w:szCs w:val="28"/>
        </w:rPr>
        <w:t xml:space="preserve"> отменялось право родовой аристократии на кровную месть, право наказания убийцы были </w:t>
      </w:r>
      <w:r w:rsidRPr="00AB3A62">
        <w:rPr>
          <w:rFonts w:ascii="Times New Roman" w:hAnsi="Times New Roman" w:cs="Times New Roman"/>
          <w:sz w:val="28"/>
          <w:szCs w:val="28"/>
        </w:rPr>
        <w:lastRenderedPageBreak/>
        <w:t>переданы ареопагу (совету старейшин, который был высшим судебным органом Афин).</w:t>
      </w:r>
    </w:p>
    <w:p w14:paraId="4D2A5A62" w14:textId="0FB04E39" w:rsidR="0025261A" w:rsidRDefault="00E87583" w:rsidP="0025261A">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Ограничивая кровную месть, </w:t>
      </w:r>
      <w:r w:rsidR="00AE5FA8">
        <w:rPr>
          <w:rFonts w:ascii="Times New Roman" w:hAnsi="Times New Roman" w:cs="Times New Roman"/>
          <w:sz w:val="28"/>
          <w:szCs w:val="28"/>
        </w:rPr>
        <w:t>«</w:t>
      </w:r>
      <w:r w:rsidRPr="00AB3A62">
        <w:rPr>
          <w:rFonts w:ascii="Times New Roman" w:hAnsi="Times New Roman" w:cs="Times New Roman"/>
          <w:sz w:val="28"/>
          <w:szCs w:val="28"/>
        </w:rPr>
        <w:t>драконовские законы</w:t>
      </w:r>
      <w:r w:rsidR="00AE5FA8">
        <w:rPr>
          <w:rFonts w:ascii="Times New Roman" w:hAnsi="Times New Roman" w:cs="Times New Roman"/>
          <w:sz w:val="28"/>
          <w:szCs w:val="28"/>
        </w:rPr>
        <w:t>»</w:t>
      </w:r>
      <w:r w:rsidRPr="00AB3A62">
        <w:rPr>
          <w:rFonts w:ascii="Times New Roman" w:hAnsi="Times New Roman" w:cs="Times New Roman"/>
          <w:sz w:val="28"/>
          <w:szCs w:val="28"/>
        </w:rPr>
        <w:t xml:space="preserve"> запрещали самовольную расправу над убийцей, что было шагом вперед по сравнению с</w:t>
      </w:r>
      <w:r w:rsidR="00AE5FA8">
        <w:rPr>
          <w:rFonts w:ascii="Times New Roman" w:hAnsi="Times New Roman" w:cs="Times New Roman"/>
          <w:sz w:val="28"/>
          <w:szCs w:val="28"/>
        </w:rPr>
        <w:t xml:space="preserve"> </w:t>
      </w:r>
      <w:r w:rsidRPr="00AB3A62">
        <w:rPr>
          <w:rFonts w:ascii="Times New Roman" w:hAnsi="Times New Roman" w:cs="Times New Roman"/>
          <w:sz w:val="28"/>
          <w:szCs w:val="28"/>
        </w:rPr>
        <w:t>языческим правом.</w:t>
      </w:r>
      <w:r w:rsidR="0038438E">
        <w:rPr>
          <w:rFonts w:ascii="Times New Roman" w:hAnsi="Times New Roman" w:cs="Times New Roman"/>
          <w:sz w:val="28"/>
          <w:szCs w:val="28"/>
        </w:rPr>
        <w:t xml:space="preserve"> </w:t>
      </w:r>
      <w:r w:rsidRPr="00AB3A62">
        <w:rPr>
          <w:rFonts w:ascii="Times New Roman" w:hAnsi="Times New Roman" w:cs="Times New Roman"/>
          <w:sz w:val="28"/>
          <w:szCs w:val="28"/>
        </w:rPr>
        <w:t>Не считалось преступлением лишь убийство вора, если оно было совершено для самозащиты или с целью возвращения украденного имущества.</w:t>
      </w:r>
    </w:p>
    <w:p w14:paraId="4D2A5A63" w14:textId="77777777" w:rsidR="009A20A4" w:rsidRDefault="00E87583" w:rsidP="009A20A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«Драконовские меры» действовали вплоть до реформ законодателя Солона (594 г. до н. э.), которому граждане Афин поручили разработать новые законы, которые были менее суровы, чем законы, разработанные его предшественником. Законы Солона строились в связи с велениями нового времени.</w:t>
      </w:r>
    </w:p>
    <w:p w14:paraId="4D2A5A64" w14:textId="77777777" w:rsidR="009A20A4" w:rsidRDefault="00E87583" w:rsidP="009A20A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Другим выражением, которое непосредственно связано с религиозным</w:t>
      </w:r>
      <w:r w:rsidR="009A20A4">
        <w:rPr>
          <w:rFonts w:ascii="Times New Roman" w:hAnsi="Times New Roman" w:cs="Times New Roman"/>
          <w:sz w:val="28"/>
          <w:szCs w:val="28"/>
        </w:rPr>
        <w:t xml:space="preserve"> </w:t>
      </w:r>
      <w:r w:rsidRPr="00AB3A62">
        <w:rPr>
          <w:rFonts w:ascii="Times New Roman" w:hAnsi="Times New Roman" w:cs="Times New Roman"/>
          <w:sz w:val="28"/>
          <w:szCs w:val="28"/>
        </w:rPr>
        <w:t>мировосприятием, является сохранившееся и до сегодняшних дней является</w:t>
      </w:r>
      <w:r w:rsidR="009A20A4">
        <w:rPr>
          <w:rFonts w:ascii="Times New Roman" w:hAnsi="Times New Roman" w:cs="Times New Roman"/>
          <w:sz w:val="28"/>
          <w:szCs w:val="28"/>
        </w:rPr>
        <w:t xml:space="preserve"> </w:t>
      </w:r>
      <w:r w:rsidRPr="00AB3A62">
        <w:rPr>
          <w:rFonts w:ascii="Times New Roman" w:hAnsi="Times New Roman" w:cs="Times New Roman"/>
          <w:sz w:val="28"/>
          <w:szCs w:val="28"/>
        </w:rPr>
        <w:t>«бросить жребий».</w:t>
      </w:r>
    </w:p>
    <w:p w14:paraId="0AA631EF" w14:textId="77777777" w:rsidR="00F068ED" w:rsidRDefault="00E87583" w:rsidP="009A20A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Согласно толковым словарям современного русского языка, словосочетание «бросить жребий» означает</w:t>
      </w:r>
      <w:r w:rsidRPr="00AB3A62">
        <w:t xml:space="preserve"> </w:t>
      </w:r>
      <w:r w:rsidRPr="00AB3A62">
        <w:rPr>
          <w:rFonts w:ascii="Times New Roman" w:hAnsi="Times New Roman" w:cs="Times New Roman"/>
          <w:sz w:val="28"/>
          <w:szCs w:val="28"/>
        </w:rPr>
        <w:t>«выбирать или решать посредством жеребьевки». А жеребьевка означает</w:t>
      </w:r>
      <w:r w:rsidRPr="00AB3A62">
        <w:t xml:space="preserve"> </w:t>
      </w:r>
      <w:r w:rsidRPr="00AB3A62">
        <w:rPr>
          <w:rFonts w:ascii="Times New Roman" w:hAnsi="Times New Roman" w:cs="Times New Roman"/>
          <w:sz w:val="28"/>
          <w:szCs w:val="28"/>
        </w:rPr>
        <w:t xml:space="preserve">процедуру решения какого-либо вопроса с помощью жребия, т.е. «условного предмета, случайно выбираемого из множества аналогичных предметов. </w:t>
      </w:r>
    </w:p>
    <w:p w14:paraId="4EB194DB" w14:textId="77777777" w:rsidR="00F068ED" w:rsidRDefault="00E87583" w:rsidP="009A20A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В современности термин применяется главным образом в спорте, где с помощью жеребьёвки определяются участники тех или иных соревнований. </w:t>
      </w:r>
    </w:p>
    <w:p w14:paraId="14F3E921" w14:textId="77777777" w:rsidR="00F068ED" w:rsidRDefault="00E87583" w:rsidP="009A20A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Наиболее известны футбольные жеребьёвки, где в качестве жребия выступают шары, перемешиваемые в прозрачной ёмкости. </w:t>
      </w:r>
    </w:p>
    <w:p w14:paraId="4D2A5A65" w14:textId="0DA8849B" w:rsidR="009A20A4" w:rsidRDefault="00E87583" w:rsidP="009A20A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Жеребьёвка может проходить в соответствии с предусмотренными заранее оговорёнными условиями, ограничивающими ряд вариантов («рейтинговая» жеребьёвка </w:t>
      </w:r>
      <w:r w:rsidR="009A20A4" w:rsidRPr="00E20826">
        <w:rPr>
          <w:rFonts w:ascii="Times New Roman" w:hAnsi="Times New Roman" w:cs="Times New Roman"/>
          <w:sz w:val="28"/>
          <w:szCs w:val="28"/>
        </w:rPr>
        <w:t>–</w:t>
      </w:r>
      <w:r w:rsidRPr="00AB3A62">
        <w:rPr>
          <w:rFonts w:ascii="Times New Roman" w:hAnsi="Times New Roman" w:cs="Times New Roman"/>
          <w:sz w:val="28"/>
          <w:szCs w:val="28"/>
        </w:rPr>
        <w:t xml:space="preserve"> при предварительном «посеве»), а может быть «слепой» («слепой» жребий)».</w:t>
      </w:r>
    </w:p>
    <w:p w14:paraId="4D2A5A66" w14:textId="77777777" w:rsidR="00E87583" w:rsidRPr="00AB3A62" w:rsidRDefault="00E87583" w:rsidP="009A20A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Во времена же языческого мировосприятия жребий бросался тогда, когда не было уверенности, как поступить в тех или иных ситуациях бытия, </w:t>
      </w:r>
      <w:r w:rsidRPr="00AB3A62">
        <w:rPr>
          <w:rFonts w:ascii="Times New Roman" w:hAnsi="Times New Roman" w:cs="Times New Roman"/>
          <w:sz w:val="28"/>
          <w:szCs w:val="28"/>
        </w:rPr>
        <w:lastRenderedPageBreak/>
        <w:t xml:space="preserve">начиная от назначений граждан полисов (поселений, городов) на общественные должности и кончая датой начала войны с неприятелем, или со временем начала сбора урожая. Жребий бросался с той целью, чтобы сами боги указали, например, кого выбрать или когда что-либо начинать, т.е. решение вопроса должны были подсказать боги. </w:t>
      </w:r>
    </w:p>
    <w:p w14:paraId="4D2A5A67" w14:textId="4A08B74F"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Языческие времена прошли, </w:t>
      </w:r>
      <w:r>
        <w:rPr>
          <w:rFonts w:ascii="Times New Roman" w:hAnsi="Times New Roman" w:cs="Times New Roman"/>
          <w:sz w:val="28"/>
          <w:szCs w:val="28"/>
        </w:rPr>
        <w:t xml:space="preserve">прошла и </w:t>
      </w:r>
      <w:r w:rsidRPr="00AB3A62">
        <w:rPr>
          <w:rFonts w:ascii="Times New Roman" w:hAnsi="Times New Roman" w:cs="Times New Roman"/>
          <w:sz w:val="28"/>
          <w:szCs w:val="28"/>
        </w:rPr>
        <w:t xml:space="preserve">вера в </w:t>
      </w:r>
      <w:r>
        <w:rPr>
          <w:rFonts w:ascii="Times New Roman" w:hAnsi="Times New Roman" w:cs="Times New Roman"/>
          <w:sz w:val="28"/>
          <w:szCs w:val="28"/>
        </w:rPr>
        <w:t xml:space="preserve">возможности многочисленных </w:t>
      </w:r>
      <w:r w:rsidRPr="00AB3A62">
        <w:rPr>
          <w:rFonts w:ascii="Times New Roman" w:hAnsi="Times New Roman" w:cs="Times New Roman"/>
          <w:sz w:val="28"/>
          <w:szCs w:val="28"/>
        </w:rPr>
        <w:t>богов, а традиция «бросать жребий»</w:t>
      </w:r>
      <w:r>
        <w:rPr>
          <w:rFonts w:ascii="Times New Roman" w:hAnsi="Times New Roman" w:cs="Times New Roman"/>
          <w:sz w:val="28"/>
          <w:szCs w:val="28"/>
        </w:rPr>
        <w:t xml:space="preserve"> в самых различных ситуациях бытия сохранилось</w:t>
      </w:r>
      <w:r w:rsidRPr="00AB3A62">
        <w:rPr>
          <w:rFonts w:ascii="Times New Roman" w:hAnsi="Times New Roman" w:cs="Times New Roman"/>
          <w:sz w:val="28"/>
          <w:szCs w:val="28"/>
        </w:rPr>
        <w:t xml:space="preserve">, как </w:t>
      </w:r>
      <w:r>
        <w:rPr>
          <w:rFonts w:ascii="Times New Roman" w:hAnsi="Times New Roman" w:cs="Times New Roman"/>
          <w:sz w:val="28"/>
          <w:szCs w:val="28"/>
        </w:rPr>
        <w:t xml:space="preserve">сохранилось в языке и </w:t>
      </w:r>
      <w:r w:rsidRPr="00AB3A62">
        <w:rPr>
          <w:rFonts w:ascii="Times New Roman" w:hAnsi="Times New Roman" w:cs="Times New Roman"/>
          <w:sz w:val="28"/>
          <w:szCs w:val="28"/>
        </w:rPr>
        <w:t>само словосочетание</w:t>
      </w:r>
      <w:r>
        <w:rPr>
          <w:rFonts w:ascii="Times New Roman" w:hAnsi="Times New Roman" w:cs="Times New Roman"/>
          <w:sz w:val="28"/>
          <w:szCs w:val="28"/>
        </w:rPr>
        <w:t>.</w:t>
      </w:r>
      <w:r w:rsidRPr="00AB3A62">
        <w:rPr>
          <w:rFonts w:ascii="Times New Roman" w:hAnsi="Times New Roman" w:cs="Times New Roman"/>
          <w:sz w:val="28"/>
          <w:szCs w:val="28"/>
        </w:rPr>
        <w:t xml:space="preserve"> Но уже с новым смыслом.</w:t>
      </w:r>
    </w:p>
    <w:p w14:paraId="4C07DAE5" w14:textId="77777777" w:rsidR="008458F8" w:rsidRDefault="008458F8" w:rsidP="00E87583">
      <w:pPr>
        <w:spacing w:after="0" w:line="360" w:lineRule="auto"/>
        <w:ind w:firstLine="708"/>
        <w:jc w:val="both"/>
        <w:rPr>
          <w:rFonts w:ascii="Times New Roman" w:hAnsi="Times New Roman" w:cs="Times New Roman"/>
          <w:sz w:val="28"/>
          <w:szCs w:val="28"/>
        </w:rPr>
      </w:pPr>
      <w:r w:rsidRPr="008458F8">
        <w:rPr>
          <w:rFonts w:ascii="Times New Roman" w:hAnsi="Times New Roman" w:cs="Times New Roman"/>
          <w:sz w:val="28"/>
          <w:szCs w:val="28"/>
        </w:rPr>
        <w:t xml:space="preserve">Таким образом, кратко обобщая вышесказанное можно было бы утверждать, что именно цивилизационная ментальность влияет на изменение лексических значений, употребляемых социумом (семьей, этносом, нацией) слов и выражений. И что не менее важно, именно цивилизационная ментальность позволяет проследить и объяснить не только ретроспективу изменений в языковой системе, но и перспективы развития самого языка. </w:t>
      </w:r>
    </w:p>
    <w:p w14:paraId="4B6D3F65" w14:textId="2A8A51C2" w:rsidR="008458F8" w:rsidRPr="00AB3A62" w:rsidRDefault="008458F8" w:rsidP="00E87583">
      <w:pPr>
        <w:spacing w:after="0" w:line="360" w:lineRule="auto"/>
        <w:ind w:firstLine="708"/>
        <w:jc w:val="both"/>
        <w:rPr>
          <w:rFonts w:ascii="Times New Roman" w:hAnsi="Times New Roman" w:cs="Times New Roman"/>
          <w:sz w:val="28"/>
          <w:szCs w:val="28"/>
        </w:rPr>
      </w:pPr>
      <w:r w:rsidRPr="008458F8">
        <w:rPr>
          <w:rFonts w:ascii="Times New Roman" w:hAnsi="Times New Roman" w:cs="Times New Roman"/>
          <w:sz w:val="28"/>
          <w:szCs w:val="28"/>
        </w:rPr>
        <w:t>Однако это не совсем так, поскольку и в рамках самой цивилизационной ментальности происходят семантические сдвиги и появляются в языке новые слова, а старые приобретают новые значения, как, например, слова</w:t>
      </w:r>
      <w:r>
        <w:rPr>
          <w:rFonts w:ascii="Times New Roman" w:hAnsi="Times New Roman" w:cs="Times New Roman"/>
          <w:sz w:val="28"/>
          <w:szCs w:val="28"/>
        </w:rPr>
        <w:t xml:space="preserve"> </w:t>
      </w:r>
      <w:r w:rsidR="00C83710">
        <w:rPr>
          <w:rFonts w:ascii="Times New Roman" w:hAnsi="Times New Roman" w:cs="Times New Roman"/>
          <w:sz w:val="28"/>
          <w:szCs w:val="28"/>
        </w:rPr>
        <w:t>толерантность</w:t>
      </w:r>
      <w:r>
        <w:rPr>
          <w:rFonts w:ascii="Times New Roman" w:hAnsi="Times New Roman" w:cs="Times New Roman"/>
          <w:sz w:val="28"/>
          <w:szCs w:val="28"/>
        </w:rPr>
        <w:t>,</w:t>
      </w:r>
      <w:r w:rsidRPr="008458F8">
        <w:rPr>
          <w:rFonts w:ascii="Times New Roman" w:hAnsi="Times New Roman" w:cs="Times New Roman"/>
          <w:sz w:val="28"/>
          <w:szCs w:val="28"/>
        </w:rPr>
        <w:t xml:space="preserve"> сознание и совесть. О которых сотрудникам УИС не только интересно, но и полезно будет узнать, поскольку они напрямую связаны с языком, который функционирует в законодательных актах.</w:t>
      </w:r>
    </w:p>
    <w:p w14:paraId="4D2A5A68" w14:textId="77777777" w:rsidR="00E87583" w:rsidRPr="00AB3A62" w:rsidRDefault="00E87583" w:rsidP="00E87583">
      <w:pPr>
        <w:spacing w:after="0" w:line="360" w:lineRule="auto"/>
        <w:jc w:val="both"/>
        <w:rPr>
          <w:rFonts w:ascii="Times New Roman" w:hAnsi="Times New Roman" w:cs="Times New Roman"/>
          <w:sz w:val="28"/>
          <w:szCs w:val="28"/>
        </w:rPr>
      </w:pPr>
    </w:p>
    <w:p w14:paraId="4D2A5A69" w14:textId="5AE43276" w:rsidR="00E87583" w:rsidRPr="00A244D2" w:rsidRDefault="00F068ED" w:rsidP="00E8758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Л</w:t>
      </w:r>
      <w:r w:rsidR="00E87583" w:rsidRPr="00A244D2">
        <w:rPr>
          <w:rFonts w:ascii="Times New Roman" w:hAnsi="Times New Roman" w:cs="Times New Roman"/>
          <w:b/>
          <w:sz w:val="28"/>
          <w:szCs w:val="28"/>
        </w:rPr>
        <w:t>итератур</w:t>
      </w:r>
      <w:r>
        <w:rPr>
          <w:rFonts w:ascii="Times New Roman" w:hAnsi="Times New Roman" w:cs="Times New Roman"/>
          <w:b/>
          <w:sz w:val="28"/>
          <w:szCs w:val="28"/>
        </w:rPr>
        <w:t>а</w:t>
      </w:r>
      <w:r w:rsidR="00E87583" w:rsidRPr="00A244D2">
        <w:rPr>
          <w:rFonts w:ascii="Times New Roman" w:hAnsi="Times New Roman" w:cs="Times New Roman"/>
          <w:b/>
          <w:sz w:val="28"/>
          <w:szCs w:val="28"/>
        </w:rPr>
        <w:t>:</w:t>
      </w:r>
    </w:p>
    <w:p w14:paraId="4D2A5A6A" w14:textId="77777777"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Библия. Книги Священного Писания Ветхого и Нового Завета. М.: Международный Издательский центр православной литературы. 1995, - 1375 с.</w:t>
      </w:r>
    </w:p>
    <w:p w14:paraId="4D2A5A6B" w14:textId="77777777"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Бродель Ф. Грамматика цивилизаций. М.: Прогресс - 2008.-552 с.;</w:t>
      </w:r>
    </w:p>
    <w:p w14:paraId="4D2A5A6C" w14:textId="77777777"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Большая Советская Энциклопедия. Т. 10. – М.: Советская Энциклопедия, 1972.-592 с.</w:t>
      </w:r>
    </w:p>
    <w:p w14:paraId="456D2779" w14:textId="4120005B" w:rsidR="0038438E" w:rsidRPr="0038438E" w:rsidRDefault="00E87583" w:rsidP="0027239C">
      <w:pPr>
        <w:pStyle w:val="ab"/>
        <w:numPr>
          <w:ilvl w:val="0"/>
          <w:numId w:val="41"/>
        </w:numPr>
        <w:spacing w:after="0" w:line="360" w:lineRule="auto"/>
        <w:ind w:left="0" w:firstLine="709"/>
        <w:jc w:val="both"/>
        <w:rPr>
          <w:rFonts w:ascii="Times New Roman" w:hAnsi="Times New Roman" w:cs="Times New Roman"/>
          <w:sz w:val="28"/>
          <w:szCs w:val="28"/>
        </w:rPr>
      </w:pPr>
      <w:r w:rsidRPr="0038438E">
        <w:rPr>
          <w:rFonts w:ascii="Times New Roman" w:hAnsi="Times New Roman" w:cs="Times New Roman"/>
          <w:sz w:val="28"/>
          <w:szCs w:val="28"/>
        </w:rPr>
        <w:lastRenderedPageBreak/>
        <w:t>Ефремова Т.Ф. Толковый словарь русского языка. Электронный ресурс:</w:t>
      </w:r>
      <w:r w:rsidR="0038438E" w:rsidRPr="0038438E">
        <w:rPr>
          <w:rFonts w:ascii="Times New Roman" w:hAnsi="Times New Roman" w:cs="Times New Roman"/>
          <w:sz w:val="28"/>
          <w:szCs w:val="28"/>
        </w:rPr>
        <w:t xml:space="preserve"> </w:t>
      </w:r>
      <w:hyperlink r:id="rId50" w:history="1">
        <w:r w:rsidR="0038438E" w:rsidRPr="0038438E">
          <w:rPr>
            <w:rStyle w:val="af"/>
            <w:rFonts w:ascii="Times New Roman" w:hAnsi="Times New Roman" w:cs="Times New Roman"/>
            <w:sz w:val="28"/>
            <w:szCs w:val="28"/>
          </w:rPr>
          <w:t>www.slovopedia.com/15/192-0.html</w:t>
        </w:r>
      </w:hyperlink>
      <w:r w:rsidR="0038438E" w:rsidRPr="0038438E">
        <w:rPr>
          <w:rFonts w:ascii="Times New Roman" w:hAnsi="Times New Roman" w:cs="Times New Roman"/>
          <w:sz w:val="28"/>
          <w:szCs w:val="28"/>
        </w:rPr>
        <w:t xml:space="preserve"> </w:t>
      </w:r>
      <w:r w:rsidR="0038438E">
        <w:rPr>
          <w:rFonts w:ascii="Times New Roman" w:hAnsi="Times New Roman" w:cs="Times New Roman"/>
          <w:sz w:val="28"/>
          <w:szCs w:val="28"/>
        </w:rPr>
        <w:t>(дата обращения</w:t>
      </w:r>
      <w:r w:rsidR="009450CB">
        <w:rPr>
          <w:rFonts w:ascii="Times New Roman" w:hAnsi="Times New Roman" w:cs="Times New Roman"/>
          <w:sz w:val="28"/>
          <w:szCs w:val="28"/>
        </w:rPr>
        <w:t xml:space="preserve"> -</w:t>
      </w:r>
      <w:r w:rsidR="0038438E">
        <w:rPr>
          <w:rFonts w:ascii="Times New Roman" w:hAnsi="Times New Roman" w:cs="Times New Roman"/>
          <w:sz w:val="28"/>
          <w:szCs w:val="28"/>
        </w:rPr>
        <w:t xml:space="preserve"> 14.01.2025</w:t>
      </w:r>
      <w:r w:rsidR="007D4D63">
        <w:rPr>
          <w:rFonts w:ascii="Times New Roman" w:hAnsi="Times New Roman" w:cs="Times New Roman"/>
          <w:sz w:val="28"/>
          <w:szCs w:val="28"/>
        </w:rPr>
        <w:t>г.</w:t>
      </w:r>
      <w:r w:rsidR="0038438E">
        <w:rPr>
          <w:rFonts w:ascii="Times New Roman" w:hAnsi="Times New Roman" w:cs="Times New Roman"/>
          <w:sz w:val="28"/>
          <w:szCs w:val="28"/>
        </w:rPr>
        <w:t>)</w:t>
      </w:r>
    </w:p>
    <w:p w14:paraId="4D2A5A6E" w14:textId="77777777"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bookmarkStart w:id="29" w:name="_Hlk188721619"/>
      <w:r w:rsidRPr="00AB3A62">
        <w:rPr>
          <w:rFonts w:ascii="Times New Roman" w:hAnsi="Times New Roman" w:cs="Times New Roman"/>
          <w:sz w:val="28"/>
          <w:szCs w:val="28"/>
        </w:rPr>
        <w:t>Коран. Перевод смыслов и комментарии Иман Валерии Пороховой. Издание одиннадцатое. М.: Рипол Классик. 2010. 900с.</w:t>
      </w:r>
    </w:p>
    <w:bookmarkEnd w:id="29"/>
    <w:p w14:paraId="4D2A5A6F" w14:textId="12ADE651"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Оганесян С.С. Зависимость форм и видов речевой деятельности, а также семантики языковых единиц от типа ментальных цивилизаций. //Современная коммуни</w:t>
      </w:r>
      <w:r w:rsidR="00BB7661">
        <w:rPr>
          <w:rFonts w:ascii="Times New Roman" w:hAnsi="Times New Roman" w:cs="Times New Roman"/>
          <w:sz w:val="28"/>
          <w:szCs w:val="28"/>
        </w:rPr>
        <w:t>кати</w:t>
      </w:r>
      <w:r w:rsidRPr="00AB3A62">
        <w:rPr>
          <w:rFonts w:ascii="Times New Roman" w:hAnsi="Times New Roman" w:cs="Times New Roman"/>
          <w:sz w:val="28"/>
          <w:szCs w:val="28"/>
        </w:rPr>
        <w:t xml:space="preserve">вистика. 2014, No3 (10); </w:t>
      </w:r>
    </w:p>
    <w:p w14:paraId="4D2A5A70" w14:textId="77777777"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 xml:space="preserve">Оганесян С.С. К вопросу о периодизации ментальных цивилизаций в истории развития человечества (части 1,2,3) //Представительная власть – ХХI век. 2013, No 2, 3;4,5; </w:t>
      </w:r>
    </w:p>
    <w:p w14:paraId="4D2A5A71" w14:textId="77777777"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Оганесян С.С. Тора, Новый Завет и Коран – закон, правопорядок и законопослушание. Способы формирования правосознания и передачи законодательных функций от Бога к человеку.- М.: Гуманитарий, 2011,- 551с., и др.</w:t>
      </w:r>
    </w:p>
    <w:p w14:paraId="4D2A5A72" w14:textId="51F06871"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 xml:space="preserve"> Ожегов С.И. Словарь русского языка.</w:t>
      </w:r>
      <w:r w:rsidR="00BB7661" w:rsidRPr="00AB3A62">
        <w:rPr>
          <w:rFonts w:ascii="Times New Roman" w:hAnsi="Times New Roman" w:cs="Times New Roman"/>
          <w:sz w:val="28"/>
          <w:szCs w:val="28"/>
        </w:rPr>
        <w:t>: под</w:t>
      </w:r>
      <w:r w:rsidRPr="00AB3A62">
        <w:rPr>
          <w:rFonts w:ascii="Times New Roman" w:hAnsi="Times New Roman" w:cs="Times New Roman"/>
          <w:sz w:val="28"/>
          <w:szCs w:val="28"/>
        </w:rPr>
        <w:t xml:space="preserve"> общ. ред. проф.</w:t>
      </w:r>
      <w:r w:rsidR="00BB7661">
        <w:rPr>
          <w:rFonts w:ascii="Times New Roman" w:hAnsi="Times New Roman" w:cs="Times New Roman"/>
          <w:sz w:val="28"/>
          <w:szCs w:val="28"/>
        </w:rPr>
        <w:t xml:space="preserve"> </w:t>
      </w:r>
      <w:r w:rsidRPr="00AB3A62">
        <w:rPr>
          <w:rFonts w:ascii="Times New Roman" w:hAnsi="Times New Roman" w:cs="Times New Roman"/>
          <w:sz w:val="28"/>
          <w:szCs w:val="28"/>
        </w:rPr>
        <w:t>Скворцова. – 25-е изд. испр. и доп. – М.:ООО «Издательство Оникс» М.: ООО «Издательство «Мир и Образование», 2007. -976.</w:t>
      </w:r>
    </w:p>
    <w:p w14:paraId="4D2A5A73" w14:textId="77777777"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Словарь русского языка: в 4-х т./РАН, Ин-т лингвистических исследований: под ред. А.П. Евгеньевой. - 4-е изд., стер. М.: Русский язык., Т.4 С-Я. 1999 - 800 с.</w:t>
      </w:r>
    </w:p>
    <w:p w14:paraId="4D2A5A74" w14:textId="21E9712A" w:rsidR="00E87583" w:rsidRPr="00885F01" w:rsidRDefault="00E87583" w:rsidP="00885F01">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 xml:space="preserve"> Сохань И.В.. Обработка пищи огнем как антропогенетическая революция</w:t>
      </w:r>
      <w:r w:rsidR="00885F01">
        <w:rPr>
          <w:rFonts w:ascii="Times New Roman" w:hAnsi="Times New Roman" w:cs="Times New Roman"/>
          <w:sz w:val="28"/>
          <w:szCs w:val="28"/>
        </w:rPr>
        <w:t>.</w:t>
      </w:r>
      <w:r w:rsidRPr="00AB3A62">
        <w:rPr>
          <w:rFonts w:ascii="Times New Roman" w:hAnsi="Times New Roman" w:cs="Times New Roman"/>
          <w:sz w:val="28"/>
          <w:szCs w:val="28"/>
        </w:rPr>
        <w:t xml:space="preserve"> </w:t>
      </w:r>
      <w:hyperlink r:id="rId51" w:history="1">
        <w:r w:rsidR="00885F01" w:rsidRPr="001D7A5C">
          <w:rPr>
            <w:rStyle w:val="af"/>
            <w:rFonts w:ascii="Times New Roman" w:hAnsi="Times New Roman" w:cs="Times New Roman"/>
            <w:sz w:val="28"/>
            <w:szCs w:val="28"/>
          </w:rPr>
          <w:t>https://vital.lib.tsu.ru/vital/access/manager/Repository/vtls:000472817</w:t>
        </w:r>
      </w:hyperlink>
      <w:r w:rsidR="00885F01">
        <w:rPr>
          <w:rFonts w:ascii="Times New Roman" w:hAnsi="Times New Roman" w:cs="Times New Roman"/>
          <w:sz w:val="28"/>
          <w:szCs w:val="28"/>
        </w:rPr>
        <w:t xml:space="preserve"> </w:t>
      </w:r>
      <w:r w:rsidR="00F068ED">
        <w:rPr>
          <w:rFonts w:ascii="Times New Roman" w:hAnsi="Times New Roman" w:cs="Times New Roman"/>
          <w:sz w:val="28"/>
          <w:szCs w:val="28"/>
        </w:rPr>
        <w:t xml:space="preserve">(дата </w:t>
      </w:r>
      <w:r w:rsidR="0038438E">
        <w:rPr>
          <w:rFonts w:ascii="Times New Roman" w:hAnsi="Times New Roman" w:cs="Times New Roman"/>
          <w:sz w:val="28"/>
          <w:szCs w:val="28"/>
        </w:rPr>
        <w:t>обращения</w:t>
      </w:r>
      <w:r w:rsidR="00F068ED">
        <w:rPr>
          <w:rFonts w:ascii="Times New Roman" w:hAnsi="Times New Roman" w:cs="Times New Roman"/>
          <w:sz w:val="28"/>
          <w:szCs w:val="28"/>
        </w:rPr>
        <w:t xml:space="preserve"> – 25.01.2025</w:t>
      </w:r>
      <w:r w:rsidR="007D4D63">
        <w:rPr>
          <w:rFonts w:ascii="Times New Roman" w:hAnsi="Times New Roman" w:cs="Times New Roman"/>
          <w:sz w:val="28"/>
          <w:szCs w:val="28"/>
        </w:rPr>
        <w:t>г.</w:t>
      </w:r>
      <w:r w:rsidR="00F068ED">
        <w:rPr>
          <w:rFonts w:ascii="Times New Roman" w:hAnsi="Times New Roman" w:cs="Times New Roman"/>
          <w:sz w:val="28"/>
          <w:szCs w:val="28"/>
        </w:rPr>
        <w:t>)</w:t>
      </w:r>
      <w:r w:rsidR="008132F7">
        <w:rPr>
          <w:rFonts w:ascii="Times New Roman" w:hAnsi="Times New Roman" w:cs="Times New Roman"/>
          <w:sz w:val="28"/>
          <w:szCs w:val="28"/>
        </w:rPr>
        <w:t>.</w:t>
      </w:r>
      <w:r w:rsidR="00885F01" w:rsidRPr="00885F01">
        <w:rPr>
          <w:rFonts w:ascii="Times New Roman" w:hAnsi="Times New Roman" w:cs="Times New Roman"/>
          <w:sz w:val="28"/>
          <w:szCs w:val="28"/>
        </w:rPr>
        <w:t xml:space="preserve"> </w:t>
      </w:r>
    </w:p>
    <w:p w14:paraId="4D2A5A75" w14:textId="77777777"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Тойнби А. Дж. Постижение истории. М.: Прогресс, 1999.-736 с.;</w:t>
      </w:r>
    </w:p>
    <w:p w14:paraId="4D2A5A76" w14:textId="0EE3A8F2"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 xml:space="preserve"> Томсинов В.А. Государство и право Древнего Египта. М.: ИКД «Зерцало –М», 2011. - 512 с.;</w:t>
      </w:r>
    </w:p>
    <w:p w14:paraId="4D2A5A77" w14:textId="77777777"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Тора (Пятикнижие Моисеево). С русским переводом. Редактор русского перевода П.Гиль. Под общей редакцией Г. Бранновера. “ШАМИР”, ИЕРУСАЛИМ *5753*1993*, М.,: “АРТ-БИЗНЕС-ЦЕНТР”, - 1136 с.</w:t>
      </w:r>
    </w:p>
    <w:p w14:paraId="4D2A5A78" w14:textId="77777777"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lastRenderedPageBreak/>
        <w:t xml:space="preserve">Ушаков Д.Н. Большой толковый словарь современного русского языка. М.: «Альта-Принт», 2005. -976 с.; </w:t>
      </w:r>
    </w:p>
    <w:p w14:paraId="4D2A5A79" w14:textId="69584E28"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Франкфорт Г., Франкфорт А., Уилсон Дж., Якобсен Т. В преддверии философии. Духовные искания древнего человека. СПб.: Амфора. 2001.-314</w:t>
      </w:r>
      <w:r w:rsidR="008132F7">
        <w:rPr>
          <w:rFonts w:ascii="Times New Roman" w:hAnsi="Times New Roman" w:cs="Times New Roman"/>
          <w:sz w:val="28"/>
          <w:szCs w:val="28"/>
        </w:rPr>
        <w:t xml:space="preserve"> </w:t>
      </w:r>
      <w:r w:rsidRPr="00AB3A62">
        <w:rPr>
          <w:rFonts w:ascii="Times New Roman" w:hAnsi="Times New Roman" w:cs="Times New Roman"/>
          <w:sz w:val="28"/>
          <w:szCs w:val="28"/>
        </w:rPr>
        <w:t>с.</w:t>
      </w:r>
    </w:p>
    <w:p w14:paraId="4D2A5A7A" w14:textId="4ED502FC" w:rsidR="00E87583" w:rsidRPr="00AB3A62"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Фюстель де Куланж. Древний город. Религия законы, институты Греции и Рима. М.: ЗАО Центрополиграф. 2010.-</w:t>
      </w:r>
      <w:r w:rsidR="00BB7661">
        <w:rPr>
          <w:rFonts w:ascii="Times New Roman" w:hAnsi="Times New Roman" w:cs="Times New Roman"/>
          <w:sz w:val="28"/>
          <w:szCs w:val="28"/>
        </w:rPr>
        <w:t xml:space="preserve"> </w:t>
      </w:r>
      <w:r w:rsidRPr="00AB3A62">
        <w:rPr>
          <w:rFonts w:ascii="Times New Roman" w:hAnsi="Times New Roman" w:cs="Times New Roman"/>
          <w:sz w:val="28"/>
          <w:szCs w:val="28"/>
        </w:rPr>
        <w:t>414 с.</w:t>
      </w:r>
    </w:p>
    <w:p w14:paraId="4D2A5A7B" w14:textId="3886BBCF" w:rsidR="00E87583" w:rsidRDefault="00E87583" w:rsidP="00627F26">
      <w:pPr>
        <w:pStyle w:val="ab"/>
        <w:numPr>
          <w:ilvl w:val="0"/>
          <w:numId w:val="41"/>
        </w:numPr>
        <w:spacing w:after="0" w:line="360" w:lineRule="auto"/>
        <w:ind w:left="0" w:firstLine="709"/>
        <w:jc w:val="both"/>
        <w:rPr>
          <w:rFonts w:ascii="Times New Roman" w:hAnsi="Times New Roman" w:cs="Times New Roman"/>
          <w:sz w:val="28"/>
          <w:szCs w:val="28"/>
        </w:rPr>
      </w:pPr>
      <w:r w:rsidRPr="00AB3A62">
        <w:rPr>
          <w:rFonts w:ascii="Times New Roman" w:hAnsi="Times New Roman" w:cs="Times New Roman"/>
          <w:sz w:val="28"/>
          <w:szCs w:val="28"/>
        </w:rPr>
        <w:t xml:space="preserve"> Хатингтон С. Столкновение цивилизаций? // Полис.1994, No1</w:t>
      </w:r>
      <w:r w:rsidR="008132F7">
        <w:rPr>
          <w:rFonts w:ascii="Times New Roman" w:hAnsi="Times New Roman" w:cs="Times New Roman"/>
          <w:sz w:val="28"/>
          <w:szCs w:val="28"/>
        </w:rPr>
        <w:t>.</w:t>
      </w:r>
    </w:p>
    <w:p w14:paraId="23DFBB58" w14:textId="2D7F1112" w:rsidR="00DB6380" w:rsidRDefault="00DB6380" w:rsidP="00DB6380">
      <w:pPr>
        <w:pStyle w:val="ab"/>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br w:type="page"/>
      </w:r>
    </w:p>
    <w:p w14:paraId="4D2A5A7E" w14:textId="2C6305E9" w:rsidR="00E87583" w:rsidRPr="009450CB" w:rsidRDefault="00E87583" w:rsidP="009450CB">
      <w:pPr>
        <w:pStyle w:val="1"/>
      </w:pPr>
      <w:bookmarkStart w:id="30" w:name="_Toc190546356"/>
      <w:r w:rsidRPr="009450CB">
        <w:lastRenderedPageBreak/>
        <w:t xml:space="preserve">Лекция </w:t>
      </w:r>
      <w:r w:rsidR="00DB6380">
        <w:t>10</w:t>
      </w:r>
      <w:r w:rsidR="00662D0D" w:rsidRPr="009450CB">
        <w:t xml:space="preserve">. </w:t>
      </w:r>
      <w:r w:rsidRPr="009450CB">
        <w:t>О новом значении слова «толерантность».</w:t>
      </w:r>
      <w:bookmarkEnd w:id="30"/>
    </w:p>
    <w:p w14:paraId="4D2A5A7F" w14:textId="77777777" w:rsidR="00E87583" w:rsidRPr="00CC6AA5" w:rsidRDefault="00E87583" w:rsidP="00E87583">
      <w:pPr>
        <w:spacing w:after="0" w:line="360" w:lineRule="auto"/>
        <w:jc w:val="center"/>
        <w:rPr>
          <w:rFonts w:ascii="Times New Roman" w:hAnsi="Times New Roman" w:cs="Times New Roman"/>
          <w:b/>
          <w:sz w:val="28"/>
          <w:szCs w:val="28"/>
        </w:rPr>
      </w:pPr>
    </w:p>
    <w:p w14:paraId="4D2A5A80" w14:textId="43AAC267"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В данной </w:t>
      </w:r>
      <w:r>
        <w:rPr>
          <w:rFonts w:ascii="Times New Roman" w:hAnsi="Times New Roman" w:cs="Times New Roman"/>
          <w:sz w:val="28"/>
          <w:szCs w:val="28"/>
        </w:rPr>
        <w:t>лекции показывается</w:t>
      </w:r>
      <w:r w:rsidR="00627F26">
        <w:rPr>
          <w:rFonts w:ascii="Times New Roman" w:hAnsi="Times New Roman" w:cs="Times New Roman"/>
          <w:sz w:val="28"/>
          <w:szCs w:val="28"/>
        </w:rPr>
        <w:t>,</w:t>
      </w:r>
      <w:r>
        <w:rPr>
          <w:rFonts w:ascii="Times New Roman" w:hAnsi="Times New Roman" w:cs="Times New Roman"/>
          <w:sz w:val="28"/>
          <w:szCs w:val="28"/>
        </w:rPr>
        <w:t xml:space="preserve"> как с течением времени изменилось значение такого очень популярного в наши дни слова</w:t>
      </w:r>
      <w:r w:rsidR="00BD20F9">
        <w:rPr>
          <w:rFonts w:ascii="Times New Roman" w:hAnsi="Times New Roman" w:cs="Times New Roman"/>
          <w:sz w:val="28"/>
          <w:szCs w:val="28"/>
        </w:rPr>
        <w:t xml:space="preserve"> </w:t>
      </w:r>
      <w:r>
        <w:rPr>
          <w:rFonts w:ascii="Times New Roman" w:hAnsi="Times New Roman" w:cs="Times New Roman"/>
          <w:sz w:val="28"/>
          <w:szCs w:val="28"/>
        </w:rPr>
        <w:t>«толерантность», которое в сознании многих людей, а у сотрудников УИС России особенно, тесно связано с духовно-нравственными основами сосуществования людей в странах с разными этническим составом и религиозными воззрениями.</w:t>
      </w:r>
    </w:p>
    <w:p w14:paraId="4D2A5A81" w14:textId="14914EF7" w:rsidR="00E87583" w:rsidRPr="006F19F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Известно, что слово толерантность в переводе</w:t>
      </w:r>
      <w:r>
        <w:rPr>
          <w:rFonts w:ascii="Times New Roman" w:hAnsi="Times New Roman" w:cs="Times New Roman"/>
          <w:sz w:val="28"/>
          <w:szCs w:val="28"/>
        </w:rPr>
        <w:t xml:space="preserve"> </w:t>
      </w:r>
      <w:r w:rsidRPr="00AB3A62">
        <w:rPr>
          <w:rFonts w:ascii="Times New Roman" w:hAnsi="Times New Roman" w:cs="Times New Roman"/>
          <w:sz w:val="28"/>
          <w:szCs w:val="28"/>
        </w:rPr>
        <w:t>с латинского означает «терпение, терпимость»</w:t>
      </w:r>
      <w:r>
        <w:rPr>
          <w:rFonts w:ascii="Times New Roman" w:hAnsi="Times New Roman" w:cs="Times New Roman"/>
          <w:sz w:val="28"/>
          <w:szCs w:val="28"/>
        </w:rPr>
        <w:t>. В</w:t>
      </w:r>
      <w:r w:rsidRPr="00AB3A62">
        <w:rPr>
          <w:rFonts w:ascii="Times New Roman" w:hAnsi="Times New Roman" w:cs="Times New Roman"/>
          <w:sz w:val="28"/>
          <w:szCs w:val="28"/>
        </w:rPr>
        <w:t xml:space="preserve"> современном русском языке</w:t>
      </w:r>
      <w:r>
        <w:rPr>
          <w:rFonts w:ascii="Times New Roman" w:hAnsi="Times New Roman" w:cs="Times New Roman"/>
          <w:sz w:val="28"/>
          <w:szCs w:val="28"/>
        </w:rPr>
        <w:t xml:space="preserve"> слов</w:t>
      </w:r>
      <w:r w:rsidR="002E00C3">
        <w:rPr>
          <w:rFonts w:ascii="Times New Roman" w:hAnsi="Times New Roman" w:cs="Times New Roman"/>
          <w:sz w:val="28"/>
          <w:szCs w:val="28"/>
        </w:rPr>
        <w:t>о</w:t>
      </w:r>
      <w:r>
        <w:rPr>
          <w:rFonts w:ascii="Times New Roman" w:hAnsi="Times New Roman" w:cs="Times New Roman"/>
          <w:sz w:val="28"/>
          <w:szCs w:val="28"/>
        </w:rPr>
        <w:t xml:space="preserve"> «толерантность» </w:t>
      </w:r>
      <w:r w:rsidRPr="00AB3A62">
        <w:rPr>
          <w:rFonts w:ascii="Times New Roman" w:hAnsi="Times New Roman" w:cs="Times New Roman"/>
          <w:sz w:val="28"/>
          <w:szCs w:val="28"/>
        </w:rPr>
        <w:t>употребляется во множестве сфер общения, включа</w:t>
      </w:r>
      <w:r>
        <w:rPr>
          <w:rFonts w:ascii="Times New Roman" w:hAnsi="Times New Roman" w:cs="Times New Roman"/>
          <w:sz w:val="28"/>
          <w:szCs w:val="28"/>
        </w:rPr>
        <w:t xml:space="preserve">я </w:t>
      </w:r>
      <w:r w:rsidRPr="00AB3A62">
        <w:rPr>
          <w:rFonts w:ascii="Times New Roman" w:hAnsi="Times New Roman" w:cs="Times New Roman"/>
          <w:sz w:val="28"/>
          <w:szCs w:val="28"/>
        </w:rPr>
        <w:t>научную</w:t>
      </w:r>
      <w:r>
        <w:rPr>
          <w:rFonts w:ascii="Times New Roman" w:hAnsi="Times New Roman" w:cs="Times New Roman"/>
          <w:sz w:val="28"/>
          <w:szCs w:val="28"/>
        </w:rPr>
        <w:t>. Например,</w:t>
      </w:r>
      <w:r w:rsidRPr="00AB3A62">
        <w:rPr>
          <w:rFonts w:ascii="Times New Roman" w:hAnsi="Times New Roman" w:cs="Times New Roman"/>
          <w:sz w:val="28"/>
          <w:szCs w:val="28"/>
        </w:rPr>
        <w:t xml:space="preserve"> </w:t>
      </w:r>
      <w:r>
        <w:rPr>
          <w:rFonts w:ascii="Times New Roman" w:hAnsi="Times New Roman" w:cs="Times New Roman"/>
          <w:sz w:val="28"/>
          <w:szCs w:val="28"/>
        </w:rPr>
        <w:t xml:space="preserve">оно широко используется в устной и письменной речи </w:t>
      </w:r>
      <w:r w:rsidRPr="00AB3A62">
        <w:rPr>
          <w:rFonts w:ascii="Times New Roman" w:hAnsi="Times New Roman" w:cs="Times New Roman"/>
          <w:sz w:val="28"/>
          <w:szCs w:val="28"/>
        </w:rPr>
        <w:t>меди</w:t>
      </w:r>
      <w:r>
        <w:rPr>
          <w:rFonts w:ascii="Times New Roman" w:hAnsi="Times New Roman" w:cs="Times New Roman"/>
          <w:sz w:val="28"/>
          <w:szCs w:val="28"/>
        </w:rPr>
        <w:t>ков</w:t>
      </w:r>
      <w:r w:rsidRPr="00AB3A62">
        <w:rPr>
          <w:rFonts w:ascii="Times New Roman" w:hAnsi="Times New Roman" w:cs="Times New Roman"/>
          <w:sz w:val="28"/>
          <w:szCs w:val="28"/>
        </w:rPr>
        <w:t>, психолог</w:t>
      </w:r>
      <w:r>
        <w:rPr>
          <w:rFonts w:ascii="Times New Roman" w:hAnsi="Times New Roman" w:cs="Times New Roman"/>
          <w:sz w:val="28"/>
          <w:szCs w:val="28"/>
        </w:rPr>
        <w:t>ов</w:t>
      </w:r>
      <w:r w:rsidRPr="00AB3A62">
        <w:rPr>
          <w:rFonts w:ascii="Times New Roman" w:hAnsi="Times New Roman" w:cs="Times New Roman"/>
          <w:sz w:val="28"/>
          <w:szCs w:val="28"/>
        </w:rPr>
        <w:t>, социолог</w:t>
      </w:r>
      <w:r>
        <w:rPr>
          <w:rFonts w:ascii="Times New Roman" w:hAnsi="Times New Roman" w:cs="Times New Roman"/>
          <w:sz w:val="28"/>
          <w:szCs w:val="28"/>
        </w:rPr>
        <w:t>ов</w:t>
      </w:r>
      <w:r w:rsidRPr="00AB3A62">
        <w:rPr>
          <w:rFonts w:ascii="Times New Roman" w:hAnsi="Times New Roman" w:cs="Times New Roman"/>
          <w:sz w:val="28"/>
          <w:szCs w:val="28"/>
        </w:rPr>
        <w:t>,</w:t>
      </w:r>
      <w:r>
        <w:rPr>
          <w:rFonts w:ascii="Times New Roman" w:hAnsi="Times New Roman" w:cs="Times New Roman"/>
          <w:sz w:val="28"/>
          <w:szCs w:val="28"/>
        </w:rPr>
        <w:t xml:space="preserve"> </w:t>
      </w:r>
      <w:r w:rsidRPr="00AB3A62">
        <w:rPr>
          <w:rFonts w:ascii="Times New Roman" w:hAnsi="Times New Roman" w:cs="Times New Roman"/>
          <w:sz w:val="28"/>
          <w:szCs w:val="28"/>
        </w:rPr>
        <w:t>философ</w:t>
      </w:r>
      <w:r>
        <w:rPr>
          <w:rFonts w:ascii="Times New Roman" w:hAnsi="Times New Roman" w:cs="Times New Roman"/>
          <w:sz w:val="28"/>
          <w:szCs w:val="28"/>
        </w:rPr>
        <w:t>ов</w:t>
      </w:r>
      <w:r w:rsidRPr="00AB3A62">
        <w:rPr>
          <w:rFonts w:ascii="Times New Roman" w:hAnsi="Times New Roman" w:cs="Times New Roman"/>
          <w:sz w:val="28"/>
          <w:szCs w:val="28"/>
        </w:rPr>
        <w:t xml:space="preserve"> и др</w:t>
      </w:r>
      <w:r w:rsidR="00190582">
        <w:rPr>
          <w:rFonts w:ascii="Times New Roman" w:hAnsi="Times New Roman" w:cs="Times New Roman"/>
          <w:sz w:val="28"/>
          <w:szCs w:val="28"/>
        </w:rPr>
        <w:t xml:space="preserve">. </w:t>
      </w:r>
      <w:bookmarkStart w:id="31" w:name="_Hlk188698586"/>
      <w:r w:rsidR="006F19F2" w:rsidRPr="006F19F2">
        <w:rPr>
          <w:rFonts w:ascii="Times New Roman" w:hAnsi="Times New Roman" w:cs="Times New Roman"/>
          <w:sz w:val="28"/>
          <w:szCs w:val="28"/>
        </w:rPr>
        <w:t>[2</w:t>
      </w:r>
      <w:r w:rsidR="006F19F2">
        <w:rPr>
          <w:rFonts w:ascii="Times New Roman" w:hAnsi="Times New Roman" w:cs="Times New Roman"/>
          <w:sz w:val="28"/>
          <w:szCs w:val="28"/>
        </w:rPr>
        <w:t>,4,6,10,11,12,13,15,17</w:t>
      </w:r>
      <w:r w:rsidR="006F19F2" w:rsidRPr="006F19F2">
        <w:rPr>
          <w:rFonts w:ascii="Times New Roman" w:hAnsi="Times New Roman" w:cs="Times New Roman"/>
          <w:sz w:val="28"/>
          <w:szCs w:val="28"/>
        </w:rPr>
        <w:t>]</w:t>
      </w:r>
      <w:bookmarkEnd w:id="31"/>
      <w:r w:rsidR="008132F7">
        <w:rPr>
          <w:rFonts w:ascii="Times New Roman" w:hAnsi="Times New Roman" w:cs="Times New Roman"/>
          <w:sz w:val="28"/>
          <w:szCs w:val="28"/>
        </w:rPr>
        <w:t>.</w:t>
      </w:r>
    </w:p>
    <w:p w14:paraId="4D2A5A82" w14:textId="7FC8F015"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Известно также, что понятие «толерантность»</w:t>
      </w:r>
      <w:r>
        <w:rPr>
          <w:rFonts w:ascii="Times New Roman" w:hAnsi="Times New Roman" w:cs="Times New Roman"/>
          <w:sz w:val="28"/>
          <w:szCs w:val="28"/>
        </w:rPr>
        <w:t xml:space="preserve"> </w:t>
      </w:r>
      <w:r w:rsidRPr="00AB3A62">
        <w:rPr>
          <w:rFonts w:ascii="Times New Roman" w:hAnsi="Times New Roman" w:cs="Times New Roman"/>
          <w:sz w:val="28"/>
          <w:szCs w:val="28"/>
        </w:rPr>
        <w:t>было введено в научный и публицистический оборот стран Европы в XVIII в. В России понятие</w:t>
      </w:r>
      <w:r>
        <w:rPr>
          <w:rFonts w:ascii="Times New Roman" w:hAnsi="Times New Roman" w:cs="Times New Roman"/>
          <w:sz w:val="28"/>
          <w:szCs w:val="28"/>
        </w:rPr>
        <w:t xml:space="preserve"> </w:t>
      </w:r>
      <w:r w:rsidRPr="00AB3A62">
        <w:rPr>
          <w:rFonts w:ascii="Times New Roman" w:hAnsi="Times New Roman" w:cs="Times New Roman"/>
          <w:sz w:val="28"/>
          <w:szCs w:val="28"/>
        </w:rPr>
        <w:t>«толерантность» стало употребляться в публицистической литературе с середины XIX в. Но в СССР оно</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по идеологическим причинам </w:t>
      </w:r>
      <w:r w:rsidR="006F19F2">
        <w:rPr>
          <w:rFonts w:ascii="Times New Roman" w:hAnsi="Times New Roman" w:cs="Times New Roman"/>
          <w:sz w:val="28"/>
          <w:szCs w:val="28"/>
        </w:rPr>
        <w:t>не употреблялось</w:t>
      </w:r>
      <w:r w:rsidRPr="00AB3A62">
        <w:rPr>
          <w:rFonts w:ascii="Times New Roman" w:hAnsi="Times New Roman" w:cs="Times New Roman"/>
          <w:sz w:val="28"/>
          <w:szCs w:val="28"/>
        </w:rPr>
        <w:t>, пока не появилось в начале 1990-х гг., т.е. в годы так называемой пере</w:t>
      </w:r>
      <w:r>
        <w:rPr>
          <w:rFonts w:ascii="Times New Roman" w:hAnsi="Times New Roman" w:cs="Times New Roman"/>
          <w:sz w:val="28"/>
          <w:szCs w:val="28"/>
        </w:rPr>
        <w:t>с</w:t>
      </w:r>
      <w:r w:rsidRPr="00AB3A62">
        <w:rPr>
          <w:rFonts w:ascii="Times New Roman" w:hAnsi="Times New Roman" w:cs="Times New Roman"/>
          <w:sz w:val="28"/>
          <w:szCs w:val="28"/>
        </w:rPr>
        <w:t>тройки</w:t>
      </w:r>
      <w:r w:rsidR="00190582" w:rsidRPr="00190582">
        <w:t xml:space="preserve"> </w:t>
      </w:r>
      <w:r w:rsidR="00190582" w:rsidRPr="00190582">
        <w:rPr>
          <w:rFonts w:ascii="Times New Roman" w:hAnsi="Times New Roman" w:cs="Times New Roman"/>
          <w:sz w:val="28"/>
          <w:szCs w:val="28"/>
        </w:rPr>
        <w:t>[10,</w:t>
      </w:r>
      <w:r w:rsidR="00190582">
        <w:rPr>
          <w:rFonts w:ascii="Times New Roman" w:hAnsi="Times New Roman" w:cs="Times New Roman"/>
          <w:sz w:val="28"/>
          <w:szCs w:val="28"/>
        </w:rPr>
        <w:t>11,</w:t>
      </w:r>
      <w:r w:rsidR="00190582" w:rsidRPr="00190582">
        <w:rPr>
          <w:rFonts w:ascii="Times New Roman" w:hAnsi="Times New Roman" w:cs="Times New Roman"/>
          <w:sz w:val="28"/>
          <w:szCs w:val="28"/>
        </w:rPr>
        <w:t>13,15]</w:t>
      </w:r>
      <w:r w:rsidR="008132F7">
        <w:rPr>
          <w:rFonts w:ascii="Times New Roman" w:hAnsi="Times New Roman" w:cs="Times New Roman"/>
          <w:sz w:val="28"/>
          <w:szCs w:val="28"/>
        </w:rPr>
        <w:t>.</w:t>
      </w:r>
    </w:p>
    <w:p w14:paraId="4D2A5A83" w14:textId="11071A60" w:rsidR="00E87583" w:rsidRPr="0002102B"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Однако в отличие от изначального значения термина толерантность, т.е. терпеть, «не противодействуя, не жалуясь, безропотно переносить, сносить</w:t>
      </w:r>
      <w:r>
        <w:rPr>
          <w:rFonts w:ascii="Times New Roman" w:hAnsi="Times New Roman" w:cs="Times New Roman"/>
          <w:sz w:val="28"/>
          <w:szCs w:val="28"/>
        </w:rPr>
        <w:t xml:space="preserve"> </w:t>
      </w:r>
      <w:r w:rsidRPr="00AB3A62">
        <w:rPr>
          <w:rFonts w:ascii="Times New Roman" w:hAnsi="Times New Roman" w:cs="Times New Roman"/>
          <w:sz w:val="28"/>
          <w:szCs w:val="28"/>
        </w:rPr>
        <w:t>что-то бедственное, тяжелое, неприятное», в современный русский язык в так называемое постперестроечное время, т.е. с конца 80-х гг.</w:t>
      </w:r>
      <w:r>
        <w:rPr>
          <w:rFonts w:ascii="Times New Roman" w:hAnsi="Times New Roman" w:cs="Times New Roman"/>
          <w:sz w:val="28"/>
          <w:szCs w:val="28"/>
        </w:rPr>
        <w:t xml:space="preserve"> </w:t>
      </w:r>
      <w:r w:rsidRPr="00AB3A62">
        <w:rPr>
          <w:rFonts w:ascii="Times New Roman" w:hAnsi="Times New Roman" w:cs="Times New Roman"/>
          <w:sz w:val="28"/>
          <w:szCs w:val="28"/>
        </w:rPr>
        <w:t>прошлого столетия, оно вошло уже из английского языка с новым</w:t>
      </w:r>
      <w:r>
        <w:rPr>
          <w:rFonts w:ascii="Times New Roman" w:hAnsi="Times New Roman" w:cs="Times New Roman"/>
          <w:sz w:val="28"/>
          <w:szCs w:val="28"/>
        </w:rPr>
        <w:t xml:space="preserve"> </w:t>
      </w:r>
      <w:r w:rsidRPr="00AB3A62">
        <w:rPr>
          <w:rFonts w:ascii="Times New Roman" w:hAnsi="Times New Roman" w:cs="Times New Roman"/>
          <w:sz w:val="28"/>
          <w:szCs w:val="28"/>
        </w:rPr>
        <w:t>смысловым значением. В частности, со значением</w:t>
      </w:r>
      <w:r>
        <w:rPr>
          <w:rFonts w:ascii="Times New Roman" w:hAnsi="Times New Roman" w:cs="Times New Roman"/>
          <w:sz w:val="28"/>
          <w:szCs w:val="28"/>
        </w:rPr>
        <w:t xml:space="preserve"> </w:t>
      </w:r>
      <w:r w:rsidRPr="00AB3A62">
        <w:rPr>
          <w:rFonts w:ascii="Times New Roman" w:hAnsi="Times New Roman" w:cs="Times New Roman"/>
          <w:sz w:val="28"/>
          <w:szCs w:val="28"/>
        </w:rPr>
        <w:t>«терпеть не от безысходности, а с пониманием и</w:t>
      </w:r>
      <w:r>
        <w:rPr>
          <w:rFonts w:ascii="Times New Roman" w:hAnsi="Times New Roman" w:cs="Times New Roman"/>
          <w:sz w:val="28"/>
          <w:szCs w:val="28"/>
        </w:rPr>
        <w:t xml:space="preserve"> </w:t>
      </w:r>
      <w:r w:rsidRPr="00AB3A62">
        <w:rPr>
          <w:rFonts w:ascii="Times New Roman" w:hAnsi="Times New Roman" w:cs="Times New Roman"/>
          <w:sz w:val="28"/>
          <w:szCs w:val="28"/>
        </w:rPr>
        <w:t>готовностью принимать мнение, убеждение и поведение другого человека, если даже оно расходится с собственной точкой зрения и нормой поведения»</w:t>
      </w:r>
      <w:r w:rsidR="00190582" w:rsidRPr="00190582">
        <w:t xml:space="preserve"> </w:t>
      </w:r>
      <w:r w:rsidR="00190582" w:rsidRPr="00190582">
        <w:rPr>
          <w:rFonts w:ascii="Times New Roman" w:hAnsi="Times New Roman" w:cs="Times New Roman"/>
          <w:sz w:val="28"/>
          <w:szCs w:val="28"/>
        </w:rPr>
        <w:t>[10</w:t>
      </w:r>
      <w:r w:rsidR="00190582">
        <w:rPr>
          <w:rFonts w:ascii="Times New Roman" w:hAnsi="Times New Roman" w:cs="Times New Roman"/>
          <w:sz w:val="28"/>
          <w:szCs w:val="28"/>
        </w:rPr>
        <w:t>, с.27</w:t>
      </w:r>
      <w:r w:rsidR="00190582" w:rsidRPr="00190582">
        <w:rPr>
          <w:rFonts w:ascii="Times New Roman" w:hAnsi="Times New Roman" w:cs="Times New Roman"/>
          <w:sz w:val="28"/>
          <w:szCs w:val="28"/>
        </w:rPr>
        <w:t>]</w:t>
      </w:r>
      <w:r w:rsidR="008132F7">
        <w:rPr>
          <w:rFonts w:ascii="Times New Roman" w:hAnsi="Times New Roman" w:cs="Times New Roman"/>
          <w:sz w:val="28"/>
          <w:szCs w:val="28"/>
        </w:rPr>
        <w:t>.</w:t>
      </w:r>
    </w:p>
    <w:p w14:paraId="4D2A5A84" w14:textId="6AC5209A"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 этим своим новым значением слово толер</w:t>
      </w:r>
      <w:r>
        <w:rPr>
          <w:rFonts w:ascii="Times New Roman" w:hAnsi="Times New Roman" w:cs="Times New Roman"/>
          <w:sz w:val="28"/>
          <w:szCs w:val="28"/>
        </w:rPr>
        <w:t>ан</w:t>
      </w:r>
      <w:r w:rsidRPr="00AB3A62">
        <w:rPr>
          <w:rFonts w:ascii="Times New Roman" w:hAnsi="Times New Roman" w:cs="Times New Roman"/>
          <w:sz w:val="28"/>
          <w:szCs w:val="28"/>
        </w:rPr>
        <w:t>тность, с нашей точки зрения, обязано, в первую</w:t>
      </w:r>
      <w:r>
        <w:rPr>
          <w:rFonts w:ascii="Times New Roman" w:hAnsi="Times New Roman" w:cs="Times New Roman"/>
          <w:sz w:val="28"/>
          <w:szCs w:val="28"/>
        </w:rPr>
        <w:t xml:space="preserve"> </w:t>
      </w:r>
      <w:r w:rsidRPr="00AB3A62">
        <w:rPr>
          <w:rFonts w:ascii="Times New Roman" w:hAnsi="Times New Roman" w:cs="Times New Roman"/>
          <w:sz w:val="28"/>
          <w:szCs w:val="28"/>
        </w:rPr>
        <w:t>очередь, той ментальной эпохе (цивилизации),</w:t>
      </w:r>
      <w:r>
        <w:rPr>
          <w:rFonts w:ascii="Times New Roman" w:hAnsi="Times New Roman" w:cs="Times New Roman"/>
          <w:sz w:val="28"/>
          <w:szCs w:val="28"/>
        </w:rPr>
        <w:t xml:space="preserve"> </w:t>
      </w:r>
      <w:r w:rsidRPr="00AB3A62">
        <w:rPr>
          <w:rFonts w:ascii="Times New Roman" w:hAnsi="Times New Roman" w:cs="Times New Roman"/>
          <w:sz w:val="28"/>
          <w:szCs w:val="28"/>
        </w:rPr>
        <w:t>в которую вступили народы Европы, начиная с</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эпохи Возрождения, а затем </w:t>
      </w:r>
      <w:r w:rsidRPr="00AB3A62">
        <w:rPr>
          <w:rFonts w:ascii="Times New Roman" w:hAnsi="Times New Roman" w:cs="Times New Roman"/>
          <w:sz w:val="28"/>
          <w:szCs w:val="28"/>
        </w:rPr>
        <w:lastRenderedPageBreak/>
        <w:t>Просвещения, и неуклонно и стабильно на протяжении последних двух</w:t>
      </w:r>
      <w:r>
        <w:rPr>
          <w:rFonts w:ascii="Times New Roman" w:hAnsi="Times New Roman" w:cs="Times New Roman"/>
          <w:sz w:val="28"/>
          <w:szCs w:val="28"/>
        </w:rPr>
        <w:t xml:space="preserve"> </w:t>
      </w:r>
      <w:r w:rsidRPr="00AB3A62">
        <w:rPr>
          <w:rFonts w:ascii="Times New Roman" w:hAnsi="Times New Roman" w:cs="Times New Roman"/>
          <w:sz w:val="28"/>
          <w:szCs w:val="28"/>
        </w:rPr>
        <w:t>столетий вступают все остальные страны на всех</w:t>
      </w:r>
      <w:r>
        <w:rPr>
          <w:rFonts w:ascii="Times New Roman" w:hAnsi="Times New Roman" w:cs="Times New Roman"/>
          <w:sz w:val="28"/>
          <w:szCs w:val="28"/>
        </w:rPr>
        <w:t xml:space="preserve"> </w:t>
      </w:r>
      <w:r w:rsidRPr="00AB3A62">
        <w:rPr>
          <w:rFonts w:ascii="Times New Roman" w:hAnsi="Times New Roman" w:cs="Times New Roman"/>
          <w:sz w:val="28"/>
          <w:szCs w:val="28"/>
        </w:rPr>
        <w:t>континентах Земли.</w:t>
      </w:r>
    </w:p>
    <w:p w14:paraId="4D2A5A85" w14:textId="4AFE52E7" w:rsidR="00E87583" w:rsidRPr="00AB3A62" w:rsidRDefault="00FD10FA" w:rsidP="00E875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Как уже говорилось в предыдущих лекциях, э</w:t>
      </w:r>
      <w:r w:rsidR="00E87583" w:rsidRPr="00AB3A62">
        <w:rPr>
          <w:rFonts w:ascii="Times New Roman" w:hAnsi="Times New Roman" w:cs="Times New Roman"/>
          <w:sz w:val="28"/>
          <w:szCs w:val="28"/>
        </w:rPr>
        <w:t>то</w:t>
      </w:r>
      <w:r>
        <w:rPr>
          <w:rFonts w:ascii="Times New Roman" w:hAnsi="Times New Roman" w:cs="Times New Roman"/>
          <w:sz w:val="28"/>
          <w:szCs w:val="28"/>
        </w:rPr>
        <w:t xml:space="preserve"> ментальные</w:t>
      </w:r>
      <w:r w:rsidR="00E87583" w:rsidRPr="00AB3A62">
        <w:rPr>
          <w:rFonts w:ascii="Times New Roman" w:hAnsi="Times New Roman" w:cs="Times New Roman"/>
          <w:sz w:val="28"/>
          <w:szCs w:val="28"/>
        </w:rPr>
        <w:t xml:space="preserve"> цивилизации язычества, единобожия,</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а также «</w:t>
      </w:r>
      <w:r>
        <w:rPr>
          <w:rFonts w:ascii="Times New Roman" w:hAnsi="Times New Roman" w:cs="Times New Roman"/>
          <w:sz w:val="28"/>
          <w:szCs w:val="28"/>
        </w:rPr>
        <w:t xml:space="preserve">самостоятельного </w:t>
      </w:r>
      <w:r w:rsidR="00E87583" w:rsidRPr="00AB3A62">
        <w:rPr>
          <w:rFonts w:ascii="Times New Roman" w:hAnsi="Times New Roman" w:cs="Times New Roman"/>
          <w:sz w:val="28"/>
          <w:szCs w:val="28"/>
        </w:rPr>
        <w:t>научного</w:t>
      </w:r>
      <w:r w:rsidR="00E87583">
        <w:rPr>
          <w:rFonts w:ascii="Times New Roman" w:hAnsi="Times New Roman" w:cs="Times New Roman"/>
          <w:sz w:val="28"/>
          <w:szCs w:val="28"/>
        </w:rPr>
        <w:t xml:space="preserve"> </w:t>
      </w:r>
      <w:r>
        <w:rPr>
          <w:rFonts w:ascii="Times New Roman" w:hAnsi="Times New Roman" w:cs="Times New Roman"/>
          <w:sz w:val="28"/>
          <w:szCs w:val="28"/>
        </w:rPr>
        <w:t xml:space="preserve">мировосприятия», </w:t>
      </w:r>
      <w:r w:rsidR="00E87583">
        <w:rPr>
          <w:rFonts w:ascii="Times New Roman" w:hAnsi="Times New Roman" w:cs="Times New Roman"/>
          <w:sz w:val="28"/>
          <w:szCs w:val="28"/>
        </w:rPr>
        <w:t xml:space="preserve">(«автономного существования», </w:t>
      </w:r>
      <w:r w:rsidR="00E87583" w:rsidRPr="00AB3A62">
        <w:rPr>
          <w:rFonts w:ascii="Times New Roman" w:hAnsi="Times New Roman" w:cs="Times New Roman"/>
          <w:sz w:val="28"/>
          <w:szCs w:val="28"/>
        </w:rPr>
        <w:t>«научного мировосприятия»</w:t>
      </w:r>
      <w:r w:rsidR="00E87583">
        <w:rPr>
          <w:rFonts w:ascii="Times New Roman" w:hAnsi="Times New Roman" w:cs="Times New Roman"/>
          <w:sz w:val="28"/>
          <w:szCs w:val="28"/>
        </w:rPr>
        <w:t>).</w:t>
      </w:r>
      <w:r w:rsidR="00E87583" w:rsidRPr="00AB3A62">
        <w:rPr>
          <w:rFonts w:ascii="Times New Roman" w:hAnsi="Times New Roman" w:cs="Times New Roman"/>
          <w:sz w:val="28"/>
          <w:szCs w:val="28"/>
        </w:rPr>
        <w:t xml:space="preserve"> </w:t>
      </w:r>
    </w:p>
    <w:p w14:paraId="4D2A5A86" w14:textId="59FC23C8"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Причем эти цивилизаци</w:t>
      </w:r>
      <w:r>
        <w:rPr>
          <w:rFonts w:ascii="Times New Roman" w:hAnsi="Times New Roman" w:cs="Times New Roman"/>
          <w:sz w:val="28"/>
          <w:szCs w:val="28"/>
        </w:rPr>
        <w:t>онные стадии</w:t>
      </w:r>
      <w:r w:rsidR="00190582">
        <w:rPr>
          <w:rFonts w:ascii="Times New Roman" w:hAnsi="Times New Roman" w:cs="Times New Roman"/>
          <w:sz w:val="28"/>
          <w:szCs w:val="28"/>
        </w:rPr>
        <w:t>, как было сказано,</w:t>
      </w:r>
      <w:r>
        <w:rPr>
          <w:rFonts w:ascii="Times New Roman" w:hAnsi="Times New Roman" w:cs="Times New Roman"/>
          <w:sz w:val="28"/>
          <w:szCs w:val="28"/>
        </w:rPr>
        <w:t xml:space="preserve"> </w:t>
      </w:r>
      <w:r w:rsidRPr="00AB3A62">
        <w:rPr>
          <w:rFonts w:ascii="Times New Roman" w:hAnsi="Times New Roman" w:cs="Times New Roman"/>
          <w:sz w:val="28"/>
          <w:szCs w:val="28"/>
        </w:rPr>
        <w:t>различные этносы проходили в разные исторические</w:t>
      </w:r>
      <w:r>
        <w:rPr>
          <w:rFonts w:ascii="Times New Roman" w:hAnsi="Times New Roman" w:cs="Times New Roman"/>
          <w:sz w:val="28"/>
          <w:szCs w:val="28"/>
        </w:rPr>
        <w:t xml:space="preserve"> </w:t>
      </w:r>
      <w:r w:rsidRPr="00AB3A62">
        <w:rPr>
          <w:rFonts w:ascii="Times New Roman" w:hAnsi="Times New Roman" w:cs="Times New Roman"/>
          <w:sz w:val="28"/>
          <w:szCs w:val="28"/>
        </w:rPr>
        <w:t>периоды, нередко сосуществуя и во времени, и в</w:t>
      </w:r>
      <w:r>
        <w:rPr>
          <w:rFonts w:ascii="Times New Roman" w:hAnsi="Times New Roman" w:cs="Times New Roman"/>
          <w:sz w:val="28"/>
          <w:szCs w:val="28"/>
        </w:rPr>
        <w:t xml:space="preserve"> п</w:t>
      </w:r>
      <w:r w:rsidRPr="00AB3A62">
        <w:rPr>
          <w:rFonts w:ascii="Times New Roman" w:hAnsi="Times New Roman" w:cs="Times New Roman"/>
          <w:sz w:val="28"/>
          <w:szCs w:val="28"/>
        </w:rPr>
        <w:t>ространстве.</w:t>
      </w:r>
      <w:r>
        <w:rPr>
          <w:rFonts w:ascii="Times New Roman" w:hAnsi="Times New Roman" w:cs="Times New Roman"/>
          <w:sz w:val="28"/>
          <w:szCs w:val="28"/>
        </w:rPr>
        <w:t xml:space="preserve"> Как, например, в нашей стране живут в едином государстве этносы Крайнего Севера, продолжающие верить и поклоняться самым различным духам природы и своих предков, будучи убежденными в том, что именно эти духи способны помочь им в самых различных ситуациях жизни. А наряду с искренними и убежденными монотеистами, почитающими и поклоняющимися Единому Богу иудеев, христиан и мусульман (магометан) бок о бок живут атеисты, число которых возрастает из года в год.</w:t>
      </w:r>
    </w:p>
    <w:p w14:paraId="4D2A5A87" w14:textId="63A60FB0"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Каждая из названных ментальных эпох</w:t>
      </w:r>
      <w:r w:rsidR="00190582">
        <w:rPr>
          <w:rFonts w:ascii="Times New Roman" w:hAnsi="Times New Roman" w:cs="Times New Roman"/>
          <w:sz w:val="28"/>
          <w:szCs w:val="28"/>
        </w:rPr>
        <w:t xml:space="preserve"> </w:t>
      </w:r>
      <w:r w:rsidRPr="00AB3A62">
        <w:rPr>
          <w:rFonts w:ascii="Times New Roman" w:hAnsi="Times New Roman" w:cs="Times New Roman"/>
          <w:sz w:val="28"/>
          <w:szCs w:val="28"/>
        </w:rPr>
        <w:t>накладывала и продолжает накладывать свой</w:t>
      </w:r>
      <w:r>
        <w:rPr>
          <w:rFonts w:ascii="Times New Roman" w:hAnsi="Times New Roman" w:cs="Times New Roman"/>
          <w:sz w:val="28"/>
          <w:szCs w:val="28"/>
        </w:rPr>
        <w:t xml:space="preserve"> </w:t>
      </w:r>
      <w:r w:rsidRPr="00AB3A62">
        <w:rPr>
          <w:rFonts w:ascii="Times New Roman" w:hAnsi="Times New Roman" w:cs="Times New Roman"/>
          <w:sz w:val="28"/>
          <w:szCs w:val="28"/>
        </w:rPr>
        <w:t>отпечаток</w:t>
      </w:r>
      <w:r>
        <w:rPr>
          <w:rFonts w:ascii="Times New Roman" w:hAnsi="Times New Roman" w:cs="Times New Roman"/>
          <w:sz w:val="28"/>
          <w:szCs w:val="28"/>
        </w:rPr>
        <w:t xml:space="preserve"> </w:t>
      </w:r>
      <w:r w:rsidRPr="00AB3A62">
        <w:rPr>
          <w:rFonts w:ascii="Times New Roman" w:hAnsi="Times New Roman" w:cs="Times New Roman"/>
          <w:sz w:val="28"/>
          <w:szCs w:val="28"/>
        </w:rPr>
        <w:t>на языковую картину мира, которая складывалась</w:t>
      </w:r>
      <w:r>
        <w:rPr>
          <w:rFonts w:ascii="Times New Roman" w:hAnsi="Times New Roman" w:cs="Times New Roman"/>
          <w:sz w:val="28"/>
          <w:szCs w:val="28"/>
        </w:rPr>
        <w:t xml:space="preserve"> </w:t>
      </w:r>
      <w:r w:rsidRPr="00AB3A62">
        <w:rPr>
          <w:rFonts w:ascii="Times New Roman" w:hAnsi="Times New Roman" w:cs="Times New Roman"/>
          <w:sz w:val="28"/>
          <w:szCs w:val="28"/>
        </w:rPr>
        <w:t>у каждого из этносов и отражалась не только в нормах и правилах поведения, но и в понятийной системе языка. В первую очередь, на лексическом и</w:t>
      </w:r>
      <w:r>
        <w:rPr>
          <w:rFonts w:ascii="Times New Roman" w:hAnsi="Times New Roman" w:cs="Times New Roman"/>
          <w:sz w:val="28"/>
          <w:szCs w:val="28"/>
        </w:rPr>
        <w:t xml:space="preserve"> </w:t>
      </w:r>
      <w:r w:rsidRPr="00AB3A62">
        <w:rPr>
          <w:rFonts w:ascii="Times New Roman" w:hAnsi="Times New Roman" w:cs="Times New Roman"/>
          <w:sz w:val="28"/>
          <w:szCs w:val="28"/>
        </w:rPr>
        <w:t>фразеологическом уровнях языковой системы.</w:t>
      </w:r>
    </w:p>
    <w:p w14:paraId="4D2A5A88"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Хорошо известно также, что понятийная система языка у различных этносов возникала не в одночасье и не разом, а формировалась на протяжении</w:t>
      </w:r>
      <w:r>
        <w:rPr>
          <w:rFonts w:ascii="Times New Roman" w:hAnsi="Times New Roman" w:cs="Times New Roman"/>
          <w:sz w:val="28"/>
          <w:szCs w:val="28"/>
        </w:rPr>
        <w:t xml:space="preserve"> </w:t>
      </w:r>
      <w:r w:rsidRPr="00AB3A62">
        <w:rPr>
          <w:rFonts w:ascii="Times New Roman" w:hAnsi="Times New Roman" w:cs="Times New Roman"/>
          <w:sz w:val="28"/>
          <w:szCs w:val="28"/>
        </w:rPr>
        <w:t>длительного периода времени под воздействием</w:t>
      </w:r>
      <w:r w:rsidR="002E00C3">
        <w:rPr>
          <w:rFonts w:ascii="Times New Roman" w:hAnsi="Times New Roman" w:cs="Times New Roman"/>
          <w:sz w:val="28"/>
          <w:szCs w:val="28"/>
        </w:rPr>
        <w:t xml:space="preserve"> </w:t>
      </w:r>
      <w:r w:rsidRPr="00AB3A62">
        <w:rPr>
          <w:rFonts w:ascii="Times New Roman" w:hAnsi="Times New Roman" w:cs="Times New Roman"/>
          <w:sz w:val="28"/>
          <w:szCs w:val="28"/>
        </w:rPr>
        <w:t>множества факторов и обстоятельств. В их числе</w:t>
      </w:r>
      <w:r>
        <w:rPr>
          <w:rFonts w:ascii="Times New Roman" w:hAnsi="Times New Roman" w:cs="Times New Roman"/>
          <w:sz w:val="28"/>
          <w:szCs w:val="28"/>
        </w:rPr>
        <w:t xml:space="preserve"> </w:t>
      </w:r>
      <w:r w:rsidRPr="00AB3A62">
        <w:rPr>
          <w:rFonts w:ascii="Times New Roman" w:hAnsi="Times New Roman" w:cs="Times New Roman"/>
          <w:sz w:val="28"/>
          <w:szCs w:val="28"/>
        </w:rPr>
        <w:t>принято называть и религиозные, и природно-климатические, и географические, и</w:t>
      </w:r>
      <w:r>
        <w:rPr>
          <w:rFonts w:ascii="Times New Roman" w:hAnsi="Times New Roman" w:cs="Times New Roman"/>
          <w:sz w:val="28"/>
          <w:szCs w:val="28"/>
        </w:rPr>
        <w:t xml:space="preserve"> </w:t>
      </w:r>
      <w:r w:rsidRPr="00AB3A62">
        <w:rPr>
          <w:rFonts w:ascii="Times New Roman" w:hAnsi="Times New Roman" w:cs="Times New Roman"/>
          <w:sz w:val="28"/>
          <w:szCs w:val="28"/>
        </w:rPr>
        <w:t>геополитические,</w:t>
      </w:r>
      <w:r>
        <w:rPr>
          <w:rFonts w:ascii="Times New Roman" w:hAnsi="Times New Roman" w:cs="Times New Roman"/>
          <w:sz w:val="28"/>
          <w:szCs w:val="28"/>
        </w:rPr>
        <w:t xml:space="preserve"> </w:t>
      </w:r>
      <w:r w:rsidRPr="00AB3A62">
        <w:rPr>
          <w:rFonts w:ascii="Times New Roman" w:hAnsi="Times New Roman" w:cs="Times New Roman"/>
          <w:sz w:val="28"/>
          <w:szCs w:val="28"/>
        </w:rPr>
        <w:t>и социально-экономические</w:t>
      </w:r>
      <w:r>
        <w:rPr>
          <w:rFonts w:ascii="Times New Roman" w:hAnsi="Times New Roman" w:cs="Times New Roman"/>
          <w:sz w:val="28"/>
          <w:szCs w:val="28"/>
        </w:rPr>
        <w:t xml:space="preserve"> </w:t>
      </w:r>
      <w:r w:rsidRPr="00AB3A62">
        <w:rPr>
          <w:rFonts w:ascii="Times New Roman" w:hAnsi="Times New Roman" w:cs="Times New Roman"/>
          <w:sz w:val="28"/>
          <w:szCs w:val="28"/>
        </w:rPr>
        <w:t>и многие другие.</w:t>
      </w:r>
    </w:p>
    <w:p w14:paraId="4D2A5A8A" w14:textId="73F23321"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Из многочисленных исследований по религиоведению и этнографии</w:t>
      </w:r>
      <w:r w:rsidR="00190582">
        <w:rPr>
          <w:rFonts w:ascii="Times New Roman" w:hAnsi="Times New Roman" w:cs="Times New Roman"/>
          <w:sz w:val="28"/>
          <w:szCs w:val="28"/>
        </w:rPr>
        <w:t xml:space="preserve"> ясно видно</w:t>
      </w:r>
      <w:r w:rsidRPr="00AB3A62">
        <w:rPr>
          <w:rFonts w:ascii="Times New Roman" w:hAnsi="Times New Roman" w:cs="Times New Roman"/>
          <w:sz w:val="28"/>
          <w:szCs w:val="28"/>
        </w:rPr>
        <w:t>, что</w:t>
      </w:r>
      <w:r>
        <w:rPr>
          <w:rFonts w:ascii="Times New Roman" w:hAnsi="Times New Roman" w:cs="Times New Roman"/>
          <w:sz w:val="28"/>
          <w:szCs w:val="28"/>
        </w:rPr>
        <w:t xml:space="preserve"> </w:t>
      </w:r>
      <w:r w:rsidRPr="00AB3A62">
        <w:rPr>
          <w:rFonts w:ascii="Times New Roman" w:hAnsi="Times New Roman" w:cs="Times New Roman"/>
          <w:sz w:val="28"/>
          <w:szCs w:val="28"/>
        </w:rPr>
        <w:t>как у древних, так и у современных людей именно</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религиозные воззрения и установки предопределяли </w:t>
      </w:r>
      <w:r w:rsidR="00190582">
        <w:rPr>
          <w:rFonts w:ascii="Times New Roman" w:hAnsi="Times New Roman" w:cs="Times New Roman"/>
          <w:sz w:val="28"/>
          <w:szCs w:val="28"/>
        </w:rPr>
        <w:t xml:space="preserve">и предопределяют </w:t>
      </w:r>
      <w:r w:rsidRPr="00AB3A62">
        <w:rPr>
          <w:rFonts w:ascii="Times New Roman" w:hAnsi="Times New Roman" w:cs="Times New Roman"/>
          <w:sz w:val="28"/>
          <w:szCs w:val="28"/>
        </w:rPr>
        <w:t>нормы и правила их поведения.</w:t>
      </w:r>
    </w:p>
    <w:p w14:paraId="4D2A5A8B" w14:textId="3BEB8C89" w:rsidR="00E87583" w:rsidRPr="00AB3A62" w:rsidRDefault="00E87583" w:rsidP="00E038BA">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Причем вера человека религиозного</w:t>
      </w:r>
      <w:r>
        <w:rPr>
          <w:rFonts w:ascii="Times New Roman" w:hAnsi="Times New Roman" w:cs="Times New Roman"/>
          <w:sz w:val="28"/>
          <w:szCs w:val="28"/>
        </w:rPr>
        <w:t xml:space="preserve"> </w:t>
      </w:r>
      <w:r w:rsidRPr="00AB3A62">
        <w:rPr>
          <w:rFonts w:ascii="Times New Roman" w:hAnsi="Times New Roman" w:cs="Times New Roman"/>
          <w:sz w:val="28"/>
          <w:szCs w:val="28"/>
        </w:rPr>
        <w:t>основана на убеждении, что миром управляют некие</w:t>
      </w:r>
      <w:r>
        <w:rPr>
          <w:rFonts w:ascii="Times New Roman" w:hAnsi="Times New Roman" w:cs="Times New Roman"/>
          <w:sz w:val="28"/>
          <w:szCs w:val="28"/>
        </w:rPr>
        <w:t xml:space="preserve"> </w:t>
      </w:r>
      <w:r w:rsidRPr="00AB3A62">
        <w:rPr>
          <w:rFonts w:ascii="Times New Roman" w:hAnsi="Times New Roman" w:cs="Times New Roman"/>
          <w:sz w:val="28"/>
          <w:szCs w:val="28"/>
        </w:rPr>
        <w:t>существа, называемые богами, как при многобожии,</w:t>
      </w:r>
      <w:r>
        <w:rPr>
          <w:rFonts w:ascii="Times New Roman" w:hAnsi="Times New Roman" w:cs="Times New Roman"/>
          <w:sz w:val="28"/>
          <w:szCs w:val="28"/>
        </w:rPr>
        <w:t xml:space="preserve"> </w:t>
      </w:r>
      <w:r w:rsidRPr="00AB3A62">
        <w:rPr>
          <w:rFonts w:ascii="Times New Roman" w:hAnsi="Times New Roman" w:cs="Times New Roman"/>
          <w:sz w:val="28"/>
          <w:szCs w:val="28"/>
        </w:rPr>
        <w:t>или некое сверхъестественное</w:t>
      </w:r>
      <w:r>
        <w:rPr>
          <w:rFonts w:ascii="Times New Roman" w:hAnsi="Times New Roman" w:cs="Times New Roman"/>
          <w:sz w:val="28"/>
          <w:szCs w:val="28"/>
        </w:rPr>
        <w:t xml:space="preserve"> всесильн</w:t>
      </w:r>
      <w:r w:rsidR="00190582">
        <w:rPr>
          <w:rFonts w:ascii="Times New Roman" w:hAnsi="Times New Roman" w:cs="Times New Roman"/>
          <w:sz w:val="28"/>
          <w:szCs w:val="28"/>
        </w:rPr>
        <w:t>ая</w:t>
      </w:r>
      <w:r>
        <w:rPr>
          <w:rFonts w:ascii="Times New Roman" w:hAnsi="Times New Roman" w:cs="Times New Roman"/>
          <w:sz w:val="28"/>
          <w:szCs w:val="28"/>
        </w:rPr>
        <w:t xml:space="preserve"> и всемогущ</w:t>
      </w:r>
      <w:r w:rsidR="00190582">
        <w:rPr>
          <w:rFonts w:ascii="Times New Roman" w:hAnsi="Times New Roman" w:cs="Times New Roman"/>
          <w:sz w:val="28"/>
          <w:szCs w:val="28"/>
        </w:rPr>
        <w:t>ая</w:t>
      </w:r>
      <w:r w:rsidRPr="00AB3A62">
        <w:rPr>
          <w:rFonts w:ascii="Times New Roman" w:hAnsi="Times New Roman" w:cs="Times New Roman"/>
          <w:sz w:val="28"/>
          <w:szCs w:val="28"/>
        </w:rPr>
        <w:t xml:space="preserve"> </w:t>
      </w:r>
      <w:r>
        <w:rPr>
          <w:rFonts w:ascii="Times New Roman" w:hAnsi="Times New Roman" w:cs="Times New Roman"/>
          <w:sz w:val="28"/>
          <w:szCs w:val="28"/>
        </w:rPr>
        <w:t>«</w:t>
      </w:r>
      <w:r w:rsidR="00190582">
        <w:rPr>
          <w:rFonts w:ascii="Times New Roman" w:hAnsi="Times New Roman" w:cs="Times New Roman"/>
          <w:sz w:val="28"/>
          <w:szCs w:val="28"/>
        </w:rPr>
        <w:t>Личность</w:t>
      </w:r>
      <w:r>
        <w:rPr>
          <w:rFonts w:ascii="Times New Roman" w:hAnsi="Times New Roman" w:cs="Times New Roman"/>
          <w:sz w:val="28"/>
          <w:szCs w:val="28"/>
        </w:rPr>
        <w:t>»</w:t>
      </w:r>
      <w:r w:rsidRPr="00AB3A62">
        <w:rPr>
          <w:rFonts w:ascii="Times New Roman" w:hAnsi="Times New Roman" w:cs="Times New Roman"/>
          <w:sz w:val="28"/>
          <w:szCs w:val="28"/>
        </w:rPr>
        <w:t>, как при</w:t>
      </w:r>
      <w:r w:rsidR="00E038BA">
        <w:rPr>
          <w:rFonts w:ascii="Times New Roman" w:hAnsi="Times New Roman" w:cs="Times New Roman"/>
          <w:sz w:val="28"/>
          <w:szCs w:val="28"/>
        </w:rPr>
        <w:t xml:space="preserve"> </w:t>
      </w:r>
      <w:r w:rsidRPr="00AB3A62">
        <w:rPr>
          <w:rFonts w:ascii="Times New Roman" w:hAnsi="Times New Roman" w:cs="Times New Roman"/>
          <w:sz w:val="28"/>
          <w:szCs w:val="28"/>
        </w:rPr>
        <w:t>единобожии. И поэтому семантические</w:t>
      </w:r>
      <w:r>
        <w:rPr>
          <w:rFonts w:ascii="Times New Roman" w:hAnsi="Times New Roman" w:cs="Times New Roman"/>
          <w:sz w:val="28"/>
          <w:szCs w:val="28"/>
        </w:rPr>
        <w:t xml:space="preserve"> (смысловые)</w:t>
      </w:r>
      <w:r w:rsidRPr="00AB3A62">
        <w:rPr>
          <w:rFonts w:ascii="Times New Roman" w:hAnsi="Times New Roman" w:cs="Times New Roman"/>
          <w:sz w:val="28"/>
          <w:szCs w:val="28"/>
        </w:rPr>
        <w:t xml:space="preserve"> поля значения</w:t>
      </w:r>
      <w:r>
        <w:rPr>
          <w:rFonts w:ascii="Times New Roman" w:hAnsi="Times New Roman" w:cs="Times New Roman"/>
          <w:sz w:val="28"/>
          <w:szCs w:val="28"/>
        </w:rPr>
        <w:t xml:space="preserve"> </w:t>
      </w:r>
      <w:r w:rsidRPr="00AB3A62">
        <w:rPr>
          <w:rFonts w:ascii="Times New Roman" w:hAnsi="Times New Roman" w:cs="Times New Roman"/>
          <w:sz w:val="28"/>
          <w:szCs w:val="28"/>
        </w:rPr>
        <w:t>слов</w:t>
      </w:r>
      <w:r>
        <w:rPr>
          <w:rFonts w:ascii="Times New Roman" w:hAnsi="Times New Roman" w:cs="Times New Roman"/>
          <w:sz w:val="28"/>
          <w:szCs w:val="28"/>
        </w:rPr>
        <w:t xml:space="preserve"> </w:t>
      </w:r>
      <w:r w:rsidRPr="00AB3A62">
        <w:rPr>
          <w:rFonts w:ascii="Times New Roman" w:hAnsi="Times New Roman" w:cs="Times New Roman"/>
          <w:sz w:val="28"/>
          <w:szCs w:val="28"/>
        </w:rPr>
        <w:t>«ментальность» и «религия» в определённой степени совпадают. Это подтверждается,</w:t>
      </w:r>
      <w:r>
        <w:rPr>
          <w:rFonts w:ascii="Times New Roman" w:hAnsi="Times New Roman" w:cs="Times New Roman"/>
          <w:sz w:val="28"/>
          <w:szCs w:val="28"/>
        </w:rPr>
        <w:t xml:space="preserve"> </w:t>
      </w:r>
      <w:r w:rsidRPr="00AB3A62">
        <w:rPr>
          <w:rFonts w:ascii="Times New Roman" w:hAnsi="Times New Roman" w:cs="Times New Roman"/>
          <w:sz w:val="28"/>
          <w:szCs w:val="28"/>
        </w:rPr>
        <w:t>в частности, не только словарными статьями толковых словарей современного русского языка, но и</w:t>
      </w:r>
      <w:r>
        <w:rPr>
          <w:rFonts w:ascii="Times New Roman" w:hAnsi="Times New Roman" w:cs="Times New Roman"/>
          <w:sz w:val="28"/>
          <w:szCs w:val="28"/>
        </w:rPr>
        <w:t xml:space="preserve"> </w:t>
      </w:r>
      <w:r w:rsidRPr="00AB3A62">
        <w:rPr>
          <w:rFonts w:ascii="Times New Roman" w:hAnsi="Times New Roman" w:cs="Times New Roman"/>
          <w:sz w:val="28"/>
          <w:szCs w:val="28"/>
        </w:rPr>
        <w:t>философскими, политическими, религиозными и</w:t>
      </w:r>
      <w:r>
        <w:rPr>
          <w:rFonts w:ascii="Times New Roman" w:hAnsi="Times New Roman" w:cs="Times New Roman"/>
          <w:sz w:val="28"/>
          <w:szCs w:val="28"/>
        </w:rPr>
        <w:t xml:space="preserve"> </w:t>
      </w:r>
      <w:r w:rsidRPr="00AB3A62">
        <w:rPr>
          <w:rFonts w:ascii="Times New Roman" w:hAnsi="Times New Roman" w:cs="Times New Roman"/>
          <w:sz w:val="28"/>
          <w:szCs w:val="28"/>
        </w:rPr>
        <w:t>другими словарями</w:t>
      </w:r>
      <w:r w:rsidR="00190582" w:rsidRPr="00190582">
        <w:t xml:space="preserve"> </w:t>
      </w:r>
      <w:r w:rsidR="00190582" w:rsidRPr="00190582">
        <w:rPr>
          <w:rFonts w:ascii="Times New Roman" w:hAnsi="Times New Roman" w:cs="Times New Roman"/>
          <w:sz w:val="28"/>
          <w:szCs w:val="28"/>
        </w:rPr>
        <w:t>[2,4,6,10,11,12,13,15,17]</w:t>
      </w:r>
      <w:r w:rsidR="008132F7">
        <w:rPr>
          <w:rFonts w:ascii="Times New Roman" w:hAnsi="Times New Roman" w:cs="Times New Roman"/>
          <w:sz w:val="28"/>
          <w:szCs w:val="28"/>
        </w:rPr>
        <w:t>.</w:t>
      </w:r>
    </w:p>
    <w:p w14:paraId="4D2A5A8D" w14:textId="7EEEB45A" w:rsidR="00E87583" w:rsidRPr="00AB3A62" w:rsidRDefault="00E87583" w:rsidP="00190582">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Принципиально важным</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с точки зрения </w:t>
      </w:r>
      <w:r>
        <w:rPr>
          <w:rFonts w:ascii="Times New Roman" w:hAnsi="Times New Roman" w:cs="Times New Roman"/>
          <w:sz w:val="28"/>
          <w:szCs w:val="28"/>
        </w:rPr>
        <w:t>значения слова «толерантность»</w:t>
      </w:r>
      <w:r w:rsidRPr="00AB3A62">
        <w:rPr>
          <w:rFonts w:ascii="Times New Roman" w:hAnsi="Times New Roman" w:cs="Times New Roman"/>
          <w:sz w:val="28"/>
          <w:szCs w:val="28"/>
        </w:rPr>
        <w:t>, является то</w:t>
      </w:r>
      <w:r>
        <w:rPr>
          <w:rFonts w:ascii="Times New Roman" w:hAnsi="Times New Roman" w:cs="Times New Roman"/>
          <w:sz w:val="28"/>
          <w:szCs w:val="28"/>
        </w:rPr>
        <w:t>т факт</w:t>
      </w:r>
      <w:r w:rsidRPr="00AB3A62">
        <w:rPr>
          <w:rFonts w:ascii="Times New Roman" w:hAnsi="Times New Roman" w:cs="Times New Roman"/>
          <w:sz w:val="28"/>
          <w:szCs w:val="28"/>
        </w:rPr>
        <w:t>, что первые две религиозные</w:t>
      </w:r>
      <w:r>
        <w:rPr>
          <w:rFonts w:ascii="Times New Roman" w:hAnsi="Times New Roman" w:cs="Times New Roman"/>
          <w:sz w:val="28"/>
          <w:szCs w:val="28"/>
        </w:rPr>
        <w:t xml:space="preserve"> </w:t>
      </w:r>
      <w:r w:rsidRPr="00AB3A62">
        <w:rPr>
          <w:rFonts w:ascii="Times New Roman" w:hAnsi="Times New Roman" w:cs="Times New Roman"/>
          <w:sz w:val="28"/>
          <w:szCs w:val="28"/>
        </w:rPr>
        <w:t>цивилизации категорически</w:t>
      </w:r>
      <w:r>
        <w:rPr>
          <w:rFonts w:ascii="Times New Roman" w:hAnsi="Times New Roman" w:cs="Times New Roman"/>
          <w:sz w:val="28"/>
          <w:szCs w:val="28"/>
        </w:rPr>
        <w:t xml:space="preserve"> </w:t>
      </w:r>
      <w:r w:rsidRPr="00AB3A62">
        <w:rPr>
          <w:rFonts w:ascii="Times New Roman" w:hAnsi="Times New Roman" w:cs="Times New Roman"/>
          <w:sz w:val="28"/>
          <w:szCs w:val="28"/>
        </w:rPr>
        <w:t>исключали возможность альтернативных норм 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правил мышления и поведения, т.е. </w:t>
      </w:r>
      <w:r w:rsidR="00190582">
        <w:rPr>
          <w:rFonts w:ascii="Times New Roman" w:hAnsi="Times New Roman" w:cs="Times New Roman"/>
          <w:sz w:val="28"/>
          <w:szCs w:val="28"/>
        </w:rPr>
        <w:t xml:space="preserve">понятие </w:t>
      </w:r>
      <w:r w:rsidRPr="00AB3A62">
        <w:rPr>
          <w:rFonts w:ascii="Times New Roman" w:hAnsi="Times New Roman" w:cs="Times New Roman"/>
          <w:sz w:val="28"/>
          <w:szCs w:val="28"/>
        </w:rPr>
        <w:t>толерантность</w:t>
      </w:r>
      <w:r>
        <w:rPr>
          <w:rFonts w:ascii="Times New Roman" w:hAnsi="Times New Roman" w:cs="Times New Roman"/>
          <w:sz w:val="28"/>
          <w:szCs w:val="28"/>
        </w:rPr>
        <w:t xml:space="preserve"> </w:t>
      </w:r>
      <w:r w:rsidRPr="00AB3A62">
        <w:rPr>
          <w:rFonts w:ascii="Times New Roman" w:hAnsi="Times New Roman" w:cs="Times New Roman"/>
          <w:sz w:val="28"/>
          <w:szCs w:val="28"/>
        </w:rPr>
        <w:t>в значении «с пониманием и готовностью принимать</w:t>
      </w:r>
      <w:r>
        <w:rPr>
          <w:rFonts w:ascii="Times New Roman" w:hAnsi="Times New Roman" w:cs="Times New Roman"/>
          <w:sz w:val="28"/>
          <w:szCs w:val="28"/>
        </w:rPr>
        <w:t xml:space="preserve"> </w:t>
      </w:r>
      <w:r w:rsidRPr="00AB3A62">
        <w:rPr>
          <w:rFonts w:ascii="Times New Roman" w:hAnsi="Times New Roman" w:cs="Times New Roman"/>
          <w:sz w:val="28"/>
          <w:szCs w:val="28"/>
        </w:rPr>
        <w:t>чужое мнение, взгляды, миропонимание, нормы и</w:t>
      </w:r>
      <w:r w:rsidR="00190582">
        <w:rPr>
          <w:rFonts w:ascii="Times New Roman" w:hAnsi="Times New Roman" w:cs="Times New Roman"/>
          <w:sz w:val="28"/>
          <w:szCs w:val="28"/>
        </w:rPr>
        <w:t xml:space="preserve"> </w:t>
      </w:r>
      <w:r w:rsidRPr="00AB3A62">
        <w:rPr>
          <w:rFonts w:ascii="Times New Roman" w:hAnsi="Times New Roman" w:cs="Times New Roman"/>
          <w:sz w:val="28"/>
          <w:szCs w:val="28"/>
        </w:rPr>
        <w:t>правила поведения»</w:t>
      </w:r>
      <w:r w:rsidR="00190582">
        <w:rPr>
          <w:rFonts w:ascii="Times New Roman" w:hAnsi="Times New Roman" w:cs="Times New Roman"/>
          <w:sz w:val="28"/>
          <w:szCs w:val="28"/>
        </w:rPr>
        <w:t xml:space="preserve"> не</w:t>
      </w:r>
      <w:r w:rsidRPr="00AB3A62">
        <w:rPr>
          <w:rFonts w:ascii="Times New Roman" w:hAnsi="Times New Roman" w:cs="Times New Roman"/>
          <w:sz w:val="28"/>
          <w:szCs w:val="28"/>
        </w:rPr>
        <w:t xml:space="preserve"> </w:t>
      </w:r>
      <w:r w:rsidR="002661FD">
        <w:rPr>
          <w:rFonts w:ascii="Times New Roman" w:hAnsi="Times New Roman" w:cs="Times New Roman"/>
          <w:sz w:val="28"/>
          <w:szCs w:val="28"/>
        </w:rPr>
        <w:t xml:space="preserve">принимались сознанием верующих людей. Для них истинным и важным было мировосприятие или его толкование, данное в Писаниях, которых они придерживались или преподносилось их религиозными наставниками. </w:t>
      </w:r>
    </w:p>
    <w:p w14:paraId="4D2A5A8E"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Так, при язычестве мировосприятие, нормы и</w:t>
      </w:r>
      <w:r>
        <w:rPr>
          <w:rFonts w:ascii="Times New Roman" w:hAnsi="Times New Roman" w:cs="Times New Roman"/>
          <w:sz w:val="28"/>
          <w:szCs w:val="28"/>
        </w:rPr>
        <w:t xml:space="preserve"> </w:t>
      </w:r>
      <w:r w:rsidRPr="00AB3A62">
        <w:rPr>
          <w:rFonts w:ascii="Times New Roman" w:hAnsi="Times New Roman" w:cs="Times New Roman"/>
          <w:sz w:val="28"/>
          <w:szCs w:val="28"/>
        </w:rPr>
        <w:t>правила поведения людей строго ориентировались</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на так называемые </w:t>
      </w:r>
      <w:r>
        <w:rPr>
          <w:rFonts w:ascii="Times New Roman" w:hAnsi="Times New Roman" w:cs="Times New Roman"/>
          <w:sz w:val="28"/>
          <w:szCs w:val="28"/>
        </w:rPr>
        <w:t>«</w:t>
      </w:r>
      <w:r w:rsidRPr="00AB3A62">
        <w:rPr>
          <w:rFonts w:ascii="Times New Roman" w:hAnsi="Times New Roman" w:cs="Times New Roman"/>
          <w:sz w:val="28"/>
          <w:szCs w:val="28"/>
        </w:rPr>
        <w:t xml:space="preserve">заветы </w:t>
      </w:r>
      <w:r>
        <w:rPr>
          <w:rFonts w:ascii="Times New Roman" w:hAnsi="Times New Roman" w:cs="Times New Roman"/>
          <w:sz w:val="28"/>
          <w:szCs w:val="28"/>
        </w:rPr>
        <w:t>отцов»</w:t>
      </w:r>
      <w:r w:rsidRPr="00AB3A62">
        <w:rPr>
          <w:rFonts w:ascii="Times New Roman" w:hAnsi="Times New Roman" w:cs="Times New Roman"/>
          <w:sz w:val="28"/>
          <w:szCs w:val="28"/>
        </w:rPr>
        <w:t xml:space="preserve"> и устоявшиеся</w:t>
      </w:r>
      <w:r>
        <w:rPr>
          <w:rFonts w:ascii="Times New Roman" w:hAnsi="Times New Roman" w:cs="Times New Roman"/>
          <w:sz w:val="28"/>
          <w:szCs w:val="28"/>
        </w:rPr>
        <w:t xml:space="preserve"> </w:t>
      </w:r>
      <w:r w:rsidRPr="00AB3A62">
        <w:rPr>
          <w:rFonts w:ascii="Times New Roman" w:hAnsi="Times New Roman" w:cs="Times New Roman"/>
          <w:sz w:val="28"/>
          <w:szCs w:val="28"/>
        </w:rPr>
        <w:t>обычаи и традиции в каждой конкретной семье,</w:t>
      </w:r>
      <w:r>
        <w:rPr>
          <w:rFonts w:ascii="Times New Roman" w:hAnsi="Times New Roman" w:cs="Times New Roman"/>
          <w:sz w:val="28"/>
          <w:szCs w:val="28"/>
        </w:rPr>
        <w:t xml:space="preserve"> </w:t>
      </w:r>
      <w:r w:rsidRPr="00AB3A62">
        <w:rPr>
          <w:rFonts w:ascii="Times New Roman" w:hAnsi="Times New Roman" w:cs="Times New Roman"/>
          <w:sz w:val="28"/>
          <w:szCs w:val="28"/>
        </w:rPr>
        <w:t>в каждом роду и племени, которые изустно передавались от поколения к поколению с помощью специальных ритуалов и обрядов.</w:t>
      </w:r>
    </w:p>
    <w:p w14:paraId="4D2A5A8F" w14:textId="2AFFA409" w:rsidR="00E87583" w:rsidRPr="00AB3A62" w:rsidRDefault="00E87583" w:rsidP="00E038BA">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w:t>
      </w:r>
      <w:r w:rsidR="002661FD">
        <w:rPr>
          <w:rFonts w:ascii="Times New Roman" w:hAnsi="Times New Roman" w:cs="Times New Roman"/>
          <w:sz w:val="28"/>
          <w:szCs w:val="28"/>
        </w:rPr>
        <w:t>ак было уже сказано,</w:t>
      </w:r>
      <w:r w:rsidRPr="00AB3A62">
        <w:rPr>
          <w:rFonts w:ascii="Times New Roman" w:hAnsi="Times New Roman" w:cs="Times New Roman"/>
          <w:sz w:val="28"/>
          <w:szCs w:val="28"/>
        </w:rPr>
        <w:t xml:space="preserve"> для многих</w:t>
      </w:r>
      <w:r w:rsidR="002661FD">
        <w:rPr>
          <w:rFonts w:ascii="Times New Roman" w:hAnsi="Times New Roman" w:cs="Times New Roman"/>
          <w:sz w:val="28"/>
          <w:szCs w:val="28"/>
        </w:rPr>
        <w:t xml:space="preserve"> языческих общин</w:t>
      </w:r>
      <w:r w:rsidRPr="00AB3A62">
        <w:rPr>
          <w:rFonts w:ascii="Times New Roman" w:hAnsi="Times New Roman" w:cs="Times New Roman"/>
          <w:sz w:val="28"/>
          <w:szCs w:val="28"/>
        </w:rPr>
        <w:t>,</w:t>
      </w:r>
      <w:r w:rsidR="002661FD">
        <w:rPr>
          <w:rFonts w:ascii="Times New Roman" w:hAnsi="Times New Roman" w:cs="Times New Roman"/>
          <w:sz w:val="28"/>
          <w:szCs w:val="28"/>
        </w:rPr>
        <w:t xml:space="preserve"> причем</w:t>
      </w:r>
      <w:r w:rsidRPr="00AB3A62">
        <w:rPr>
          <w:rFonts w:ascii="Times New Roman" w:hAnsi="Times New Roman" w:cs="Times New Roman"/>
          <w:sz w:val="28"/>
          <w:szCs w:val="28"/>
        </w:rPr>
        <w:t xml:space="preserve"> не только индоевропейских</w:t>
      </w:r>
      <w:r w:rsidR="002661FD">
        <w:rPr>
          <w:rFonts w:ascii="Times New Roman" w:hAnsi="Times New Roman" w:cs="Times New Roman"/>
          <w:sz w:val="28"/>
          <w:szCs w:val="28"/>
        </w:rPr>
        <w:t>,</w:t>
      </w:r>
      <w:r w:rsidRPr="00AB3A62">
        <w:rPr>
          <w:rFonts w:ascii="Times New Roman" w:hAnsi="Times New Roman" w:cs="Times New Roman"/>
          <w:sz w:val="28"/>
          <w:szCs w:val="28"/>
        </w:rPr>
        <w:t xml:space="preserve"> каждая семья имела своего личного бога-покровителя, которым становился умерший отец, бывший при земной жизни ответственным</w:t>
      </w:r>
      <w:r>
        <w:rPr>
          <w:rFonts w:ascii="Times New Roman" w:hAnsi="Times New Roman" w:cs="Times New Roman"/>
          <w:sz w:val="28"/>
          <w:szCs w:val="28"/>
        </w:rPr>
        <w:t xml:space="preserve"> </w:t>
      </w:r>
      <w:r w:rsidRPr="00AB3A62">
        <w:rPr>
          <w:rFonts w:ascii="Times New Roman" w:hAnsi="Times New Roman" w:cs="Times New Roman"/>
          <w:sz w:val="28"/>
          <w:szCs w:val="28"/>
        </w:rPr>
        <w:t>за строгое соблюдение</w:t>
      </w:r>
      <w:r>
        <w:rPr>
          <w:rFonts w:ascii="Times New Roman" w:hAnsi="Times New Roman" w:cs="Times New Roman"/>
          <w:sz w:val="28"/>
          <w:szCs w:val="28"/>
        </w:rPr>
        <w:t xml:space="preserve"> </w:t>
      </w:r>
      <w:r w:rsidRPr="00AB3A62">
        <w:rPr>
          <w:rFonts w:ascii="Times New Roman" w:hAnsi="Times New Roman" w:cs="Times New Roman"/>
          <w:sz w:val="28"/>
          <w:szCs w:val="28"/>
        </w:rPr>
        <w:t>предписанных норм и правил</w:t>
      </w:r>
      <w:r>
        <w:rPr>
          <w:rFonts w:ascii="Times New Roman" w:hAnsi="Times New Roman" w:cs="Times New Roman"/>
          <w:sz w:val="28"/>
          <w:szCs w:val="28"/>
        </w:rPr>
        <w:t xml:space="preserve"> </w:t>
      </w:r>
      <w:r w:rsidRPr="00AB3A62">
        <w:rPr>
          <w:rFonts w:ascii="Times New Roman" w:hAnsi="Times New Roman" w:cs="Times New Roman"/>
          <w:sz w:val="28"/>
          <w:szCs w:val="28"/>
        </w:rPr>
        <w:t>поведения каждого члена семьи. К богам также</w:t>
      </w:r>
      <w:r w:rsidR="00E038BA">
        <w:rPr>
          <w:rFonts w:ascii="Times New Roman" w:hAnsi="Times New Roman" w:cs="Times New Roman"/>
          <w:sz w:val="28"/>
          <w:szCs w:val="28"/>
        </w:rPr>
        <w:t xml:space="preserve"> </w:t>
      </w:r>
      <w:r w:rsidRPr="00AB3A62">
        <w:rPr>
          <w:rFonts w:ascii="Times New Roman" w:hAnsi="Times New Roman" w:cs="Times New Roman"/>
          <w:sz w:val="28"/>
          <w:szCs w:val="28"/>
        </w:rPr>
        <w:t>относили и других умерших предков по восходящей</w:t>
      </w:r>
      <w:r>
        <w:rPr>
          <w:rFonts w:ascii="Times New Roman" w:hAnsi="Times New Roman" w:cs="Times New Roman"/>
          <w:sz w:val="28"/>
          <w:szCs w:val="28"/>
        </w:rPr>
        <w:t xml:space="preserve"> </w:t>
      </w:r>
      <w:r w:rsidRPr="00AB3A62">
        <w:rPr>
          <w:rFonts w:ascii="Times New Roman" w:hAnsi="Times New Roman" w:cs="Times New Roman"/>
          <w:sz w:val="28"/>
          <w:szCs w:val="28"/>
        </w:rPr>
        <w:t>мужской линии: дедов, прадедов и т.д.</w:t>
      </w:r>
    </w:p>
    <w:p w14:paraId="4D2A5A91" w14:textId="5E0B482F" w:rsidR="00E87583" w:rsidRPr="00AB3A62" w:rsidRDefault="002661FD" w:rsidP="00E875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Я</w:t>
      </w:r>
      <w:r w:rsidR="00E87583" w:rsidRPr="00AB3A62">
        <w:rPr>
          <w:rFonts w:ascii="Times New Roman" w:hAnsi="Times New Roman" w:cs="Times New Roman"/>
          <w:sz w:val="28"/>
          <w:szCs w:val="28"/>
        </w:rPr>
        <w:t>зычник не имел права поклоняться богу-покровителю другой семьи и, соответственно,</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принадлежать одновременно двум семьям. А это</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 xml:space="preserve">значит, что </w:t>
      </w:r>
      <w:r w:rsidR="00E87583" w:rsidRPr="00AB3A62">
        <w:rPr>
          <w:rFonts w:ascii="Times New Roman" w:hAnsi="Times New Roman" w:cs="Times New Roman"/>
          <w:sz w:val="28"/>
          <w:szCs w:val="28"/>
        </w:rPr>
        <w:lastRenderedPageBreak/>
        <w:t>бог-покровитель другой семьи был совершенно чужд язычнику и не имел над ним никакой власти. Поэтому не существовало и общих для</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семей и родов религиозных храмов, ибо храмом был</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сам дом, где проживала семья.</w:t>
      </w:r>
    </w:p>
    <w:p w14:paraId="4D2A5A94"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Причем, с точки зрения проблемы</w:t>
      </w:r>
      <w:r>
        <w:rPr>
          <w:rFonts w:ascii="Times New Roman" w:hAnsi="Times New Roman" w:cs="Times New Roman"/>
          <w:sz w:val="28"/>
          <w:szCs w:val="28"/>
        </w:rPr>
        <w:t xml:space="preserve"> </w:t>
      </w:r>
      <w:r w:rsidRPr="00AB3A62">
        <w:rPr>
          <w:rFonts w:ascii="Times New Roman" w:hAnsi="Times New Roman" w:cs="Times New Roman"/>
          <w:sz w:val="28"/>
          <w:szCs w:val="28"/>
        </w:rPr>
        <w:t>толерантности, нормы и правила жизни родов и</w:t>
      </w:r>
      <w:r>
        <w:rPr>
          <w:rFonts w:ascii="Times New Roman" w:hAnsi="Times New Roman" w:cs="Times New Roman"/>
          <w:sz w:val="28"/>
          <w:szCs w:val="28"/>
        </w:rPr>
        <w:t xml:space="preserve"> </w:t>
      </w:r>
      <w:r w:rsidRPr="00AB3A62">
        <w:rPr>
          <w:rFonts w:ascii="Times New Roman" w:hAnsi="Times New Roman" w:cs="Times New Roman"/>
          <w:sz w:val="28"/>
          <w:szCs w:val="28"/>
        </w:rPr>
        <w:t>племен скрывались от всех посторонних</w:t>
      </w:r>
      <w:r>
        <w:rPr>
          <w:rFonts w:ascii="Times New Roman" w:hAnsi="Times New Roman" w:cs="Times New Roman"/>
          <w:sz w:val="28"/>
          <w:szCs w:val="28"/>
        </w:rPr>
        <w:t>.</w:t>
      </w:r>
      <w:r w:rsidRPr="00AB3A62">
        <w:rPr>
          <w:rFonts w:ascii="Times New Roman" w:hAnsi="Times New Roman" w:cs="Times New Roman"/>
          <w:sz w:val="28"/>
          <w:szCs w:val="28"/>
        </w:rPr>
        <w:t xml:space="preserve"> </w:t>
      </w:r>
      <w:r>
        <w:rPr>
          <w:rFonts w:ascii="Times New Roman" w:hAnsi="Times New Roman" w:cs="Times New Roman"/>
          <w:sz w:val="28"/>
          <w:szCs w:val="28"/>
        </w:rPr>
        <w:t>И</w:t>
      </w:r>
      <w:r w:rsidRPr="00AB3A62">
        <w:rPr>
          <w:rFonts w:ascii="Times New Roman" w:hAnsi="Times New Roman" w:cs="Times New Roman"/>
          <w:sz w:val="28"/>
          <w:szCs w:val="28"/>
        </w:rPr>
        <w:t xml:space="preserve"> речи</w:t>
      </w:r>
      <w:r w:rsidRPr="004F38C6">
        <w:rPr>
          <w:rFonts w:ascii="Times New Roman" w:hAnsi="Times New Roman" w:cs="Times New Roman"/>
          <w:sz w:val="28"/>
          <w:szCs w:val="28"/>
        </w:rPr>
        <w:t xml:space="preserve"> </w:t>
      </w:r>
      <w:r w:rsidRPr="00AB3A62">
        <w:rPr>
          <w:rFonts w:ascii="Times New Roman" w:hAnsi="Times New Roman" w:cs="Times New Roman"/>
          <w:sz w:val="28"/>
          <w:szCs w:val="28"/>
        </w:rPr>
        <w:t>быть не могло о том, чтобы навязать их другим</w:t>
      </w:r>
      <w:r>
        <w:rPr>
          <w:rFonts w:ascii="Times New Roman" w:hAnsi="Times New Roman" w:cs="Times New Roman"/>
          <w:sz w:val="28"/>
          <w:szCs w:val="28"/>
        </w:rPr>
        <w:t xml:space="preserve"> семьям, родам и племена</w:t>
      </w:r>
      <w:r w:rsidR="00553FD1">
        <w:rPr>
          <w:rFonts w:ascii="Times New Roman" w:hAnsi="Times New Roman" w:cs="Times New Roman"/>
          <w:sz w:val="28"/>
          <w:szCs w:val="28"/>
        </w:rPr>
        <w:t>м</w:t>
      </w:r>
      <w:r w:rsidRPr="00AB3A62">
        <w:rPr>
          <w:rFonts w:ascii="Times New Roman" w:hAnsi="Times New Roman" w:cs="Times New Roman"/>
          <w:sz w:val="28"/>
          <w:szCs w:val="28"/>
        </w:rPr>
        <w:t>.</w:t>
      </w:r>
      <w:r>
        <w:rPr>
          <w:rFonts w:ascii="Times New Roman" w:hAnsi="Times New Roman" w:cs="Times New Roman"/>
          <w:sz w:val="28"/>
          <w:szCs w:val="28"/>
        </w:rPr>
        <w:t xml:space="preserve"> </w:t>
      </w:r>
      <w:r w:rsidRPr="00AB3A62">
        <w:rPr>
          <w:rFonts w:ascii="Times New Roman" w:hAnsi="Times New Roman" w:cs="Times New Roman"/>
          <w:sz w:val="28"/>
          <w:szCs w:val="28"/>
        </w:rPr>
        <w:t>Поскольку боги-покровители других семей, родов</w:t>
      </w:r>
      <w:r>
        <w:rPr>
          <w:rFonts w:ascii="Times New Roman" w:hAnsi="Times New Roman" w:cs="Times New Roman"/>
          <w:sz w:val="28"/>
          <w:szCs w:val="28"/>
        </w:rPr>
        <w:t xml:space="preserve"> </w:t>
      </w:r>
      <w:r w:rsidRPr="00AB3A62">
        <w:rPr>
          <w:rFonts w:ascii="Times New Roman" w:hAnsi="Times New Roman" w:cs="Times New Roman"/>
          <w:sz w:val="28"/>
          <w:szCs w:val="28"/>
        </w:rPr>
        <w:t>и племен воспринимались язычниками не только в</w:t>
      </w:r>
      <w:r>
        <w:rPr>
          <w:rFonts w:ascii="Times New Roman" w:hAnsi="Times New Roman" w:cs="Times New Roman"/>
          <w:sz w:val="28"/>
          <w:szCs w:val="28"/>
        </w:rPr>
        <w:t xml:space="preserve"> </w:t>
      </w:r>
      <w:r w:rsidRPr="00AB3A62">
        <w:rPr>
          <w:rFonts w:ascii="Times New Roman" w:hAnsi="Times New Roman" w:cs="Times New Roman"/>
          <w:sz w:val="28"/>
          <w:szCs w:val="28"/>
        </w:rPr>
        <w:t>качестве чуждых, но и враждебных сущностей со всеми вытекающими отсюда последствиями для нетерпимого отношения к ним. Более того,</w:t>
      </w:r>
      <w:r w:rsidRPr="004F38C6">
        <w:rPr>
          <w:rFonts w:ascii="Times New Roman" w:hAnsi="Times New Roman" w:cs="Times New Roman"/>
          <w:sz w:val="28"/>
          <w:szCs w:val="28"/>
        </w:rPr>
        <w:t xml:space="preserve"> </w:t>
      </w:r>
      <w:r w:rsidRPr="00AB3A62">
        <w:rPr>
          <w:rFonts w:ascii="Times New Roman" w:hAnsi="Times New Roman" w:cs="Times New Roman"/>
          <w:sz w:val="28"/>
          <w:szCs w:val="28"/>
        </w:rPr>
        <w:t>язычникам были ненавистны не только боги чужих</w:t>
      </w:r>
      <w:r w:rsidRPr="004F38C6">
        <w:rPr>
          <w:rFonts w:ascii="Times New Roman" w:hAnsi="Times New Roman" w:cs="Times New Roman"/>
          <w:sz w:val="28"/>
          <w:szCs w:val="28"/>
        </w:rPr>
        <w:t xml:space="preserve"> </w:t>
      </w:r>
      <w:r w:rsidRPr="00AB3A62">
        <w:rPr>
          <w:rFonts w:ascii="Times New Roman" w:hAnsi="Times New Roman" w:cs="Times New Roman"/>
          <w:sz w:val="28"/>
          <w:szCs w:val="28"/>
        </w:rPr>
        <w:t>семей и родов, но и сами семьи, не принадлежащие</w:t>
      </w:r>
      <w:r w:rsidRPr="004F38C6">
        <w:rPr>
          <w:rFonts w:ascii="Times New Roman" w:hAnsi="Times New Roman" w:cs="Times New Roman"/>
          <w:sz w:val="28"/>
          <w:szCs w:val="28"/>
        </w:rPr>
        <w:t xml:space="preserve"> </w:t>
      </w:r>
      <w:r w:rsidRPr="00AB3A62">
        <w:rPr>
          <w:rFonts w:ascii="Times New Roman" w:hAnsi="Times New Roman" w:cs="Times New Roman"/>
          <w:sz w:val="28"/>
          <w:szCs w:val="28"/>
        </w:rPr>
        <w:t>к своим родам и племенам. Их можно было унижать,</w:t>
      </w:r>
      <w:r w:rsidRPr="007F13A5">
        <w:rPr>
          <w:rFonts w:ascii="Times New Roman" w:hAnsi="Times New Roman" w:cs="Times New Roman"/>
          <w:sz w:val="28"/>
          <w:szCs w:val="28"/>
        </w:rPr>
        <w:t xml:space="preserve"> </w:t>
      </w:r>
      <w:r w:rsidRPr="00AB3A62">
        <w:rPr>
          <w:rFonts w:ascii="Times New Roman" w:hAnsi="Times New Roman" w:cs="Times New Roman"/>
          <w:sz w:val="28"/>
          <w:szCs w:val="28"/>
        </w:rPr>
        <w:t>оскорблять, уничтожать, убивать, добивать. Так же</w:t>
      </w:r>
      <w:r>
        <w:rPr>
          <w:rFonts w:ascii="Times New Roman" w:hAnsi="Times New Roman" w:cs="Times New Roman"/>
          <w:sz w:val="28"/>
          <w:szCs w:val="28"/>
        </w:rPr>
        <w:t xml:space="preserve"> </w:t>
      </w:r>
      <w:r w:rsidRPr="00AB3A62">
        <w:rPr>
          <w:rFonts w:ascii="Times New Roman" w:hAnsi="Times New Roman" w:cs="Times New Roman"/>
          <w:sz w:val="28"/>
          <w:szCs w:val="28"/>
        </w:rPr>
        <w:t>как и совершенно чуждыми были и обряды поклонения богам чужих семей.</w:t>
      </w:r>
    </w:p>
    <w:p w14:paraId="4D2A5A95" w14:textId="44329405"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Таким образом, язычник в силу своего мировосприятия не мог обладать чувством и понятием</w:t>
      </w:r>
      <w:r w:rsidRPr="004F38C6">
        <w:rPr>
          <w:rFonts w:ascii="Times New Roman" w:hAnsi="Times New Roman" w:cs="Times New Roman"/>
          <w:sz w:val="28"/>
          <w:szCs w:val="28"/>
        </w:rPr>
        <w:t xml:space="preserve"> </w:t>
      </w:r>
      <w:r w:rsidRPr="00AB3A62">
        <w:rPr>
          <w:rFonts w:ascii="Times New Roman" w:hAnsi="Times New Roman" w:cs="Times New Roman"/>
          <w:sz w:val="28"/>
          <w:szCs w:val="28"/>
        </w:rPr>
        <w:t xml:space="preserve">толерантности в его современном </w:t>
      </w:r>
      <w:r w:rsidR="002661FD">
        <w:rPr>
          <w:rFonts w:ascii="Times New Roman" w:hAnsi="Times New Roman" w:cs="Times New Roman"/>
          <w:sz w:val="28"/>
          <w:szCs w:val="28"/>
        </w:rPr>
        <w:t>понимании</w:t>
      </w:r>
      <w:r w:rsidRPr="00AB3A62">
        <w:rPr>
          <w:rFonts w:ascii="Times New Roman" w:hAnsi="Times New Roman" w:cs="Times New Roman"/>
          <w:sz w:val="28"/>
          <w:szCs w:val="28"/>
        </w:rPr>
        <w:t>.</w:t>
      </w:r>
    </w:p>
    <w:p w14:paraId="4D2A5A96" w14:textId="77777777"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С активизацией торгово-экономических и прочих межплеменных связей, приведших к возникновению городов со смешанным родоплеменным составом, закономерно появились боги, общие для</w:t>
      </w:r>
      <w:r w:rsidRPr="004F38C6">
        <w:rPr>
          <w:rFonts w:ascii="Times New Roman" w:hAnsi="Times New Roman" w:cs="Times New Roman"/>
          <w:sz w:val="28"/>
          <w:szCs w:val="28"/>
        </w:rPr>
        <w:t xml:space="preserve"> </w:t>
      </w:r>
      <w:r w:rsidRPr="00AB3A62">
        <w:rPr>
          <w:rFonts w:ascii="Times New Roman" w:hAnsi="Times New Roman" w:cs="Times New Roman"/>
          <w:sz w:val="28"/>
          <w:szCs w:val="28"/>
        </w:rPr>
        <w:t>всех жителей города.</w:t>
      </w:r>
      <w:r w:rsidRPr="004F38C6">
        <w:rPr>
          <w:rFonts w:ascii="Times New Roman" w:hAnsi="Times New Roman" w:cs="Times New Roman"/>
          <w:sz w:val="28"/>
          <w:szCs w:val="28"/>
        </w:rPr>
        <w:t xml:space="preserve"> </w:t>
      </w:r>
    </w:p>
    <w:p w14:paraId="4D2A5A97"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Горожане поклонялись им</w:t>
      </w:r>
      <w:r>
        <w:rPr>
          <w:rFonts w:ascii="Times New Roman" w:hAnsi="Times New Roman" w:cs="Times New Roman"/>
          <w:sz w:val="28"/>
          <w:szCs w:val="28"/>
        </w:rPr>
        <w:t xml:space="preserve"> </w:t>
      </w:r>
      <w:r w:rsidRPr="00AB3A62">
        <w:rPr>
          <w:rFonts w:ascii="Times New Roman" w:hAnsi="Times New Roman" w:cs="Times New Roman"/>
          <w:sz w:val="28"/>
          <w:szCs w:val="28"/>
        </w:rPr>
        <w:t>точно так же, как и своим семейным богам и не</w:t>
      </w:r>
      <w:r w:rsidRPr="004F38C6">
        <w:rPr>
          <w:rFonts w:ascii="Times New Roman" w:hAnsi="Times New Roman" w:cs="Times New Roman"/>
          <w:sz w:val="28"/>
          <w:szCs w:val="28"/>
        </w:rPr>
        <w:t xml:space="preserve"> </w:t>
      </w:r>
      <w:r w:rsidRPr="00AB3A62">
        <w:rPr>
          <w:rFonts w:ascii="Times New Roman" w:hAnsi="Times New Roman" w:cs="Times New Roman"/>
          <w:sz w:val="28"/>
          <w:szCs w:val="28"/>
        </w:rPr>
        <w:t>считали возможным поклоняться богам других общин-поселений. Если город был процветающим и</w:t>
      </w:r>
      <w:r w:rsidRPr="004F38C6">
        <w:rPr>
          <w:rFonts w:ascii="Times New Roman" w:hAnsi="Times New Roman" w:cs="Times New Roman"/>
          <w:sz w:val="28"/>
          <w:szCs w:val="28"/>
        </w:rPr>
        <w:t xml:space="preserve"> </w:t>
      </w:r>
      <w:r w:rsidRPr="00AB3A62">
        <w:rPr>
          <w:rFonts w:ascii="Times New Roman" w:hAnsi="Times New Roman" w:cs="Times New Roman"/>
          <w:sz w:val="28"/>
          <w:szCs w:val="28"/>
        </w:rPr>
        <w:t>сильным, то те, кто поселялись в нём, сами считали необходимым (выгодным) поклоняться и чтить</w:t>
      </w:r>
      <w:r w:rsidRPr="004F38C6">
        <w:rPr>
          <w:rFonts w:ascii="Times New Roman" w:hAnsi="Times New Roman" w:cs="Times New Roman"/>
          <w:sz w:val="28"/>
          <w:szCs w:val="28"/>
        </w:rPr>
        <w:t xml:space="preserve"> </w:t>
      </w:r>
      <w:r w:rsidRPr="00AB3A62">
        <w:rPr>
          <w:rFonts w:ascii="Times New Roman" w:hAnsi="Times New Roman" w:cs="Times New Roman"/>
          <w:sz w:val="28"/>
          <w:szCs w:val="28"/>
        </w:rPr>
        <w:t>богов «этой земли» как более успешных. Если в</w:t>
      </w:r>
      <w:r w:rsidRPr="004F38C6">
        <w:rPr>
          <w:rFonts w:ascii="Times New Roman" w:hAnsi="Times New Roman" w:cs="Times New Roman"/>
          <w:sz w:val="28"/>
          <w:szCs w:val="28"/>
        </w:rPr>
        <w:t xml:space="preserve"> </w:t>
      </w:r>
      <w:r w:rsidRPr="00AB3A62">
        <w:rPr>
          <w:rFonts w:ascii="Times New Roman" w:hAnsi="Times New Roman" w:cs="Times New Roman"/>
          <w:sz w:val="28"/>
          <w:szCs w:val="28"/>
        </w:rPr>
        <w:t>семьях и родах служителями культа, как правило,</w:t>
      </w:r>
      <w:r>
        <w:rPr>
          <w:rFonts w:ascii="Times New Roman" w:hAnsi="Times New Roman" w:cs="Times New Roman"/>
          <w:sz w:val="28"/>
          <w:szCs w:val="28"/>
        </w:rPr>
        <w:t xml:space="preserve"> я</w:t>
      </w:r>
      <w:r w:rsidRPr="00AB3A62">
        <w:rPr>
          <w:rFonts w:ascii="Times New Roman" w:hAnsi="Times New Roman" w:cs="Times New Roman"/>
          <w:sz w:val="28"/>
          <w:szCs w:val="28"/>
        </w:rPr>
        <w:t>влялись их старейшины, то в городах стал выделяться специальный класс священнослужителей,</w:t>
      </w:r>
      <w:r>
        <w:rPr>
          <w:rFonts w:ascii="Times New Roman" w:hAnsi="Times New Roman" w:cs="Times New Roman"/>
          <w:sz w:val="28"/>
          <w:szCs w:val="28"/>
        </w:rPr>
        <w:t xml:space="preserve"> </w:t>
      </w:r>
      <w:r w:rsidRPr="00AB3A62">
        <w:rPr>
          <w:rFonts w:ascii="Times New Roman" w:hAnsi="Times New Roman" w:cs="Times New Roman"/>
          <w:sz w:val="28"/>
          <w:szCs w:val="28"/>
        </w:rPr>
        <w:t>который совершал все обряды поклонения богам и</w:t>
      </w:r>
      <w:r>
        <w:rPr>
          <w:rFonts w:ascii="Times New Roman" w:hAnsi="Times New Roman" w:cs="Times New Roman"/>
          <w:sz w:val="28"/>
          <w:szCs w:val="28"/>
        </w:rPr>
        <w:t xml:space="preserve"> </w:t>
      </w:r>
      <w:r w:rsidRPr="00AB3A62">
        <w:rPr>
          <w:rFonts w:ascii="Times New Roman" w:hAnsi="Times New Roman" w:cs="Times New Roman"/>
          <w:sz w:val="28"/>
          <w:szCs w:val="28"/>
        </w:rPr>
        <w:t>принесения им жертв в общих для всех горожан</w:t>
      </w:r>
      <w:r>
        <w:rPr>
          <w:rFonts w:ascii="Times New Roman" w:hAnsi="Times New Roman" w:cs="Times New Roman"/>
          <w:sz w:val="28"/>
          <w:szCs w:val="28"/>
        </w:rPr>
        <w:t xml:space="preserve"> </w:t>
      </w:r>
      <w:r w:rsidRPr="00AB3A62">
        <w:rPr>
          <w:rFonts w:ascii="Times New Roman" w:hAnsi="Times New Roman" w:cs="Times New Roman"/>
          <w:sz w:val="28"/>
          <w:szCs w:val="28"/>
        </w:rPr>
        <w:t>храмах.</w:t>
      </w:r>
    </w:p>
    <w:p w14:paraId="4D2A5A98"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Вполне понятно, почему воины, завоевывая другие города, не навязывали покорённым племенам</w:t>
      </w:r>
      <w:r>
        <w:rPr>
          <w:rFonts w:ascii="Times New Roman" w:hAnsi="Times New Roman" w:cs="Times New Roman"/>
          <w:sz w:val="28"/>
          <w:szCs w:val="28"/>
        </w:rPr>
        <w:t xml:space="preserve"> </w:t>
      </w:r>
      <w:r w:rsidRPr="00AB3A62">
        <w:rPr>
          <w:rFonts w:ascii="Times New Roman" w:hAnsi="Times New Roman" w:cs="Times New Roman"/>
          <w:sz w:val="28"/>
          <w:szCs w:val="28"/>
        </w:rPr>
        <w:t>своих богов и не были толерантными к чуждым им</w:t>
      </w:r>
      <w:r>
        <w:rPr>
          <w:rFonts w:ascii="Times New Roman" w:hAnsi="Times New Roman" w:cs="Times New Roman"/>
          <w:sz w:val="28"/>
          <w:szCs w:val="28"/>
        </w:rPr>
        <w:t xml:space="preserve"> </w:t>
      </w:r>
      <w:r w:rsidRPr="00AB3A62">
        <w:rPr>
          <w:rFonts w:ascii="Times New Roman" w:hAnsi="Times New Roman" w:cs="Times New Roman"/>
          <w:sz w:val="28"/>
          <w:szCs w:val="28"/>
        </w:rPr>
        <w:t>богам. Ибо у каждого конкретного города были свои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боги, свои </w:t>
      </w:r>
      <w:r w:rsidRPr="00AB3A62">
        <w:rPr>
          <w:rFonts w:ascii="Times New Roman" w:hAnsi="Times New Roman" w:cs="Times New Roman"/>
          <w:sz w:val="28"/>
          <w:szCs w:val="28"/>
        </w:rPr>
        <w:lastRenderedPageBreak/>
        <w:t>гимны, праздники и законы бытия.</w:t>
      </w:r>
      <w:r>
        <w:rPr>
          <w:rFonts w:ascii="Times New Roman" w:hAnsi="Times New Roman" w:cs="Times New Roman"/>
          <w:sz w:val="28"/>
          <w:szCs w:val="28"/>
        </w:rPr>
        <w:t xml:space="preserve"> </w:t>
      </w:r>
      <w:r w:rsidRPr="00AB3A62">
        <w:rPr>
          <w:rFonts w:ascii="Times New Roman" w:hAnsi="Times New Roman" w:cs="Times New Roman"/>
          <w:sz w:val="28"/>
          <w:szCs w:val="28"/>
        </w:rPr>
        <w:t>Религия древних категорически запрещала это.</w:t>
      </w:r>
    </w:p>
    <w:p w14:paraId="4D2A5A99"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Более того, иноплеменник не имел права совершать</w:t>
      </w:r>
      <w:r>
        <w:rPr>
          <w:rFonts w:ascii="Times New Roman" w:hAnsi="Times New Roman" w:cs="Times New Roman"/>
          <w:sz w:val="28"/>
          <w:szCs w:val="28"/>
        </w:rPr>
        <w:t xml:space="preserve"> </w:t>
      </w:r>
      <w:r w:rsidRPr="00AB3A62">
        <w:rPr>
          <w:rFonts w:ascii="Times New Roman" w:hAnsi="Times New Roman" w:cs="Times New Roman"/>
          <w:sz w:val="28"/>
          <w:szCs w:val="28"/>
        </w:rPr>
        <w:t>жертвоприношения и поэтому не мог быть и главой</w:t>
      </w:r>
      <w:r>
        <w:rPr>
          <w:rFonts w:ascii="Times New Roman" w:hAnsi="Times New Roman" w:cs="Times New Roman"/>
          <w:sz w:val="28"/>
          <w:szCs w:val="28"/>
        </w:rPr>
        <w:t xml:space="preserve"> </w:t>
      </w:r>
      <w:r w:rsidRPr="00AB3A62">
        <w:rPr>
          <w:rFonts w:ascii="Times New Roman" w:hAnsi="Times New Roman" w:cs="Times New Roman"/>
          <w:sz w:val="28"/>
          <w:szCs w:val="28"/>
        </w:rPr>
        <w:t>города. И, как следствие этого, не имея никаких</w:t>
      </w:r>
      <w:r>
        <w:rPr>
          <w:rFonts w:ascii="Times New Roman" w:hAnsi="Times New Roman" w:cs="Times New Roman"/>
          <w:sz w:val="28"/>
          <w:szCs w:val="28"/>
        </w:rPr>
        <w:t xml:space="preserve"> </w:t>
      </w:r>
      <w:r w:rsidRPr="00AB3A62">
        <w:rPr>
          <w:rFonts w:ascii="Times New Roman" w:hAnsi="Times New Roman" w:cs="Times New Roman"/>
          <w:sz w:val="28"/>
          <w:szCs w:val="28"/>
        </w:rPr>
        <w:t>религиозных отношений с населением, завоеватели</w:t>
      </w:r>
      <w:r>
        <w:rPr>
          <w:rFonts w:ascii="Times New Roman" w:hAnsi="Times New Roman" w:cs="Times New Roman"/>
          <w:sz w:val="28"/>
          <w:szCs w:val="28"/>
        </w:rPr>
        <w:t xml:space="preserve"> </w:t>
      </w:r>
      <w:r w:rsidRPr="00AB3A62">
        <w:rPr>
          <w:rFonts w:ascii="Times New Roman" w:hAnsi="Times New Roman" w:cs="Times New Roman"/>
          <w:sz w:val="28"/>
          <w:szCs w:val="28"/>
        </w:rPr>
        <w:t>не могли подолгу удерживаться в чуждых им по</w:t>
      </w:r>
      <w:r>
        <w:rPr>
          <w:rFonts w:ascii="Times New Roman" w:hAnsi="Times New Roman" w:cs="Times New Roman"/>
          <w:sz w:val="28"/>
          <w:szCs w:val="28"/>
        </w:rPr>
        <w:t xml:space="preserve"> </w:t>
      </w:r>
      <w:r w:rsidRPr="00AB3A62">
        <w:rPr>
          <w:rFonts w:ascii="Times New Roman" w:hAnsi="Times New Roman" w:cs="Times New Roman"/>
          <w:sz w:val="28"/>
          <w:szCs w:val="28"/>
        </w:rPr>
        <w:t>религиозным основам бытия городах.</w:t>
      </w:r>
    </w:p>
    <w:p w14:paraId="4D2A5A9A"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По этой же причине разные города не считали</w:t>
      </w:r>
      <w:r>
        <w:rPr>
          <w:rFonts w:ascii="Times New Roman" w:hAnsi="Times New Roman" w:cs="Times New Roman"/>
          <w:sz w:val="28"/>
          <w:szCs w:val="28"/>
        </w:rPr>
        <w:t xml:space="preserve"> </w:t>
      </w:r>
      <w:r w:rsidRPr="00AB3A62">
        <w:rPr>
          <w:rFonts w:ascii="Times New Roman" w:hAnsi="Times New Roman" w:cs="Times New Roman"/>
          <w:sz w:val="28"/>
          <w:szCs w:val="28"/>
        </w:rPr>
        <w:t>возможным</w:t>
      </w:r>
      <w:r>
        <w:rPr>
          <w:rFonts w:ascii="Times New Roman" w:hAnsi="Times New Roman" w:cs="Times New Roman"/>
          <w:sz w:val="28"/>
          <w:szCs w:val="28"/>
        </w:rPr>
        <w:t xml:space="preserve"> </w:t>
      </w:r>
      <w:r w:rsidRPr="00AB3A62">
        <w:rPr>
          <w:rFonts w:ascii="Times New Roman" w:hAnsi="Times New Roman" w:cs="Times New Roman"/>
          <w:sz w:val="28"/>
          <w:szCs w:val="28"/>
        </w:rPr>
        <w:t>объединяться друг с другом, образуя</w:t>
      </w:r>
      <w:r>
        <w:rPr>
          <w:rFonts w:ascii="Times New Roman" w:hAnsi="Times New Roman" w:cs="Times New Roman"/>
          <w:sz w:val="28"/>
          <w:szCs w:val="28"/>
        </w:rPr>
        <w:t xml:space="preserve"> </w:t>
      </w:r>
      <w:r w:rsidRPr="00AB3A62">
        <w:rPr>
          <w:rFonts w:ascii="Times New Roman" w:hAnsi="Times New Roman" w:cs="Times New Roman"/>
          <w:sz w:val="28"/>
          <w:szCs w:val="28"/>
        </w:rPr>
        <w:t>единое духовное целое. Каждый город предпочитал</w:t>
      </w:r>
      <w:r>
        <w:rPr>
          <w:rFonts w:ascii="Times New Roman" w:hAnsi="Times New Roman" w:cs="Times New Roman"/>
          <w:sz w:val="28"/>
          <w:szCs w:val="28"/>
        </w:rPr>
        <w:t xml:space="preserve"> </w:t>
      </w:r>
      <w:r w:rsidRPr="00AB3A62">
        <w:rPr>
          <w:rFonts w:ascii="Times New Roman" w:hAnsi="Times New Roman" w:cs="Times New Roman"/>
          <w:sz w:val="28"/>
          <w:szCs w:val="28"/>
        </w:rPr>
        <w:t>поклоняться своим богам.</w:t>
      </w:r>
    </w:p>
    <w:p w14:paraId="4D2A5A9B" w14:textId="3EA18D52"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Это хорошо видно на примере Древнего Рима, в</w:t>
      </w:r>
      <w:r>
        <w:rPr>
          <w:rFonts w:ascii="Times New Roman" w:hAnsi="Times New Roman" w:cs="Times New Roman"/>
          <w:sz w:val="28"/>
          <w:szCs w:val="28"/>
        </w:rPr>
        <w:t xml:space="preserve"> </w:t>
      </w:r>
      <w:r w:rsidRPr="00AB3A62">
        <w:rPr>
          <w:rFonts w:ascii="Times New Roman" w:hAnsi="Times New Roman" w:cs="Times New Roman"/>
          <w:sz w:val="28"/>
          <w:szCs w:val="28"/>
        </w:rPr>
        <w:t>сознании граждан которого каждое новое территориальное завоевание увеличивало не город-государство Рим, а территорию владычества римского</w:t>
      </w:r>
      <w:r>
        <w:rPr>
          <w:rFonts w:ascii="Times New Roman" w:hAnsi="Times New Roman" w:cs="Times New Roman"/>
          <w:sz w:val="28"/>
          <w:szCs w:val="28"/>
        </w:rPr>
        <w:t xml:space="preserve"> </w:t>
      </w:r>
      <w:r w:rsidRPr="00AB3A62">
        <w:rPr>
          <w:rFonts w:ascii="Times New Roman" w:hAnsi="Times New Roman" w:cs="Times New Roman"/>
          <w:sz w:val="28"/>
          <w:szCs w:val="28"/>
        </w:rPr>
        <w:t>народа (горожан Рима).</w:t>
      </w:r>
      <w:r w:rsidR="002661FD" w:rsidRPr="002661FD">
        <w:t xml:space="preserve"> </w:t>
      </w:r>
      <w:r w:rsidR="002661FD" w:rsidRPr="002661FD">
        <w:rPr>
          <w:rFonts w:ascii="Times New Roman" w:hAnsi="Times New Roman" w:cs="Times New Roman"/>
          <w:sz w:val="28"/>
          <w:szCs w:val="28"/>
        </w:rPr>
        <w:t>[</w:t>
      </w:r>
      <w:r w:rsidR="002661FD">
        <w:rPr>
          <w:rFonts w:ascii="Times New Roman" w:hAnsi="Times New Roman" w:cs="Times New Roman"/>
          <w:sz w:val="28"/>
          <w:szCs w:val="28"/>
        </w:rPr>
        <w:t>16,</w:t>
      </w:r>
      <w:r w:rsidR="002661FD" w:rsidRPr="002661FD">
        <w:rPr>
          <w:rFonts w:ascii="Times New Roman" w:hAnsi="Times New Roman" w:cs="Times New Roman"/>
          <w:sz w:val="28"/>
          <w:szCs w:val="28"/>
        </w:rPr>
        <w:t>17]</w:t>
      </w:r>
    </w:p>
    <w:p w14:paraId="4D2A5A9C"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Таким образом, и на более поздних этапах язычества толерантное</w:t>
      </w:r>
      <w:r>
        <w:rPr>
          <w:rFonts w:ascii="Times New Roman" w:hAnsi="Times New Roman" w:cs="Times New Roman"/>
          <w:sz w:val="28"/>
          <w:szCs w:val="28"/>
        </w:rPr>
        <w:t xml:space="preserve"> </w:t>
      </w:r>
      <w:r w:rsidRPr="00AB3A62">
        <w:rPr>
          <w:rFonts w:ascii="Times New Roman" w:hAnsi="Times New Roman" w:cs="Times New Roman"/>
          <w:sz w:val="28"/>
          <w:szCs w:val="28"/>
        </w:rPr>
        <w:t>мышление никак нельзя назвать</w:t>
      </w:r>
      <w:r>
        <w:rPr>
          <w:rFonts w:ascii="Times New Roman" w:hAnsi="Times New Roman" w:cs="Times New Roman"/>
          <w:sz w:val="28"/>
          <w:szCs w:val="28"/>
        </w:rPr>
        <w:t xml:space="preserve"> </w:t>
      </w:r>
      <w:r w:rsidRPr="00AB3A62">
        <w:rPr>
          <w:rFonts w:ascii="Times New Roman" w:hAnsi="Times New Roman" w:cs="Times New Roman"/>
          <w:sz w:val="28"/>
          <w:szCs w:val="28"/>
        </w:rPr>
        <w:t>в качестве ментальной характеристики</w:t>
      </w:r>
      <w:r>
        <w:rPr>
          <w:rFonts w:ascii="Times New Roman" w:hAnsi="Times New Roman" w:cs="Times New Roman"/>
          <w:sz w:val="28"/>
          <w:szCs w:val="28"/>
        </w:rPr>
        <w:t xml:space="preserve"> </w:t>
      </w:r>
      <w:r w:rsidRPr="00AB3A62">
        <w:rPr>
          <w:rFonts w:ascii="Times New Roman" w:hAnsi="Times New Roman" w:cs="Times New Roman"/>
          <w:sz w:val="28"/>
          <w:szCs w:val="28"/>
        </w:rPr>
        <w:t>язычников.</w:t>
      </w:r>
    </w:p>
    <w:p w14:paraId="4D2A5A9D" w14:textId="11019AB0"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Ситуация как будто бы должна была измениться в связи распространением единобожия, которое проповедовало Единого для всех</w:t>
      </w:r>
      <w:r>
        <w:rPr>
          <w:rFonts w:ascii="Times New Roman" w:hAnsi="Times New Roman" w:cs="Times New Roman"/>
          <w:sz w:val="28"/>
          <w:szCs w:val="28"/>
        </w:rPr>
        <w:t xml:space="preserve"> </w:t>
      </w:r>
      <w:r w:rsidRPr="00AB3A62">
        <w:rPr>
          <w:rFonts w:ascii="Times New Roman" w:hAnsi="Times New Roman" w:cs="Times New Roman"/>
          <w:sz w:val="28"/>
          <w:szCs w:val="28"/>
        </w:rPr>
        <w:t>людей Бога</w:t>
      </w:r>
      <w:r>
        <w:rPr>
          <w:rFonts w:ascii="Times New Roman" w:hAnsi="Times New Roman" w:cs="Times New Roman"/>
          <w:sz w:val="28"/>
          <w:szCs w:val="28"/>
        </w:rPr>
        <w:t xml:space="preserve"> (</w:t>
      </w:r>
      <w:r w:rsidRPr="00AB3A62">
        <w:rPr>
          <w:rFonts w:ascii="Times New Roman" w:hAnsi="Times New Roman" w:cs="Times New Roman"/>
          <w:sz w:val="28"/>
          <w:szCs w:val="28"/>
        </w:rPr>
        <w:t>единственного Создателя и Властителя Вселенной, включая людей</w:t>
      </w:r>
      <w:r>
        <w:rPr>
          <w:rFonts w:ascii="Times New Roman" w:hAnsi="Times New Roman" w:cs="Times New Roman"/>
          <w:sz w:val="28"/>
          <w:szCs w:val="28"/>
        </w:rPr>
        <w:t>)</w:t>
      </w:r>
      <w:r w:rsidRPr="00AB3A62">
        <w:rPr>
          <w:rFonts w:ascii="Times New Roman" w:hAnsi="Times New Roman" w:cs="Times New Roman"/>
          <w:sz w:val="28"/>
          <w:szCs w:val="28"/>
        </w:rPr>
        <w:t>. И «местечковая</w:t>
      </w:r>
      <w:r>
        <w:rPr>
          <w:rFonts w:ascii="Times New Roman" w:hAnsi="Times New Roman" w:cs="Times New Roman"/>
          <w:sz w:val="28"/>
          <w:szCs w:val="28"/>
        </w:rPr>
        <w:t xml:space="preserve"> </w:t>
      </w:r>
      <w:r w:rsidRPr="00AB3A62">
        <w:rPr>
          <w:rFonts w:ascii="Times New Roman" w:hAnsi="Times New Roman" w:cs="Times New Roman"/>
          <w:sz w:val="28"/>
          <w:szCs w:val="28"/>
        </w:rPr>
        <w:t>религия и местечковый патриотизм», которые были</w:t>
      </w:r>
      <w:r>
        <w:rPr>
          <w:rFonts w:ascii="Times New Roman" w:hAnsi="Times New Roman" w:cs="Times New Roman"/>
          <w:sz w:val="28"/>
          <w:szCs w:val="28"/>
        </w:rPr>
        <w:t xml:space="preserve"> </w:t>
      </w:r>
      <w:r w:rsidRPr="00AB3A62">
        <w:rPr>
          <w:rFonts w:ascii="Times New Roman" w:hAnsi="Times New Roman" w:cs="Times New Roman"/>
          <w:sz w:val="28"/>
          <w:szCs w:val="28"/>
        </w:rPr>
        <w:t>связаны с семейными, родовыми и племенными</w:t>
      </w:r>
      <w:r>
        <w:rPr>
          <w:rFonts w:ascii="Times New Roman" w:hAnsi="Times New Roman" w:cs="Times New Roman"/>
          <w:sz w:val="28"/>
          <w:szCs w:val="28"/>
        </w:rPr>
        <w:t xml:space="preserve"> </w:t>
      </w:r>
      <w:r w:rsidRPr="00AB3A62">
        <w:rPr>
          <w:rFonts w:ascii="Times New Roman" w:hAnsi="Times New Roman" w:cs="Times New Roman"/>
          <w:sz w:val="28"/>
          <w:szCs w:val="28"/>
        </w:rPr>
        <w:t>богами человека, казалось бы, должны были уступить</w:t>
      </w:r>
      <w:r>
        <w:rPr>
          <w:rFonts w:ascii="Times New Roman" w:hAnsi="Times New Roman" w:cs="Times New Roman"/>
          <w:sz w:val="28"/>
          <w:szCs w:val="28"/>
        </w:rPr>
        <w:t xml:space="preserve"> </w:t>
      </w:r>
      <w:r w:rsidRPr="00AB3A62">
        <w:rPr>
          <w:rFonts w:ascii="Times New Roman" w:hAnsi="Times New Roman" w:cs="Times New Roman"/>
          <w:sz w:val="28"/>
          <w:szCs w:val="28"/>
        </w:rPr>
        <w:t>место «вселенскому братству», которое проповедовала религия единобожия. Тем более что именно</w:t>
      </w:r>
      <w:r>
        <w:rPr>
          <w:rFonts w:ascii="Times New Roman" w:hAnsi="Times New Roman" w:cs="Times New Roman"/>
          <w:sz w:val="28"/>
          <w:szCs w:val="28"/>
        </w:rPr>
        <w:t xml:space="preserve"> </w:t>
      </w:r>
      <w:r w:rsidRPr="00AB3A62">
        <w:rPr>
          <w:rFonts w:ascii="Times New Roman" w:hAnsi="Times New Roman" w:cs="Times New Roman"/>
          <w:sz w:val="28"/>
          <w:szCs w:val="28"/>
        </w:rPr>
        <w:t>духовное родство людей Единым Богом признавалось</w:t>
      </w:r>
      <w:r>
        <w:rPr>
          <w:rFonts w:ascii="Times New Roman" w:hAnsi="Times New Roman" w:cs="Times New Roman"/>
          <w:sz w:val="28"/>
          <w:szCs w:val="28"/>
        </w:rPr>
        <w:t xml:space="preserve"> </w:t>
      </w:r>
      <w:r w:rsidRPr="00AB3A62">
        <w:rPr>
          <w:rFonts w:ascii="Times New Roman" w:hAnsi="Times New Roman" w:cs="Times New Roman"/>
          <w:sz w:val="28"/>
          <w:szCs w:val="28"/>
        </w:rPr>
        <w:t>выше кровного, а все люди, согласно единобожию,</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вели свое происхождение от одного предка </w:t>
      </w:r>
      <w:r w:rsidR="008B195B" w:rsidRPr="00E20826">
        <w:rPr>
          <w:rFonts w:ascii="Times New Roman" w:hAnsi="Times New Roman" w:cs="Times New Roman"/>
          <w:sz w:val="28"/>
          <w:szCs w:val="28"/>
        </w:rPr>
        <w:t>–</w:t>
      </w:r>
      <w:r w:rsidRPr="00AB3A62">
        <w:rPr>
          <w:rFonts w:ascii="Times New Roman" w:hAnsi="Times New Roman" w:cs="Times New Roman"/>
          <w:sz w:val="28"/>
          <w:szCs w:val="28"/>
        </w:rPr>
        <w:t xml:space="preserve"> Адама. Но </w:t>
      </w:r>
      <w:r>
        <w:rPr>
          <w:rFonts w:ascii="Times New Roman" w:hAnsi="Times New Roman" w:cs="Times New Roman"/>
          <w:sz w:val="28"/>
          <w:szCs w:val="28"/>
        </w:rPr>
        <w:t>Б</w:t>
      </w:r>
      <w:r w:rsidRPr="00AB3A62">
        <w:rPr>
          <w:rFonts w:ascii="Times New Roman" w:hAnsi="Times New Roman" w:cs="Times New Roman"/>
          <w:sz w:val="28"/>
          <w:szCs w:val="28"/>
        </w:rPr>
        <w:t>огом был провозглашен не Адам,</w:t>
      </w:r>
      <w:r>
        <w:rPr>
          <w:rFonts w:ascii="Times New Roman" w:hAnsi="Times New Roman" w:cs="Times New Roman"/>
          <w:sz w:val="28"/>
          <w:szCs w:val="28"/>
        </w:rPr>
        <w:t xml:space="preserve"> как прародитель людей,</w:t>
      </w:r>
      <w:r w:rsidRPr="00AB3A62">
        <w:rPr>
          <w:rFonts w:ascii="Times New Roman" w:hAnsi="Times New Roman" w:cs="Times New Roman"/>
          <w:sz w:val="28"/>
          <w:szCs w:val="28"/>
        </w:rPr>
        <w:t xml:space="preserve"> а его Создатель. Более того, именно родство по духовному</w:t>
      </w:r>
      <w:r>
        <w:rPr>
          <w:rFonts w:ascii="Times New Roman" w:hAnsi="Times New Roman" w:cs="Times New Roman"/>
          <w:sz w:val="28"/>
          <w:szCs w:val="28"/>
        </w:rPr>
        <w:t xml:space="preserve"> </w:t>
      </w:r>
      <w:r w:rsidRPr="00AB3A62">
        <w:rPr>
          <w:rFonts w:ascii="Times New Roman" w:hAnsi="Times New Roman" w:cs="Times New Roman"/>
          <w:sz w:val="28"/>
          <w:szCs w:val="28"/>
        </w:rPr>
        <w:t>признаку признавалось основой определения того,</w:t>
      </w:r>
      <w:r>
        <w:rPr>
          <w:rFonts w:ascii="Times New Roman" w:hAnsi="Times New Roman" w:cs="Times New Roman"/>
          <w:sz w:val="28"/>
          <w:szCs w:val="28"/>
        </w:rPr>
        <w:t xml:space="preserve"> </w:t>
      </w:r>
      <w:r w:rsidRPr="00AB3A62">
        <w:rPr>
          <w:rFonts w:ascii="Times New Roman" w:hAnsi="Times New Roman" w:cs="Times New Roman"/>
          <w:sz w:val="28"/>
          <w:szCs w:val="28"/>
        </w:rPr>
        <w:t>кто является «другом, братом и ближним», а кто</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«врагом» </w:t>
      </w:r>
      <w:r w:rsidR="002661FD" w:rsidRPr="002661FD">
        <w:rPr>
          <w:rFonts w:ascii="Times New Roman" w:hAnsi="Times New Roman" w:cs="Times New Roman"/>
          <w:sz w:val="28"/>
          <w:szCs w:val="28"/>
        </w:rPr>
        <w:t>[</w:t>
      </w:r>
      <w:r w:rsidR="002661FD">
        <w:rPr>
          <w:rFonts w:ascii="Times New Roman" w:hAnsi="Times New Roman" w:cs="Times New Roman"/>
          <w:sz w:val="28"/>
          <w:szCs w:val="28"/>
        </w:rPr>
        <w:t>1,3,14,7,8</w:t>
      </w:r>
      <w:r w:rsidR="002661FD" w:rsidRPr="002661FD">
        <w:rPr>
          <w:rFonts w:ascii="Times New Roman" w:hAnsi="Times New Roman" w:cs="Times New Roman"/>
          <w:sz w:val="28"/>
          <w:szCs w:val="28"/>
        </w:rPr>
        <w:t>]</w:t>
      </w:r>
      <w:r w:rsidR="008132F7">
        <w:rPr>
          <w:rFonts w:ascii="Times New Roman" w:hAnsi="Times New Roman" w:cs="Times New Roman"/>
          <w:sz w:val="28"/>
          <w:szCs w:val="28"/>
        </w:rPr>
        <w:t>.</w:t>
      </w:r>
    </w:p>
    <w:p w14:paraId="4D2A5A9E" w14:textId="32B3FE29" w:rsidR="00E87583" w:rsidRDefault="00BE10A3" w:rsidP="00E875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w:t>
      </w:r>
      <w:r w:rsidR="00E87583" w:rsidRPr="00AB3A62">
        <w:rPr>
          <w:rFonts w:ascii="Times New Roman" w:hAnsi="Times New Roman" w:cs="Times New Roman"/>
          <w:sz w:val="28"/>
          <w:szCs w:val="28"/>
        </w:rPr>
        <w:t xml:space="preserve"> «вселенского братства» и взаимной терпимости не произошло. Во-первых, потому</w:t>
      </w:r>
      <w:r w:rsidR="00E87583" w:rsidRPr="00D32319">
        <w:rPr>
          <w:rFonts w:ascii="Times New Roman" w:hAnsi="Times New Roman" w:cs="Times New Roman"/>
          <w:sz w:val="28"/>
          <w:szCs w:val="28"/>
        </w:rPr>
        <w:t xml:space="preserve"> </w:t>
      </w:r>
      <w:r w:rsidR="00E87583" w:rsidRPr="00AB3A62">
        <w:rPr>
          <w:rFonts w:ascii="Times New Roman" w:hAnsi="Times New Roman" w:cs="Times New Roman"/>
          <w:sz w:val="28"/>
          <w:szCs w:val="28"/>
        </w:rPr>
        <w:t>что продолжали существовать язычники, которые</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 xml:space="preserve">с точки </w:t>
      </w:r>
      <w:r w:rsidR="00E87583" w:rsidRPr="00AB3A62">
        <w:rPr>
          <w:rFonts w:ascii="Times New Roman" w:hAnsi="Times New Roman" w:cs="Times New Roman"/>
          <w:sz w:val="28"/>
          <w:szCs w:val="28"/>
        </w:rPr>
        <w:lastRenderedPageBreak/>
        <w:t>зрения Единого Бога</w:t>
      </w:r>
      <w:r w:rsidR="00E87583">
        <w:rPr>
          <w:rFonts w:ascii="Times New Roman" w:hAnsi="Times New Roman" w:cs="Times New Roman"/>
          <w:sz w:val="28"/>
          <w:szCs w:val="28"/>
        </w:rPr>
        <w:t>,</w:t>
      </w:r>
      <w:r w:rsidR="00E87583" w:rsidRPr="00AB3A62">
        <w:rPr>
          <w:rFonts w:ascii="Times New Roman" w:hAnsi="Times New Roman" w:cs="Times New Roman"/>
          <w:sz w:val="28"/>
          <w:szCs w:val="28"/>
        </w:rPr>
        <w:t xml:space="preserve"> считались личными</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врагами не только Самого Единого Бога, но и всех</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людей, верных Ему. И, естественно, ни Сам Единый</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Бог, ни люди, верные Ему, не могли быть терпимыми по отношению к «неверным», т.е. не могли быть</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толерантными к носителям иного религиозного</w:t>
      </w:r>
      <w:r w:rsidR="00E87583">
        <w:rPr>
          <w:rFonts w:ascii="Times New Roman" w:hAnsi="Times New Roman" w:cs="Times New Roman"/>
          <w:sz w:val="28"/>
          <w:szCs w:val="28"/>
        </w:rPr>
        <w:t xml:space="preserve"> </w:t>
      </w:r>
      <w:r w:rsidR="00E87583" w:rsidRPr="00AB3A62">
        <w:rPr>
          <w:rFonts w:ascii="Times New Roman" w:hAnsi="Times New Roman" w:cs="Times New Roman"/>
          <w:sz w:val="28"/>
          <w:szCs w:val="28"/>
        </w:rPr>
        <w:t xml:space="preserve">воззрения. </w:t>
      </w:r>
    </w:p>
    <w:p w14:paraId="4D2A5A9F" w14:textId="38B86A22"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Во-вторых, и в среде самих почитателей</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Единого Бога </w:t>
      </w:r>
      <w:r>
        <w:rPr>
          <w:rFonts w:ascii="Times New Roman" w:hAnsi="Times New Roman" w:cs="Times New Roman"/>
          <w:sz w:val="28"/>
          <w:szCs w:val="28"/>
        </w:rPr>
        <w:t>всегда были</w:t>
      </w:r>
      <w:r w:rsidRPr="00AB3A62">
        <w:rPr>
          <w:rFonts w:ascii="Times New Roman" w:hAnsi="Times New Roman" w:cs="Times New Roman"/>
          <w:sz w:val="28"/>
          <w:szCs w:val="28"/>
        </w:rPr>
        <w:t xml:space="preserve"> личности,</w:t>
      </w:r>
      <w:r>
        <w:rPr>
          <w:rFonts w:ascii="Times New Roman" w:hAnsi="Times New Roman" w:cs="Times New Roman"/>
          <w:sz w:val="28"/>
          <w:szCs w:val="28"/>
        </w:rPr>
        <w:t xml:space="preserve"> </w:t>
      </w:r>
      <w:r w:rsidRPr="00AB3A62">
        <w:rPr>
          <w:rFonts w:ascii="Times New Roman" w:hAnsi="Times New Roman" w:cs="Times New Roman"/>
          <w:sz w:val="28"/>
          <w:szCs w:val="28"/>
        </w:rPr>
        <w:t>которые, с точки зрения других</w:t>
      </w:r>
      <w:r w:rsidR="00EB3822">
        <w:rPr>
          <w:rFonts w:ascii="Times New Roman" w:hAnsi="Times New Roman" w:cs="Times New Roman"/>
          <w:sz w:val="28"/>
          <w:szCs w:val="28"/>
        </w:rPr>
        <w:t xml:space="preserve"> Его приверженцев</w:t>
      </w:r>
      <w:r w:rsidRPr="00AB3A62">
        <w:rPr>
          <w:rFonts w:ascii="Times New Roman" w:hAnsi="Times New Roman" w:cs="Times New Roman"/>
          <w:sz w:val="28"/>
          <w:szCs w:val="28"/>
        </w:rPr>
        <w:t xml:space="preserve">, уклонялись от безусловного и безоговорочного исполнения ниспосланных </w:t>
      </w:r>
      <w:r>
        <w:rPr>
          <w:rFonts w:ascii="Times New Roman" w:hAnsi="Times New Roman" w:cs="Times New Roman"/>
          <w:sz w:val="28"/>
          <w:szCs w:val="28"/>
        </w:rPr>
        <w:t>Всевышним</w:t>
      </w:r>
      <w:r w:rsidRPr="00AB3A62">
        <w:rPr>
          <w:rFonts w:ascii="Times New Roman" w:hAnsi="Times New Roman" w:cs="Times New Roman"/>
          <w:sz w:val="28"/>
          <w:szCs w:val="28"/>
        </w:rPr>
        <w:t xml:space="preserve"> установлений, законов и</w:t>
      </w:r>
      <w:r>
        <w:rPr>
          <w:rFonts w:ascii="Times New Roman" w:hAnsi="Times New Roman" w:cs="Times New Roman"/>
          <w:sz w:val="28"/>
          <w:szCs w:val="28"/>
        </w:rPr>
        <w:t xml:space="preserve"> з</w:t>
      </w:r>
      <w:r w:rsidRPr="00AB3A62">
        <w:rPr>
          <w:rFonts w:ascii="Times New Roman" w:hAnsi="Times New Roman" w:cs="Times New Roman"/>
          <w:sz w:val="28"/>
          <w:szCs w:val="28"/>
        </w:rPr>
        <w:t>аповедей</w:t>
      </w:r>
      <w:r w:rsidR="004718F2">
        <w:rPr>
          <w:rFonts w:ascii="Times New Roman" w:hAnsi="Times New Roman" w:cs="Times New Roman"/>
          <w:sz w:val="28"/>
          <w:szCs w:val="28"/>
        </w:rPr>
        <w:t>; они</w:t>
      </w:r>
      <w:r w:rsidRPr="00AB3A62">
        <w:rPr>
          <w:rFonts w:ascii="Times New Roman" w:hAnsi="Times New Roman" w:cs="Times New Roman"/>
          <w:sz w:val="28"/>
          <w:szCs w:val="28"/>
        </w:rPr>
        <w:t xml:space="preserve">  по</w:t>
      </w:r>
      <w:r w:rsidR="004718F2">
        <w:rPr>
          <w:rFonts w:ascii="Times New Roman" w:hAnsi="Times New Roman" w:cs="Times New Roman"/>
          <w:sz w:val="28"/>
          <w:szCs w:val="28"/>
        </w:rPr>
        <w:t>э</w:t>
      </w:r>
      <w:r w:rsidRPr="00AB3A62">
        <w:rPr>
          <w:rFonts w:ascii="Times New Roman" w:hAnsi="Times New Roman" w:cs="Times New Roman"/>
          <w:sz w:val="28"/>
          <w:szCs w:val="28"/>
        </w:rPr>
        <w:t>тому считались «неверными», а значит, «врагами».</w:t>
      </w:r>
    </w:p>
    <w:p w14:paraId="4D2A5AA0" w14:textId="35F736C3"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Кстати, эта традиция отношения к не верным</w:t>
      </w:r>
      <w:r>
        <w:rPr>
          <w:rFonts w:ascii="Times New Roman" w:hAnsi="Times New Roman" w:cs="Times New Roman"/>
          <w:sz w:val="28"/>
          <w:szCs w:val="28"/>
        </w:rPr>
        <w:t xml:space="preserve"> </w:t>
      </w:r>
      <w:r w:rsidRPr="00AB3A62">
        <w:rPr>
          <w:rFonts w:ascii="Times New Roman" w:hAnsi="Times New Roman" w:cs="Times New Roman"/>
          <w:sz w:val="28"/>
          <w:szCs w:val="28"/>
        </w:rPr>
        <w:t>Единому Богу как к врагам культивировалась на</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протяжении тысячелетий и сохранилась в единобожии (и в иудаизме, и в христианстве, и в магометанстве) и до сегодняшнего дня. </w:t>
      </w:r>
      <w:r w:rsidR="004718F2">
        <w:rPr>
          <w:rFonts w:ascii="Times New Roman" w:hAnsi="Times New Roman" w:cs="Times New Roman"/>
          <w:sz w:val="28"/>
          <w:szCs w:val="28"/>
        </w:rPr>
        <w:t>Истоки современного религиозного экстремизма и терроризма восходят именно к этому явлению.</w:t>
      </w:r>
    </w:p>
    <w:p w14:paraId="4D2A5AA1"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Однако, если в Торе</w:t>
      </w:r>
      <w:r>
        <w:rPr>
          <w:rFonts w:ascii="Times New Roman" w:hAnsi="Times New Roman" w:cs="Times New Roman"/>
          <w:sz w:val="28"/>
          <w:szCs w:val="28"/>
        </w:rPr>
        <w:t xml:space="preserve"> </w:t>
      </w:r>
      <w:r w:rsidRPr="00AB3A62">
        <w:rPr>
          <w:rFonts w:ascii="Times New Roman" w:hAnsi="Times New Roman" w:cs="Times New Roman"/>
          <w:sz w:val="28"/>
          <w:szCs w:val="28"/>
        </w:rPr>
        <w:t>врагами Единого Бога называются исключительно</w:t>
      </w:r>
    </w:p>
    <w:p w14:paraId="4D2A5AA2" w14:textId="77777777" w:rsidR="00E87583" w:rsidRDefault="00E87583" w:rsidP="00E87583">
      <w:pPr>
        <w:spacing w:after="0" w:line="360" w:lineRule="auto"/>
        <w:jc w:val="both"/>
        <w:rPr>
          <w:rFonts w:ascii="Times New Roman" w:hAnsi="Times New Roman" w:cs="Times New Roman"/>
          <w:sz w:val="28"/>
          <w:szCs w:val="28"/>
        </w:rPr>
      </w:pPr>
      <w:r w:rsidRPr="00AB3A62">
        <w:rPr>
          <w:rFonts w:ascii="Times New Roman" w:hAnsi="Times New Roman" w:cs="Times New Roman"/>
          <w:sz w:val="28"/>
          <w:szCs w:val="28"/>
        </w:rPr>
        <w:t>язычники, т.е. практически все, кроме сынов И</w:t>
      </w:r>
      <w:r>
        <w:rPr>
          <w:rFonts w:ascii="Times New Roman" w:hAnsi="Times New Roman" w:cs="Times New Roman"/>
          <w:sz w:val="28"/>
          <w:szCs w:val="28"/>
        </w:rPr>
        <w:t>з</w:t>
      </w:r>
      <w:r w:rsidRPr="00AB3A62">
        <w:rPr>
          <w:rFonts w:ascii="Times New Roman" w:hAnsi="Times New Roman" w:cs="Times New Roman"/>
          <w:sz w:val="28"/>
          <w:szCs w:val="28"/>
        </w:rPr>
        <w:t>раиля, которых Единый Бог избрал народом Себе</w:t>
      </w:r>
      <w:r>
        <w:rPr>
          <w:rFonts w:ascii="Times New Roman" w:hAnsi="Times New Roman" w:cs="Times New Roman"/>
          <w:sz w:val="28"/>
          <w:szCs w:val="28"/>
        </w:rPr>
        <w:t xml:space="preserve"> </w:t>
      </w:r>
      <w:r w:rsidRPr="00AB3A62">
        <w:rPr>
          <w:rFonts w:ascii="Times New Roman" w:hAnsi="Times New Roman" w:cs="Times New Roman"/>
          <w:sz w:val="28"/>
          <w:szCs w:val="28"/>
        </w:rPr>
        <w:t>и которые длительный исторический период были</w:t>
      </w:r>
      <w:r>
        <w:rPr>
          <w:rFonts w:ascii="Times New Roman" w:hAnsi="Times New Roman" w:cs="Times New Roman"/>
          <w:sz w:val="28"/>
          <w:szCs w:val="28"/>
        </w:rPr>
        <w:t xml:space="preserve"> </w:t>
      </w:r>
      <w:r w:rsidRPr="00AB3A62">
        <w:rPr>
          <w:rFonts w:ascii="Times New Roman" w:hAnsi="Times New Roman" w:cs="Times New Roman"/>
          <w:sz w:val="28"/>
          <w:szCs w:val="28"/>
        </w:rPr>
        <w:t>единственными носителями идей единобожия, то</w:t>
      </w:r>
      <w:r>
        <w:rPr>
          <w:rFonts w:ascii="Times New Roman" w:hAnsi="Times New Roman" w:cs="Times New Roman"/>
          <w:sz w:val="28"/>
          <w:szCs w:val="28"/>
        </w:rPr>
        <w:t xml:space="preserve"> </w:t>
      </w:r>
      <w:r w:rsidRPr="00AB3A62">
        <w:rPr>
          <w:rFonts w:ascii="Times New Roman" w:hAnsi="Times New Roman" w:cs="Times New Roman"/>
          <w:sz w:val="28"/>
          <w:szCs w:val="28"/>
        </w:rPr>
        <w:t>с течением времени ситуация кардинально изменилась.</w:t>
      </w:r>
    </w:p>
    <w:p w14:paraId="4D2A5AA3"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Дело в том, что установления, законы и заповеди, данные в Торе, а затем и в Новом Завете и Коране, со временем перестали удовлетворять запросам и велениям новых условий жиз</w:t>
      </w:r>
      <w:r>
        <w:rPr>
          <w:rFonts w:ascii="Times New Roman" w:hAnsi="Times New Roman" w:cs="Times New Roman"/>
          <w:sz w:val="28"/>
          <w:szCs w:val="28"/>
        </w:rPr>
        <w:t>ни людей</w:t>
      </w:r>
      <w:r w:rsidRPr="00AB3A62">
        <w:rPr>
          <w:rFonts w:ascii="Times New Roman" w:hAnsi="Times New Roman" w:cs="Times New Roman"/>
          <w:sz w:val="28"/>
          <w:szCs w:val="28"/>
        </w:rPr>
        <w:t>.</w:t>
      </w:r>
    </w:p>
    <w:p w14:paraId="4D2A5AA4" w14:textId="5E43636F" w:rsidR="00E87583" w:rsidRPr="00AB3A62" w:rsidRDefault="00E87583" w:rsidP="00F3137A">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Поэтому </w:t>
      </w:r>
      <w:r w:rsidR="004718F2">
        <w:rPr>
          <w:rFonts w:ascii="Times New Roman" w:hAnsi="Times New Roman" w:cs="Times New Roman"/>
          <w:sz w:val="28"/>
          <w:szCs w:val="28"/>
        </w:rPr>
        <w:t xml:space="preserve">возникало </w:t>
      </w:r>
      <w:r w:rsidRPr="00AB3A62">
        <w:rPr>
          <w:rFonts w:ascii="Times New Roman" w:hAnsi="Times New Roman" w:cs="Times New Roman"/>
          <w:sz w:val="28"/>
          <w:szCs w:val="28"/>
        </w:rPr>
        <w:t>множество толкований тех или</w:t>
      </w:r>
      <w:r>
        <w:rPr>
          <w:rFonts w:ascii="Times New Roman" w:hAnsi="Times New Roman" w:cs="Times New Roman"/>
          <w:sz w:val="28"/>
          <w:szCs w:val="28"/>
        </w:rPr>
        <w:t xml:space="preserve"> </w:t>
      </w:r>
      <w:r w:rsidRPr="00AB3A62">
        <w:rPr>
          <w:rFonts w:ascii="Times New Roman" w:hAnsi="Times New Roman" w:cs="Times New Roman"/>
          <w:sz w:val="28"/>
          <w:szCs w:val="28"/>
        </w:rPr>
        <w:t>иных норм Священных Писаний, направленных на</w:t>
      </w:r>
      <w:r>
        <w:rPr>
          <w:rFonts w:ascii="Times New Roman" w:hAnsi="Times New Roman" w:cs="Times New Roman"/>
          <w:sz w:val="28"/>
          <w:szCs w:val="28"/>
        </w:rPr>
        <w:t xml:space="preserve"> </w:t>
      </w:r>
      <w:r w:rsidRPr="00AB3A62">
        <w:rPr>
          <w:rFonts w:ascii="Times New Roman" w:hAnsi="Times New Roman" w:cs="Times New Roman"/>
          <w:sz w:val="28"/>
          <w:szCs w:val="28"/>
        </w:rPr>
        <w:t>их приспособление к изменившимся запросам общества. А любое толкование (мнение), как известно,</w:t>
      </w:r>
      <w:r>
        <w:rPr>
          <w:rFonts w:ascii="Times New Roman" w:hAnsi="Times New Roman" w:cs="Times New Roman"/>
          <w:sz w:val="28"/>
          <w:szCs w:val="28"/>
        </w:rPr>
        <w:t xml:space="preserve"> </w:t>
      </w:r>
      <w:r w:rsidRPr="00AB3A62">
        <w:rPr>
          <w:rFonts w:ascii="Times New Roman" w:hAnsi="Times New Roman" w:cs="Times New Roman"/>
          <w:sz w:val="28"/>
          <w:szCs w:val="28"/>
        </w:rPr>
        <w:t>само по себе уже предполагает наличие и другого</w:t>
      </w:r>
      <w:r>
        <w:rPr>
          <w:rFonts w:ascii="Times New Roman" w:hAnsi="Times New Roman" w:cs="Times New Roman"/>
          <w:sz w:val="28"/>
          <w:szCs w:val="28"/>
        </w:rPr>
        <w:t xml:space="preserve"> </w:t>
      </w:r>
      <w:r w:rsidRPr="00AB3A62">
        <w:rPr>
          <w:rFonts w:ascii="Times New Roman" w:hAnsi="Times New Roman" w:cs="Times New Roman"/>
          <w:sz w:val="28"/>
          <w:szCs w:val="28"/>
        </w:rPr>
        <w:t>мнения (толкования</w:t>
      </w:r>
      <w:r>
        <w:rPr>
          <w:rFonts w:ascii="Times New Roman" w:hAnsi="Times New Roman" w:cs="Times New Roman"/>
          <w:sz w:val="28"/>
          <w:szCs w:val="28"/>
        </w:rPr>
        <w:t xml:space="preserve"> смыслов</w:t>
      </w:r>
      <w:r w:rsidRPr="00AB3A62">
        <w:rPr>
          <w:rFonts w:ascii="Times New Roman" w:hAnsi="Times New Roman" w:cs="Times New Roman"/>
          <w:sz w:val="28"/>
          <w:szCs w:val="28"/>
        </w:rPr>
        <w:t>), а следовательно, и разномыслия, которое отнюдь не способствует единству</w:t>
      </w:r>
      <w:r w:rsidR="00F3137A">
        <w:rPr>
          <w:rFonts w:ascii="Times New Roman" w:hAnsi="Times New Roman" w:cs="Times New Roman"/>
          <w:sz w:val="28"/>
          <w:szCs w:val="28"/>
        </w:rPr>
        <w:t xml:space="preserve"> </w:t>
      </w:r>
      <w:r w:rsidRPr="00AB3A62">
        <w:rPr>
          <w:rFonts w:ascii="Times New Roman" w:hAnsi="Times New Roman" w:cs="Times New Roman"/>
          <w:sz w:val="28"/>
          <w:szCs w:val="28"/>
        </w:rPr>
        <w:t>общественного сознания. И этим вполне закономерным процессом не могли не воспользоваться</w:t>
      </w:r>
      <w:r>
        <w:rPr>
          <w:rFonts w:ascii="Times New Roman" w:hAnsi="Times New Roman" w:cs="Times New Roman"/>
          <w:sz w:val="28"/>
          <w:szCs w:val="28"/>
        </w:rPr>
        <w:t xml:space="preserve"> </w:t>
      </w:r>
      <w:r w:rsidRPr="00AB3A62">
        <w:rPr>
          <w:rFonts w:ascii="Times New Roman" w:hAnsi="Times New Roman" w:cs="Times New Roman"/>
          <w:sz w:val="28"/>
          <w:szCs w:val="28"/>
        </w:rPr>
        <w:t>отнюдь не в духовных целях самые разные личности, группы, кланы, политические, государственные и церковные деятели,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которые </w:t>
      </w:r>
      <w:r w:rsidRPr="00AB3A62">
        <w:rPr>
          <w:rFonts w:ascii="Times New Roman" w:hAnsi="Times New Roman" w:cs="Times New Roman"/>
          <w:sz w:val="28"/>
          <w:szCs w:val="28"/>
        </w:rPr>
        <w:lastRenderedPageBreak/>
        <w:t>обещанием вселенского братства, справедливости и благоденствия</w:t>
      </w:r>
      <w:r>
        <w:rPr>
          <w:rFonts w:ascii="Times New Roman" w:hAnsi="Times New Roman" w:cs="Times New Roman"/>
          <w:sz w:val="28"/>
          <w:szCs w:val="28"/>
        </w:rPr>
        <w:t xml:space="preserve"> </w:t>
      </w:r>
      <w:r w:rsidRPr="00AB3A62">
        <w:rPr>
          <w:rFonts w:ascii="Times New Roman" w:hAnsi="Times New Roman" w:cs="Times New Roman"/>
          <w:sz w:val="28"/>
          <w:szCs w:val="28"/>
        </w:rPr>
        <w:t>увлекали за собой массы людей на борьбу с «неверными».</w:t>
      </w:r>
    </w:p>
    <w:p w14:paraId="4D2A5AA5" w14:textId="24475934"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При этом каждое из возникающих религиозных</w:t>
      </w:r>
      <w:r>
        <w:rPr>
          <w:rFonts w:ascii="Times New Roman" w:hAnsi="Times New Roman" w:cs="Times New Roman"/>
          <w:sz w:val="28"/>
          <w:szCs w:val="28"/>
        </w:rPr>
        <w:t xml:space="preserve"> </w:t>
      </w:r>
      <w:r w:rsidRPr="00AB3A62">
        <w:rPr>
          <w:rFonts w:ascii="Times New Roman" w:hAnsi="Times New Roman" w:cs="Times New Roman"/>
          <w:sz w:val="28"/>
          <w:szCs w:val="28"/>
        </w:rPr>
        <w:t>течений и направлений считало именно своё толкование Священных Писаний единственно</w:t>
      </w:r>
      <w:r>
        <w:rPr>
          <w:rFonts w:ascii="Times New Roman" w:hAnsi="Times New Roman" w:cs="Times New Roman"/>
          <w:sz w:val="28"/>
          <w:szCs w:val="28"/>
        </w:rPr>
        <w:t xml:space="preserve"> </w:t>
      </w:r>
      <w:r w:rsidR="004718F2">
        <w:rPr>
          <w:rFonts w:ascii="Times New Roman" w:hAnsi="Times New Roman" w:cs="Times New Roman"/>
          <w:sz w:val="28"/>
          <w:szCs w:val="28"/>
        </w:rPr>
        <w:t xml:space="preserve">истинным и </w:t>
      </w:r>
      <w:r w:rsidRPr="00AB3A62">
        <w:rPr>
          <w:rFonts w:ascii="Times New Roman" w:hAnsi="Times New Roman" w:cs="Times New Roman"/>
          <w:sz w:val="28"/>
          <w:szCs w:val="28"/>
        </w:rPr>
        <w:t xml:space="preserve">правильным, а все остальные </w:t>
      </w:r>
      <w:r w:rsidR="00240CC3">
        <w:rPr>
          <w:rFonts w:ascii="Times New Roman" w:hAnsi="Times New Roman" w:cs="Times New Roman"/>
          <w:sz w:val="28"/>
          <w:szCs w:val="28"/>
        </w:rPr>
        <w:t>–</w:t>
      </w:r>
      <w:r w:rsidRPr="00AB3A62">
        <w:rPr>
          <w:rFonts w:ascii="Times New Roman" w:hAnsi="Times New Roman" w:cs="Times New Roman"/>
          <w:sz w:val="28"/>
          <w:szCs w:val="28"/>
        </w:rPr>
        <w:t xml:space="preserve"> неверными. </w:t>
      </w:r>
    </w:p>
    <w:p w14:paraId="4D2A5AA6"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Взаимные</w:t>
      </w:r>
      <w:r>
        <w:rPr>
          <w:rFonts w:ascii="Times New Roman" w:hAnsi="Times New Roman" w:cs="Times New Roman"/>
          <w:sz w:val="28"/>
          <w:szCs w:val="28"/>
        </w:rPr>
        <w:t xml:space="preserve"> </w:t>
      </w:r>
      <w:r w:rsidRPr="00AB3A62">
        <w:rPr>
          <w:rFonts w:ascii="Times New Roman" w:hAnsi="Times New Roman" w:cs="Times New Roman"/>
          <w:sz w:val="28"/>
          <w:szCs w:val="28"/>
        </w:rPr>
        <w:t>обвинения в отступлении от завещанных Единым</w:t>
      </w:r>
      <w:r>
        <w:rPr>
          <w:rFonts w:ascii="Times New Roman" w:hAnsi="Times New Roman" w:cs="Times New Roman"/>
          <w:sz w:val="28"/>
          <w:szCs w:val="28"/>
        </w:rPr>
        <w:t xml:space="preserve"> </w:t>
      </w:r>
      <w:r w:rsidRPr="00AB3A62">
        <w:rPr>
          <w:rFonts w:ascii="Times New Roman" w:hAnsi="Times New Roman" w:cs="Times New Roman"/>
          <w:sz w:val="28"/>
          <w:szCs w:val="28"/>
        </w:rPr>
        <w:t>Богом норм и правил постепенно стали нормой</w:t>
      </w:r>
      <w:r>
        <w:rPr>
          <w:rFonts w:ascii="Times New Roman" w:hAnsi="Times New Roman" w:cs="Times New Roman"/>
          <w:sz w:val="28"/>
          <w:szCs w:val="28"/>
        </w:rPr>
        <w:t xml:space="preserve"> </w:t>
      </w:r>
      <w:r w:rsidRPr="00AB3A62">
        <w:rPr>
          <w:rFonts w:ascii="Times New Roman" w:hAnsi="Times New Roman" w:cs="Times New Roman"/>
          <w:sz w:val="28"/>
          <w:szCs w:val="28"/>
        </w:rPr>
        <w:t>духовной жизни внушительной</w:t>
      </w:r>
      <w:r>
        <w:rPr>
          <w:rFonts w:ascii="Times New Roman" w:hAnsi="Times New Roman" w:cs="Times New Roman"/>
          <w:sz w:val="28"/>
          <w:szCs w:val="28"/>
        </w:rPr>
        <w:t xml:space="preserve"> </w:t>
      </w:r>
      <w:r w:rsidRPr="00AB3A62">
        <w:rPr>
          <w:rFonts w:ascii="Times New Roman" w:hAnsi="Times New Roman" w:cs="Times New Roman"/>
          <w:sz w:val="28"/>
          <w:szCs w:val="28"/>
        </w:rPr>
        <w:t>части человечества</w:t>
      </w:r>
      <w:r>
        <w:rPr>
          <w:rFonts w:ascii="Times New Roman" w:hAnsi="Times New Roman" w:cs="Times New Roman"/>
          <w:sz w:val="28"/>
          <w:szCs w:val="28"/>
        </w:rPr>
        <w:t>, принявшего единобожие</w:t>
      </w:r>
      <w:r w:rsidRPr="00AB3A62">
        <w:rPr>
          <w:rFonts w:ascii="Times New Roman" w:hAnsi="Times New Roman" w:cs="Times New Roman"/>
          <w:sz w:val="28"/>
          <w:szCs w:val="28"/>
        </w:rPr>
        <w:t>.</w:t>
      </w:r>
    </w:p>
    <w:p w14:paraId="4D2A5AA7" w14:textId="5438D4CC" w:rsidR="00E87583" w:rsidRPr="00AB3A62" w:rsidRDefault="00E87583" w:rsidP="00F3137A">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Наряду с официально признанными теми или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иными государствами толкованиями Писаний, которые считались </w:t>
      </w:r>
      <w:r>
        <w:rPr>
          <w:rFonts w:ascii="Times New Roman" w:hAnsi="Times New Roman" w:cs="Times New Roman"/>
          <w:sz w:val="28"/>
          <w:szCs w:val="28"/>
        </w:rPr>
        <w:t>исключительно</w:t>
      </w:r>
      <w:r w:rsidRPr="00AB3A62">
        <w:rPr>
          <w:rFonts w:ascii="Times New Roman" w:hAnsi="Times New Roman" w:cs="Times New Roman"/>
          <w:sz w:val="28"/>
          <w:szCs w:val="28"/>
        </w:rPr>
        <w:t xml:space="preserve"> правильными и не</w:t>
      </w:r>
      <w:r>
        <w:rPr>
          <w:rFonts w:ascii="Times New Roman" w:hAnsi="Times New Roman" w:cs="Times New Roman"/>
          <w:sz w:val="28"/>
          <w:szCs w:val="28"/>
        </w:rPr>
        <w:t xml:space="preserve"> </w:t>
      </w:r>
      <w:r w:rsidRPr="00AB3A62">
        <w:rPr>
          <w:rFonts w:ascii="Times New Roman" w:hAnsi="Times New Roman" w:cs="Times New Roman"/>
          <w:sz w:val="28"/>
          <w:szCs w:val="28"/>
        </w:rPr>
        <w:t>подлежавшими ни сомнению, ни изменению, появлялось и множество других, которые «официальной»</w:t>
      </w:r>
      <w:r w:rsidR="004718F2">
        <w:rPr>
          <w:rFonts w:ascii="Times New Roman" w:hAnsi="Times New Roman" w:cs="Times New Roman"/>
          <w:sz w:val="28"/>
          <w:szCs w:val="28"/>
        </w:rPr>
        <w:t>, например,</w:t>
      </w:r>
      <w:r w:rsidRPr="00AB3A62">
        <w:rPr>
          <w:rFonts w:ascii="Times New Roman" w:hAnsi="Times New Roman" w:cs="Times New Roman"/>
          <w:sz w:val="28"/>
          <w:szCs w:val="28"/>
        </w:rPr>
        <w:t xml:space="preserve"> церковью</w:t>
      </w:r>
      <w:r w:rsidR="004718F2">
        <w:rPr>
          <w:rFonts w:ascii="Times New Roman" w:hAnsi="Times New Roman" w:cs="Times New Roman"/>
          <w:sz w:val="28"/>
          <w:szCs w:val="28"/>
        </w:rPr>
        <w:t xml:space="preserve"> или отдельными священнослужителями</w:t>
      </w:r>
      <w:r w:rsidRPr="00AB3A62">
        <w:rPr>
          <w:rFonts w:ascii="Times New Roman" w:hAnsi="Times New Roman" w:cs="Times New Roman"/>
          <w:sz w:val="28"/>
          <w:szCs w:val="28"/>
        </w:rPr>
        <w:t xml:space="preserve"> предавались анафеме и жестоко</w:t>
      </w:r>
      <w:r w:rsidR="00F3137A">
        <w:rPr>
          <w:rFonts w:ascii="Times New Roman" w:hAnsi="Times New Roman" w:cs="Times New Roman"/>
          <w:sz w:val="28"/>
          <w:szCs w:val="28"/>
        </w:rPr>
        <w:t xml:space="preserve"> </w:t>
      </w:r>
      <w:r w:rsidRPr="00AB3A62">
        <w:rPr>
          <w:rFonts w:ascii="Times New Roman" w:hAnsi="Times New Roman" w:cs="Times New Roman"/>
          <w:sz w:val="28"/>
          <w:szCs w:val="28"/>
        </w:rPr>
        <w:t>подавлялись властями.</w:t>
      </w:r>
    </w:p>
    <w:p w14:paraId="4D2A5AA8"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Таким образом, если врагами для язычников</w:t>
      </w:r>
      <w:r>
        <w:rPr>
          <w:rFonts w:ascii="Times New Roman" w:hAnsi="Times New Roman" w:cs="Times New Roman"/>
          <w:sz w:val="28"/>
          <w:szCs w:val="28"/>
        </w:rPr>
        <w:t xml:space="preserve"> </w:t>
      </w:r>
      <w:r w:rsidRPr="00AB3A62">
        <w:rPr>
          <w:rFonts w:ascii="Times New Roman" w:hAnsi="Times New Roman" w:cs="Times New Roman"/>
          <w:sz w:val="28"/>
          <w:szCs w:val="28"/>
        </w:rPr>
        <w:t>являлись лишь те лица, которые имели чуждых им</w:t>
      </w:r>
      <w:r>
        <w:rPr>
          <w:rFonts w:ascii="Times New Roman" w:hAnsi="Times New Roman" w:cs="Times New Roman"/>
          <w:sz w:val="28"/>
          <w:szCs w:val="28"/>
        </w:rPr>
        <w:t xml:space="preserve"> </w:t>
      </w:r>
      <w:r w:rsidRPr="00AB3A62">
        <w:rPr>
          <w:rFonts w:ascii="Times New Roman" w:hAnsi="Times New Roman" w:cs="Times New Roman"/>
          <w:sz w:val="28"/>
          <w:szCs w:val="28"/>
        </w:rPr>
        <w:t>богов, то при единобожии к врагам стали относить</w:t>
      </w:r>
      <w:r>
        <w:rPr>
          <w:rFonts w:ascii="Times New Roman" w:hAnsi="Times New Roman" w:cs="Times New Roman"/>
          <w:sz w:val="28"/>
          <w:szCs w:val="28"/>
        </w:rPr>
        <w:t xml:space="preserve"> </w:t>
      </w:r>
      <w:r w:rsidRPr="00AB3A62">
        <w:rPr>
          <w:rFonts w:ascii="Times New Roman" w:hAnsi="Times New Roman" w:cs="Times New Roman"/>
          <w:sz w:val="28"/>
          <w:szCs w:val="28"/>
        </w:rPr>
        <w:t>также тех, кто, поклоняясь одному и тому же Единому Богу, отступил, по мнению других верующих,</w:t>
      </w:r>
      <w:r>
        <w:rPr>
          <w:rFonts w:ascii="Times New Roman" w:hAnsi="Times New Roman" w:cs="Times New Roman"/>
          <w:sz w:val="28"/>
          <w:szCs w:val="28"/>
        </w:rPr>
        <w:t xml:space="preserve"> </w:t>
      </w:r>
      <w:r w:rsidRPr="00AB3A62">
        <w:rPr>
          <w:rFonts w:ascii="Times New Roman" w:hAnsi="Times New Roman" w:cs="Times New Roman"/>
          <w:sz w:val="28"/>
          <w:szCs w:val="28"/>
        </w:rPr>
        <w:t>от исполнения Божьих заповедей, или использует</w:t>
      </w:r>
      <w:r>
        <w:rPr>
          <w:rFonts w:ascii="Times New Roman" w:hAnsi="Times New Roman" w:cs="Times New Roman"/>
          <w:sz w:val="28"/>
          <w:szCs w:val="28"/>
        </w:rPr>
        <w:t xml:space="preserve"> </w:t>
      </w:r>
      <w:r w:rsidRPr="00AB3A62">
        <w:rPr>
          <w:rFonts w:ascii="Times New Roman" w:hAnsi="Times New Roman" w:cs="Times New Roman"/>
          <w:sz w:val="28"/>
          <w:szCs w:val="28"/>
        </w:rPr>
        <w:t>«неправильные» обряды поклонения Ему, или не</w:t>
      </w:r>
      <w:r>
        <w:rPr>
          <w:rFonts w:ascii="Times New Roman" w:hAnsi="Times New Roman" w:cs="Times New Roman"/>
          <w:sz w:val="28"/>
          <w:szCs w:val="28"/>
        </w:rPr>
        <w:t xml:space="preserve"> </w:t>
      </w:r>
      <w:r w:rsidRPr="00AB3A62">
        <w:rPr>
          <w:rFonts w:ascii="Times New Roman" w:hAnsi="Times New Roman" w:cs="Times New Roman"/>
          <w:sz w:val="28"/>
          <w:szCs w:val="28"/>
        </w:rPr>
        <w:t>правильно толкует «природу и сущность Всевышнего» и пр.</w:t>
      </w:r>
    </w:p>
    <w:p w14:paraId="4D2A5AA9" w14:textId="6FFF0342"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Так, к примеру, из </w:t>
      </w:r>
      <w:r w:rsidR="004718F2">
        <w:rPr>
          <w:rFonts w:ascii="Times New Roman" w:hAnsi="Times New Roman" w:cs="Times New Roman"/>
          <w:sz w:val="28"/>
          <w:szCs w:val="28"/>
        </w:rPr>
        <w:t xml:space="preserve">самих </w:t>
      </w:r>
      <w:r w:rsidRPr="00AB3A62">
        <w:rPr>
          <w:rFonts w:ascii="Times New Roman" w:hAnsi="Times New Roman" w:cs="Times New Roman"/>
          <w:sz w:val="28"/>
          <w:szCs w:val="28"/>
        </w:rPr>
        <w:t>текстов Нового Завета хорошо</w:t>
      </w:r>
      <w:r>
        <w:rPr>
          <w:rFonts w:ascii="Times New Roman" w:hAnsi="Times New Roman" w:cs="Times New Roman"/>
          <w:sz w:val="28"/>
          <w:szCs w:val="28"/>
        </w:rPr>
        <w:t xml:space="preserve"> </w:t>
      </w:r>
      <w:r w:rsidRPr="00AB3A62">
        <w:rPr>
          <w:rFonts w:ascii="Times New Roman" w:hAnsi="Times New Roman" w:cs="Times New Roman"/>
          <w:sz w:val="28"/>
          <w:szCs w:val="28"/>
        </w:rPr>
        <w:t>известно, что в среде иудеев в непримиримой вражде друг к другу находились такие религиозные</w:t>
      </w:r>
      <w:r>
        <w:rPr>
          <w:rFonts w:ascii="Times New Roman" w:hAnsi="Times New Roman" w:cs="Times New Roman"/>
          <w:sz w:val="28"/>
          <w:szCs w:val="28"/>
        </w:rPr>
        <w:t xml:space="preserve"> </w:t>
      </w:r>
      <w:r w:rsidRPr="00AB3A62">
        <w:rPr>
          <w:rFonts w:ascii="Times New Roman" w:hAnsi="Times New Roman" w:cs="Times New Roman"/>
          <w:sz w:val="28"/>
          <w:szCs w:val="28"/>
        </w:rPr>
        <w:t>течения (партии), как фарисеи и саддукеи. Но если</w:t>
      </w:r>
      <w:r>
        <w:rPr>
          <w:rFonts w:ascii="Times New Roman" w:hAnsi="Times New Roman" w:cs="Times New Roman"/>
          <w:sz w:val="28"/>
          <w:szCs w:val="28"/>
        </w:rPr>
        <w:t xml:space="preserve"> Т</w:t>
      </w:r>
      <w:r w:rsidRPr="00AB3A62">
        <w:rPr>
          <w:rFonts w:ascii="Times New Roman" w:hAnsi="Times New Roman" w:cs="Times New Roman"/>
          <w:sz w:val="28"/>
          <w:szCs w:val="28"/>
        </w:rPr>
        <w:t>ора сдерживала</w:t>
      </w:r>
      <w:r>
        <w:rPr>
          <w:rFonts w:ascii="Times New Roman" w:hAnsi="Times New Roman" w:cs="Times New Roman"/>
          <w:sz w:val="28"/>
          <w:szCs w:val="28"/>
        </w:rPr>
        <w:t xml:space="preserve"> </w:t>
      </w:r>
      <w:r w:rsidRPr="00AB3A62">
        <w:rPr>
          <w:rFonts w:ascii="Times New Roman" w:hAnsi="Times New Roman" w:cs="Times New Roman"/>
          <w:sz w:val="28"/>
          <w:szCs w:val="28"/>
        </w:rPr>
        <w:t>проявление религиозного экстремизма и терроризма по отношению к ближним и</w:t>
      </w:r>
      <w:r>
        <w:rPr>
          <w:rFonts w:ascii="Times New Roman" w:hAnsi="Times New Roman" w:cs="Times New Roman"/>
          <w:sz w:val="28"/>
          <w:szCs w:val="28"/>
        </w:rPr>
        <w:t xml:space="preserve"> </w:t>
      </w:r>
      <w:r w:rsidRPr="00AB3A62">
        <w:rPr>
          <w:rFonts w:ascii="Times New Roman" w:hAnsi="Times New Roman" w:cs="Times New Roman"/>
          <w:sz w:val="28"/>
          <w:szCs w:val="28"/>
        </w:rPr>
        <w:t>братьям своим из среды «сынов Израиля», то и те</w:t>
      </w:r>
      <w:r>
        <w:rPr>
          <w:rFonts w:ascii="Times New Roman" w:hAnsi="Times New Roman" w:cs="Times New Roman"/>
          <w:sz w:val="28"/>
          <w:szCs w:val="28"/>
        </w:rPr>
        <w:t xml:space="preserve"> </w:t>
      </w:r>
      <w:r w:rsidRPr="00AB3A62">
        <w:rPr>
          <w:rFonts w:ascii="Times New Roman" w:hAnsi="Times New Roman" w:cs="Times New Roman"/>
          <w:sz w:val="28"/>
          <w:szCs w:val="28"/>
        </w:rPr>
        <w:t>и другие ополчились на последователей вероучения</w:t>
      </w:r>
      <w:r>
        <w:rPr>
          <w:rFonts w:ascii="Times New Roman" w:hAnsi="Times New Roman" w:cs="Times New Roman"/>
          <w:sz w:val="28"/>
          <w:szCs w:val="28"/>
        </w:rPr>
        <w:t xml:space="preserve"> </w:t>
      </w:r>
      <w:r w:rsidRPr="00AB3A62">
        <w:rPr>
          <w:rFonts w:ascii="Times New Roman" w:hAnsi="Times New Roman" w:cs="Times New Roman"/>
          <w:sz w:val="28"/>
          <w:szCs w:val="28"/>
        </w:rPr>
        <w:t>Иисуса Христа, считая его ложным, а самого</w:t>
      </w:r>
      <w:r>
        <w:rPr>
          <w:rFonts w:ascii="Times New Roman" w:hAnsi="Times New Roman" w:cs="Times New Roman"/>
          <w:sz w:val="28"/>
          <w:szCs w:val="28"/>
        </w:rPr>
        <w:t xml:space="preserve"> </w:t>
      </w:r>
      <w:r w:rsidRPr="00AB3A62">
        <w:rPr>
          <w:rFonts w:ascii="Times New Roman" w:hAnsi="Times New Roman" w:cs="Times New Roman"/>
          <w:sz w:val="28"/>
          <w:szCs w:val="28"/>
        </w:rPr>
        <w:t>Иисуса</w:t>
      </w:r>
      <w:r>
        <w:rPr>
          <w:rFonts w:ascii="Times New Roman" w:hAnsi="Times New Roman" w:cs="Times New Roman"/>
          <w:sz w:val="28"/>
          <w:szCs w:val="28"/>
        </w:rPr>
        <w:t xml:space="preserve"> – «богоотступником» и </w:t>
      </w:r>
      <w:r w:rsidRPr="00AB3A62">
        <w:rPr>
          <w:rFonts w:ascii="Times New Roman" w:hAnsi="Times New Roman" w:cs="Times New Roman"/>
          <w:sz w:val="28"/>
          <w:szCs w:val="28"/>
        </w:rPr>
        <w:t>«богохульником». И, соответственно,</w:t>
      </w:r>
      <w:r>
        <w:rPr>
          <w:rFonts w:ascii="Times New Roman" w:hAnsi="Times New Roman" w:cs="Times New Roman"/>
          <w:sz w:val="28"/>
          <w:szCs w:val="28"/>
        </w:rPr>
        <w:t xml:space="preserve"> </w:t>
      </w:r>
      <w:r w:rsidRPr="00AB3A62">
        <w:rPr>
          <w:rFonts w:ascii="Times New Roman" w:hAnsi="Times New Roman" w:cs="Times New Roman"/>
          <w:sz w:val="28"/>
          <w:szCs w:val="28"/>
        </w:rPr>
        <w:t>обрекли на смерть не только Иисуса Христа, но</w:t>
      </w:r>
      <w:r>
        <w:rPr>
          <w:rFonts w:ascii="Times New Roman" w:hAnsi="Times New Roman" w:cs="Times New Roman"/>
          <w:sz w:val="28"/>
          <w:szCs w:val="28"/>
        </w:rPr>
        <w:t xml:space="preserve"> </w:t>
      </w:r>
      <w:r w:rsidRPr="00AB3A62">
        <w:rPr>
          <w:rFonts w:ascii="Times New Roman" w:hAnsi="Times New Roman" w:cs="Times New Roman"/>
          <w:sz w:val="28"/>
          <w:szCs w:val="28"/>
        </w:rPr>
        <w:t>распространили свой «террор» на всех последователей Мессии.</w:t>
      </w:r>
    </w:p>
    <w:p w14:paraId="4D2A5AAA"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Отнюдь не единым при своём зарождении было</w:t>
      </w:r>
      <w:r>
        <w:rPr>
          <w:rFonts w:ascii="Times New Roman" w:hAnsi="Times New Roman" w:cs="Times New Roman"/>
          <w:sz w:val="28"/>
          <w:szCs w:val="28"/>
        </w:rPr>
        <w:t xml:space="preserve"> </w:t>
      </w:r>
      <w:r w:rsidRPr="00AB3A62">
        <w:rPr>
          <w:rFonts w:ascii="Times New Roman" w:hAnsi="Times New Roman" w:cs="Times New Roman"/>
          <w:sz w:val="28"/>
          <w:szCs w:val="28"/>
        </w:rPr>
        <w:t>и христианство. Апостол П</w:t>
      </w:r>
      <w:r>
        <w:rPr>
          <w:rFonts w:ascii="Times New Roman" w:hAnsi="Times New Roman" w:cs="Times New Roman"/>
          <w:sz w:val="28"/>
          <w:szCs w:val="28"/>
        </w:rPr>
        <w:t>а</w:t>
      </w:r>
      <w:r w:rsidRPr="00AB3A62">
        <w:rPr>
          <w:rFonts w:ascii="Times New Roman" w:hAnsi="Times New Roman" w:cs="Times New Roman"/>
          <w:sz w:val="28"/>
          <w:szCs w:val="28"/>
        </w:rPr>
        <w:t>вел, сокруш</w:t>
      </w:r>
      <w:r>
        <w:rPr>
          <w:rFonts w:ascii="Times New Roman" w:hAnsi="Times New Roman" w:cs="Times New Roman"/>
          <w:sz w:val="28"/>
          <w:szCs w:val="28"/>
        </w:rPr>
        <w:t>а</w:t>
      </w:r>
      <w:r w:rsidRPr="00AB3A62">
        <w:rPr>
          <w:rFonts w:ascii="Times New Roman" w:hAnsi="Times New Roman" w:cs="Times New Roman"/>
          <w:sz w:val="28"/>
          <w:szCs w:val="28"/>
        </w:rPr>
        <w:t>ясь по</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этому поводу, писал: «Умоляю вас, братия, </w:t>
      </w:r>
      <w:r w:rsidRPr="00AB3A62">
        <w:rPr>
          <w:rFonts w:ascii="Times New Roman" w:hAnsi="Times New Roman" w:cs="Times New Roman"/>
          <w:sz w:val="28"/>
          <w:szCs w:val="28"/>
        </w:rPr>
        <w:lastRenderedPageBreak/>
        <w:t>именем</w:t>
      </w:r>
      <w:r>
        <w:rPr>
          <w:rFonts w:ascii="Times New Roman" w:hAnsi="Times New Roman" w:cs="Times New Roman"/>
          <w:sz w:val="28"/>
          <w:szCs w:val="28"/>
        </w:rPr>
        <w:t xml:space="preserve"> </w:t>
      </w:r>
      <w:r w:rsidRPr="00AB3A62">
        <w:rPr>
          <w:rFonts w:ascii="Times New Roman" w:hAnsi="Times New Roman" w:cs="Times New Roman"/>
          <w:sz w:val="28"/>
          <w:szCs w:val="28"/>
        </w:rPr>
        <w:t>Господа нашего Иисуса Христа, чтобы</w:t>
      </w:r>
      <w:r w:rsidRPr="00E75371">
        <w:rPr>
          <w:rFonts w:ascii="Times New Roman" w:hAnsi="Times New Roman" w:cs="Times New Roman"/>
          <w:sz w:val="28"/>
          <w:szCs w:val="28"/>
        </w:rPr>
        <w:t xml:space="preserve"> &lt;</w:t>
      </w:r>
      <w:r w:rsidRPr="00AB3A62">
        <w:rPr>
          <w:rFonts w:ascii="Times New Roman" w:hAnsi="Times New Roman" w:cs="Times New Roman"/>
          <w:sz w:val="28"/>
          <w:szCs w:val="28"/>
        </w:rPr>
        <w:t>...</w:t>
      </w:r>
      <w:r w:rsidRPr="00E75371">
        <w:rPr>
          <w:rFonts w:ascii="Times New Roman" w:hAnsi="Times New Roman" w:cs="Times New Roman"/>
          <w:sz w:val="28"/>
          <w:szCs w:val="28"/>
        </w:rPr>
        <w:t>&gt;</w:t>
      </w:r>
      <w:r w:rsidRPr="00AB3A62">
        <w:rPr>
          <w:rFonts w:ascii="Times New Roman" w:hAnsi="Times New Roman" w:cs="Times New Roman"/>
          <w:sz w:val="28"/>
          <w:szCs w:val="28"/>
        </w:rPr>
        <w:t xml:space="preserve"> не было</w:t>
      </w:r>
      <w:r>
        <w:rPr>
          <w:rFonts w:ascii="Times New Roman" w:hAnsi="Times New Roman" w:cs="Times New Roman"/>
          <w:sz w:val="28"/>
          <w:szCs w:val="28"/>
        </w:rPr>
        <w:t xml:space="preserve"> </w:t>
      </w:r>
      <w:r w:rsidRPr="00AB3A62">
        <w:rPr>
          <w:rFonts w:ascii="Times New Roman" w:hAnsi="Times New Roman" w:cs="Times New Roman"/>
          <w:sz w:val="28"/>
          <w:szCs w:val="28"/>
        </w:rPr>
        <w:t>между вами разделений, но чтобы вы соединены</w:t>
      </w:r>
      <w:r w:rsidRPr="00E75371">
        <w:rPr>
          <w:rFonts w:ascii="Times New Roman" w:hAnsi="Times New Roman" w:cs="Times New Roman"/>
          <w:sz w:val="28"/>
          <w:szCs w:val="28"/>
        </w:rPr>
        <w:t xml:space="preserve"> </w:t>
      </w:r>
      <w:r w:rsidRPr="00AB3A62">
        <w:rPr>
          <w:rFonts w:ascii="Times New Roman" w:hAnsi="Times New Roman" w:cs="Times New Roman"/>
          <w:sz w:val="28"/>
          <w:szCs w:val="28"/>
        </w:rPr>
        <w:t>были в одном духе и в одних мыслях» [1 Кор. 1:10].</w:t>
      </w:r>
    </w:p>
    <w:p w14:paraId="4D2A5AAB"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 весьма знаменательно, что лишь в связи с</w:t>
      </w:r>
      <w:r>
        <w:rPr>
          <w:rFonts w:ascii="Times New Roman" w:hAnsi="Times New Roman" w:cs="Times New Roman"/>
          <w:sz w:val="28"/>
          <w:szCs w:val="28"/>
        </w:rPr>
        <w:t xml:space="preserve"> </w:t>
      </w:r>
      <w:r w:rsidRPr="00AB3A62">
        <w:rPr>
          <w:rFonts w:ascii="Times New Roman" w:hAnsi="Times New Roman" w:cs="Times New Roman"/>
          <w:sz w:val="28"/>
          <w:szCs w:val="28"/>
        </w:rPr>
        <w:t>провозглашением</w:t>
      </w:r>
      <w:r>
        <w:rPr>
          <w:rFonts w:ascii="Times New Roman" w:hAnsi="Times New Roman" w:cs="Times New Roman"/>
          <w:sz w:val="28"/>
          <w:szCs w:val="28"/>
        </w:rPr>
        <w:t xml:space="preserve"> </w:t>
      </w:r>
      <w:r w:rsidRPr="00AB3A62">
        <w:rPr>
          <w:rFonts w:ascii="Times New Roman" w:hAnsi="Times New Roman" w:cs="Times New Roman"/>
          <w:sz w:val="28"/>
          <w:szCs w:val="28"/>
        </w:rPr>
        <w:t>христианства государственной</w:t>
      </w:r>
      <w:r>
        <w:rPr>
          <w:rFonts w:ascii="Times New Roman" w:hAnsi="Times New Roman" w:cs="Times New Roman"/>
          <w:sz w:val="28"/>
          <w:szCs w:val="28"/>
        </w:rPr>
        <w:t xml:space="preserve"> </w:t>
      </w:r>
      <w:r w:rsidRPr="00AB3A62">
        <w:rPr>
          <w:rFonts w:ascii="Times New Roman" w:hAnsi="Times New Roman" w:cs="Times New Roman"/>
          <w:sz w:val="28"/>
          <w:szCs w:val="28"/>
        </w:rPr>
        <w:t>религией Римской империи и созывом Вселенских</w:t>
      </w:r>
      <w:r>
        <w:rPr>
          <w:rFonts w:ascii="Times New Roman" w:hAnsi="Times New Roman" w:cs="Times New Roman"/>
          <w:sz w:val="28"/>
          <w:szCs w:val="28"/>
        </w:rPr>
        <w:t xml:space="preserve"> </w:t>
      </w:r>
      <w:r w:rsidRPr="00AB3A62">
        <w:rPr>
          <w:rFonts w:ascii="Times New Roman" w:hAnsi="Times New Roman" w:cs="Times New Roman"/>
          <w:sz w:val="28"/>
          <w:szCs w:val="28"/>
        </w:rPr>
        <w:t>соборов, инициированных, как правило, императорами Рима в силу чисто политических мотивов,</w:t>
      </w:r>
      <w:r>
        <w:rPr>
          <w:rFonts w:ascii="Times New Roman" w:hAnsi="Times New Roman" w:cs="Times New Roman"/>
          <w:sz w:val="28"/>
          <w:szCs w:val="28"/>
        </w:rPr>
        <w:t xml:space="preserve"> </w:t>
      </w:r>
      <w:r w:rsidRPr="00AB3A62">
        <w:rPr>
          <w:rFonts w:ascii="Times New Roman" w:hAnsi="Times New Roman" w:cs="Times New Roman"/>
          <w:sz w:val="28"/>
          <w:szCs w:val="28"/>
        </w:rPr>
        <w:t>началось объединение самостоятельных церквей</w:t>
      </w:r>
      <w:r>
        <w:rPr>
          <w:rFonts w:ascii="Times New Roman" w:hAnsi="Times New Roman" w:cs="Times New Roman"/>
          <w:sz w:val="28"/>
          <w:szCs w:val="28"/>
        </w:rPr>
        <w:t xml:space="preserve"> </w:t>
      </w:r>
      <w:r w:rsidRPr="00AB3A62">
        <w:rPr>
          <w:rFonts w:ascii="Times New Roman" w:hAnsi="Times New Roman" w:cs="Times New Roman"/>
          <w:sz w:val="28"/>
          <w:szCs w:val="28"/>
        </w:rPr>
        <w:t>(Александрийской, Антиохийской, Иерусалимской</w:t>
      </w:r>
      <w:r>
        <w:rPr>
          <w:rFonts w:ascii="Times New Roman" w:hAnsi="Times New Roman" w:cs="Times New Roman"/>
          <w:sz w:val="28"/>
          <w:szCs w:val="28"/>
        </w:rPr>
        <w:t xml:space="preserve"> </w:t>
      </w:r>
      <w:r w:rsidRPr="00AB3A62">
        <w:rPr>
          <w:rFonts w:ascii="Times New Roman" w:hAnsi="Times New Roman" w:cs="Times New Roman"/>
          <w:sz w:val="28"/>
          <w:szCs w:val="28"/>
        </w:rPr>
        <w:t>и др.) в единую христианскую церковь, которая</w:t>
      </w:r>
      <w:r>
        <w:rPr>
          <w:rFonts w:ascii="Times New Roman" w:hAnsi="Times New Roman" w:cs="Times New Roman"/>
          <w:sz w:val="28"/>
          <w:szCs w:val="28"/>
        </w:rPr>
        <w:t xml:space="preserve"> </w:t>
      </w:r>
      <w:r w:rsidRPr="00AB3A62">
        <w:rPr>
          <w:rFonts w:ascii="Times New Roman" w:hAnsi="Times New Roman" w:cs="Times New Roman"/>
          <w:sz w:val="28"/>
          <w:szCs w:val="28"/>
        </w:rPr>
        <w:t>стала мировоззренческой и идеологической основой</w:t>
      </w:r>
      <w:r>
        <w:rPr>
          <w:rFonts w:ascii="Times New Roman" w:hAnsi="Times New Roman" w:cs="Times New Roman"/>
          <w:sz w:val="28"/>
          <w:szCs w:val="28"/>
        </w:rPr>
        <w:t xml:space="preserve"> </w:t>
      </w:r>
      <w:r w:rsidRPr="00AB3A62">
        <w:rPr>
          <w:rFonts w:ascii="Times New Roman" w:hAnsi="Times New Roman" w:cs="Times New Roman"/>
          <w:sz w:val="28"/>
          <w:szCs w:val="28"/>
        </w:rPr>
        <w:t>существования Римской империи.</w:t>
      </w:r>
    </w:p>
    <w:p w14:paraId="4D2A5AAC" w14:textId="77777777"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 потому отнюдь не случайно, что вскоре после</w:t>
      </w:r>
      <w:r>
        <w:rPr>
          <w:rFonts w:ascii="Times New Roman" w:hAnsi="Times New Roman" w:cs="Times New Roman"/>
          <w:sz w:val="28"/>
          <w:szCs w:val="28"/>
        </w:rPr>
        <w:t xml:space="preserve"> </w:t>
      </w:r>
      <w:r w:rsidRPr="00AB3A62">
        <w:rPr>
          <w:rFonts w:ascii="Times New Roman" w:hAnsi="Times New Roman" w:cs="Times New Roman"/>
          <w:sz w:val="28"/>
          <w:szCs w:val="28"/>
        </w:rPr>
        <w:t>распада Римской империи в 395 г. на Восточную и</w:t>
      </w:r>
      <w:r>
        <w:rPr>
          <w:rFonts w:ascii="Times New Roman" w:hAnsi="Times New Roman" w:cs="Times New Roman"/>
          <w:sz w:val="28"/>
          <w:szCs w:val="28"/>
        </w:rPr>
        <w:t xml:space="preserve"> </w:t>
      </w:r>
      <w:r w:rsidRPr="00AB3A62">
        <w:rPr>
          <w:rFonts w:ascii="Times New Roman" w:hAnsi="Times New Roman" w:cs="Times New Roman"/>
          <w:sz w:val="28"/>
          <w:szCs w:val="28"/>
        </w:rPr>
        <w:t>Западную части началась, как широко известно,</w:t>
      </w:r>
      <w:r>
        <w:rPr>
          <w:rFonts w:ascii="Times New Roman" w:hAnsi="Times New Roman" w:cs="Times New Roman"/>
          <w:sz w:val="28"/>
          <w:szCs w:val="28"/>
        </w:rPr>
        <w:t xml:space="preserve"> </w:t>
      </w:r>
      <w:r w:rsidRPr="00AB3A62">
        <w:rPr>
          <w:rFonts w:ascii="Times New Roman" w:hAnsi="Times New Roman" w:cs="Times New Roman"/>
          <w:sz w:val="28"/>
          <w:szCs w:val="28"/>
        </w:rPr>
        <w:t>борьба за первенство внутри некогда единой хрис</w:t>
      </w:r>
      <w:r>
        <w:rPr>
          <w:rFonts w:ascii="Times New Roman" w:hAnsi="Times New Roman" w:cs="Times New Roman"/>
          <w:sz w:val="28"/>
          <w:szCs w:val="28"/>
        </w:rPr>
        <w:t>т</w:t>
      </w:r>
      <w:r w:rsidRPr="00AB3A62">
        <w:rPr>
          <w:rFonts w:ascii="Times New Roman" w:hAnsi="Times New Roman" w:cs="Times New Roman"/>
          <w:sz w:val="28"/>
          <w:szCs w:val="28"/>
        </w:rPr>
        <w:t>ианской церкви, которая</w:t>
      </w:r>
      <w:r w:rsidR="00786DA4">
        <w:rPr>
          <w:rFonts w:ascii="Times New Roman" w:hAnsi="Times New Roman" w:cs="Times New Roman"/>
          <w:sz w:val="28"/>
          <w:szCs w:val="28"/>
        </w:rPr>
        <w:t>,</w:t>
      </w:r>
      <w:r w:rsidRPr="00AB3A62">
        <w:rPr>
          <w:rFonts w:ascii="Times New Roman" w:hAnsi="Times New Roman" w:cs="Times New Roman"/>
          <w:sz w:val="28"/>
          <w:szCs w:val="28"/>
        </w:rPr>
        <w:t xml:space="preserve"> конечно же</w:t>
      </w:r>
      <w:r w:rsidR="00786DA4">
        <w:rPr>
          <w:rFonts w:ascii="Times New Roman" w:hAnsi="Times New Roman" w:cs="Times New Roman"/>
          <w:sz w:val="28"/>
          <w:szCs w:val="28"/>
        </w:rPr>
        <w:t>,</w:t>
      </w:r>
      <w:r w:rsidRPr="00AB3A62">
        <w:rPr>
          <w:rFonts w:ascii="Times New Roman" w:hAnsi="Times New Roman" w:cs="Times New Roman"/>
          <w:sz w:val="28"/>
          <w:szCs w:val="28"/>
        </w:rPr>
        <w:t xml:space="preserve"> опиралась на</w:t>
      </w:r>
      <w:r>
        <w:rPr>
          <w:rFonts w:ascii="Times New Roman" w:hAnsi="Times New Roman" w:cs="Times New Roman"/>
          <w:sz w:val="28"/>
          <w:szCs w:val="28"/>
        </w:rPr>
        <w:t xml:space="preserve"> </w:t>
      </w:r>
      <w:r w:rsidRPr="00AB3A62">
        <w:rPr>
          <w:rFonts w:ascii="Times New Roman" w:hAnsi="Times New Roman" w:cs="Times New Roman"/>
          <w:sz w:val="28"/>
          <w:szCs w:val="28"/>
        </w:rPr>
        <w:t>разные богословские толкования Библии.</w:t>
      </w:r>
    </w:p>
    <w:p w14:paraId="4D2A5AAD"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Когда же в Западной части империи был коронован Карл Великий, который в глазах современников стал равным </w:t>
      </w:r>
      <w:r>
        <w:rPr>
          <w:rFonts w:ascii="Times New Roman" w:hAnsi="Times New Roman" w:cs="Times New Roman"/>
          <w:sz w:val="28"/>
          <w:szCs w:val="28"/>
        </w:rPr>
        <w:t>и</w:t>
      </w:r>
      <w:r w:rsidRPr="00AB3A62">
        <w:rPr>
          <w:rFonts w:ascii="Times New Roman" w:hAnsi="Times New Roman" w:cs="Times New Roman"/>
          <w:sz w:val="28"/>
          <w:szCs w:val="28"/>
        </w:rPr>
        <w:t>мператору Восточной Римской</w:t>
      </w:r>
      <w:r>
        <w:rPr>
          <w:rFonts w:ascii="Times New Roman" w:hAnsi="Times New Roman" w:cs="Times New Roman"/>
          <w:sz w:val="28"/>
          <w:szCs w:val="28"/>
        </w:rPr>
        <w:t xml:space="preserve"> </w:t>
      </w:r>
      <w:r w:rsidRPr="00AB3A62">
        <w:rPr>
          <w:rFonts w:ascii="Times New Roman" w:hAnsi="Times New Roman" w:cs="Times New Roman"/>
          <w:sz w:val="28"/>
          <w:szCs w:val="28"/>
        </w:rPr>
        <w:t>империи, то с опорой на его политическую силу</w:t>
      </w:r>
      <w:r>
        <w:rPr>
          <w:rFonts w:ascii="Times New Roman" w:hAnsi="Times New Roman" w:cs="Times New Roman"/>
          <w:sz w:val="28"/>
          <w:szCs w:val="28"/>
        </w:rPr>
        <w:t xml:space="preserve"> </w:t>
      </w:r>
      <w:r w:rsidRPr="00AB3A62">
        <w:rPr>
          <w:rFonts w:ascii="Times New Roman" w:hAnsi="Times New Roman" w:cs="Times New Roman"/>
          <w:sz w:val="28"/>
          <w:szCs w:val="28"/>
        </w:rPr>
        <w:t>римский епископ стал претендовать на первенство</w:t>
      </w:r>
      <w:r>
        <w:rPr>
          <w:rFonts w:ascii="Times New Roman" w:hAnsi="Times New Roman" w:cs="Times New Roman"/>
          <w:sz w:val="28"/>
          <w:szCs w:val="28"/>
        </w:rPr>
        <w:t xml:space="preserve"> </w:t>
      </w:r>
      <w:r w:rsidRPr="00AB3A62">
        <w:rPr>
          <w:rFonts w:ascii="Times New Roman" w:hAnsi="Times New Roman" w:cs="Times New Roman"/>
          <w:sz w:val="28"/>
          <w:szCs w:val="28"/>
        </w:rPr>
        <w:t>и на единоличную власть во всей Церкви. Чтобы</w:t>
      </w:r>
      <w:r>
        <w:rPr>
          <w:rFonts w:ascii="Times New Roman" w:hAnsi="Times New Roman" w:cs="Times New Roman"/>
          <w:sz w:val="28"/>
          <w:szCs w:val="28"/>
        </w:rPr>
        <w:t xml:space="preserve"> </w:t>
      </w:r>
      <w:r w:rsidRPr="00AB3A62">
        <w:rPr>
          <w:rFonts w:ascii="Times New Roman" w:hAnsi="Times New Roman" w:cs="Times New Roman"/>
          <w:sz w:val="28"/>
          <w:szCs w:val="28"/>
        </w:rPr>
        <w:t>утвердить свою власть, он предал анафеме престол</w:t>
      </w:r>
      <w:r>
        <w:rPr>
          <w:rFonts w:ascii="Times New Roman" w:hAnsi="Times New Roman" w:cs="Times New Roman"/>
          <w:sz w:val="28"/>
          <w:szCs w:val="28"/>
        </w:rPr>
        <w:t xml:space="preserve"> </w:t>
      </w:r>
      <w:r w:rsidRPr="00AB3A62">
        <w:rPr>
          <w:rFonts w:ascii="Times New Roman" w:hAnsi="Times New Roman" w:cs="Times New Roman"/>
          <w:sz w:val="28"/>
          <w:szCs w:val="28"/>
        </w:rPr>
        <w:t>храма святой Софии в Восточной части империи.</w:t>
      </w:r>
    </w:p>
    <w:p w14:paraId="4D2A5AAE"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В свою очередь, патриарх Восточной (православной)</w:t>
      </w:r>
      <w:r>
        <w:rPr>
          <w:rFonts w:ascii="Times New Roman" w:hAnsi="Times New Roman" w:cs="Times New Roman"/>
          <w:sz w:val="28"/>
          <w:szCs w:val="28"/>
        </w:rPr>
        <w:t xml:space="preserve"> </w:t>
      </w:r>
      <w:r w:rsidRPr="00AB3A62">
        <w:rPr>
          <w:rFonts w:ascii="Times New Roman" w:hAnsi="Times New Roman" w:cs="Times New Roman"/>
          <w:sz w:val="28"/>
          <w:szCs w:val="28"/>
        </w:rPr>
        <w:t>церкви Михаил собрал синод, на котором была</w:t>
      </w:r>
      <w:r>
        <w:rPr>
          <w:rFonts w:ascii="Times New Roman" w:hAnsi="Times New Roman" w:cs="Times New Roman"/>
          <w:sz w:val="28"/>
          <w:szCs w:val="28"/>
        </w:rPr>
        <w:t xml:space="preserve"> </w:t>
      </w:r>
      <w:r w:rsidRPr="00AB3A62">
        <w:rPr>
          <w:rFonts w:ascii="Times New Roman" w:hAnsi="Times New Roman" w:cs="Times New Roman"/>
          <w:sz w:val="28"/>
          <w:szCs w:val="28"/>
        </w:rPr>
        <w:t>выдвинута ответная анафема.</w:t>
      </w:r>
    </w:p>
    <w:p w14:paraId="4D2A5AAF" w14:textId="77777777" w:rsidR="00E87583" w:rsidRDefault="00E87583" w:rsidP="00786DA4">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Кстати, весьма показательно, что спустя лишь</w:t>
      </w:r>
      <w:r>
        <w:rPr>
          <w:rFonts w:ascii="Times New Roman" w:hAnsi="Times New Roman" w:cs="Times New Roman"/>
          <w:sz w:val="28"/>
          <w:szCs w:val="28"/>
        </w:rPr>
        <w:t xml:space="preserve"> </w:t>
      </w:r>
      <w:r w:rsidRPr="00AB3A62">
        <w:rPr>
          <w:rFonts w:ascii="Times New Roman" w:hAnsi="Times New Roman" w:cs="Times New Roman"/>
          <w:sz w:val="28"/>
          <w:szCs w:val="28"/>
        </w:rPr>
        <w:t>девять веков, в 1965 г., в совершенно новых исторических условиях, когда христианская религия</w:t>
      </w:r>
      <w:r>
        <w:rPr>
          <w:rFonts w:ascii="Times New Roman" w:hAnsi="Times New Roman" w:cs="Times New Roman"/>
          <w:sz w:val="28"/>
          <w:szCs w:val="28"/>
        </w:rPr>
        <w:t xml:space="preserve"> </w:t>
      </w:r>
      <w:r w:rsidRPr="00AB3A62">
        <w:rPr>
          <w:rFonts w:ascii="Times New Roman" w:hAnsi="Times New Roman" w:cs="Times New Roman"/>
          <w:sz w:val="28"/>
          <w:szCs w:val="28"/>
        </w:rPr>
        <w:t>потеряла свою былую значимость и влияние на</w:t>
      </w:r>
      <w:r>
        <w:rPr>
          <w:rFonts w:ascii="Times New Roman" w:hAnsi="Times New Roman" w:cs="Times New Roman"/>
          <w:sz w:val="28"/>
          <w:szCs w:val="28"/>
        </w:rPr>
        <w:t xml:space="preserve"> </w:t>
      </w:r>
      <w:r w:rsidRPr="00AB3A62">
        <w:rPr>
          <w:rFonts w:ascii="Times New Roman" w:hAnsi="Times New Roman" w:cs="Times New Roman"/>
          <w:sz w:val="28"/>
          <w:szCs w:val="28"/>
        </w:rPr>
        <w:t>судьбы людей и народов, была опубликована совместная декларация Римско-католической церкви</w:t>
      </w:r>
      <w:r w:rsidR="00786DA4">
        <w:rPr>
          <w:rFonts w:ascii="Times New Roman" w:hAnsi="Times New Roman" w:cs="Times New Roman"/>
          <w:sz w:val="28"/>
          <w:szCs w:val="28"/>
        </w:rPr>
        <w:t xml:space="preserve"> </w:t>
      </w:r>
      <w:r w:rsidRPr="00AB3A62">
        <w:rPr>
          <w:rFonts w:ascii="Times New Roman" w:hAnsi="Times New Roman" w:cs="Times New Roman"/>
          <w:sz w:val="28"/>
          <w:szCs w:val="28"/>
        </w:rPr>
        <w:t>и Константинопольской православной церкви по</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случаю снятия взаимных анафем. </w:t>
      </w:r>
    </w:p>
    <w:p w14:paraId="4D2A5AB0" w14:textId="404CE7DD"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 сожалению,</w:t>
      </w:r>
      <w:r>
        <w:rPr>
          <w:rFonts w:ascii="Times New Roman" w:hAnsi="Times New Roman" w:cs="Times New Roman"/>
          <w:sz w:val="28"/>
          <w:szCs w:val="28"/>
        </w:rPr>
        <w:t xml:space="preserve"> </w:t>
      </w:r>
      <w:r w:rsidRPr="00AB3A62">
        <w:rPr>
          <w:rFonts w:ascii="Times New Roman" w:hAnsi="Times New Roman" w:cs="Times New Roman"/>
          <w:sz w:val="28"/>
          <w:szCs w:val="28"/>
        </w:rPr>
        <w:t>и до сегодняшнего дня в очень непростых отношениях находятся Русская православная церковь 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Римская католическая, а та и другая </w:t>
      </w:r>
      <w:r w:rsidR="00087101" w:rsidRPr="00E20826">
        <w:rPr>
          <w:rFonts w:ascii="Times New Roman" w:hAnsi="Times New Roman" w:cs="Times New Roman"/>
          <w:sz w:val="28"/>
          <w:szCs w:val="28"/>
        </w:rPr>
        <w:lastRenderedPageBreak/>
        <w:t>–</w:t>
      </w:r>
      <w:r w:rsidRPr="00AB3A62">
        <w:rPr>
          <w:rFonts w:ascii="Times New Roman" w:hAnsi="Times New Roman" w:cs="Times New Roman"/>
          <w:sz w:val="28"/>
          <w:szCs w:val="28"/>
        </w:rPr>
        <w:t xml:space="preserve"> с протестант</w:t>
      </w:r>
      <w:r w:rsidR="004718F2">
        <w:rPr>
          <w:rFonts w:ascii="Times New Roman" w:hAnsi="Times New Roman" w:cs="Times New Roman"/>
          <w:sz w:val="28"/>
          <w:szCs w:val="28"/>
        </w:rPr>
        <w:t>скими</w:t>
      </w:r>
      <w:r w:rsidRPr="00AB3A62">
        <w:rPr>
          <w:rFonts w:ascii="Times New Roman" w:hAnsi="Times New Roman" w:cs="Times New Roman"/>
          <w:sz w:val="28"/>
          <w:szCs w:val="28"/>
        </w:rPr>
        <w:t xml:space="preserve"> и со всеми остальными течениями и направлениями в христианстве.</w:t>
      </w:r>
    </w:p>
    <w:p w14:paraId="4D2A5AB1" w14:textId="4E709871" w:rsidR="00E87583" w:rsidRPr="004943C1"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Однако справедливости ради следует сказать, что</w:t>
      </w:r>
      <w:r>
        <w:rPr>
          <w:rFonts w:ascii="Times New Roman" w:hAnsi="Times New Roman" w:cs="Times New Roman"/>
          <w:sz w:val="28"/>
          <w:szCs w:val="28"/>
        </w:rPr>
        <w:t xml:space="preserve"> </w:t>
      </w:r>
      <w:r w:rsidRPr="00AB3A62">
        <w:rPr>
          <w:rFonts w:ascii="Times New Roman" w:hAnsi="Times New Roman" w:cs="Times New Roman"/>
          <w:sz w:val="28"/>
          <w:szCs w:val="28"/>
        </w:rPr>
        <w:t>по установкам, данным в Торе, Новом Завете и</w:t>
      </w:r>
      <w:r>
        <w:rPr>
          <w:rFonts w:ascii="Times New Roman" w:hAnsi="Times New Roman" w:cs="Times New Roman"/>
          <w:sz w:val="28"/>
          <w:szCs w:val="28"/>
        </w:rPr>
        <w:t xml:space="preserve"> </w:t>
      </w:r>
      <w:r w:rsidRPr="00AB3A62">
        <w:rPr>
          <w:rFonts w:ascii="Times New Roman" w:hAnsi="Times New Roman" w:cs="Times New Roman"/>
          <w:sz w:val="28"/>
          <w:szCs w:val="28"/>
        </w:rPr>
        <w:t>Коране, можно наблюдать, как с течением времени</w:t>
      </w:r>
      <w:r>
        <w:rPr>
          <w:rFonts w:ascii="Times New Roman" w:hAnsi="Times New Roman" w:cs="Times New Roman"/>
          <w:sz w:val="28"/>
          <w:szCs w:val="28"/>
        </w:rPr>
        <w:t xml:space="preserve"> </w:t>
      </w:r>
      <w:r w:rsidRPr="00AB3A62">
        <w:rPr>
          <w:rFonts w:ascii="Times New Roman" w:hAnsi="Times New Roman" w:cs="Times New Roman"/>
          <w:sz w:val="28"/>
          <w:szCs w:val="28"/>
        </w:rPr>
        <w:t>проповедовалось терпимое отношение к людям,</w:t>
      </w:r>
      <w:r>
        <w:rPr>
          <w:rFonts w:ascii="Times New Roman" w:hAnsi="Times New Roman" w:cs="Times New Roman"/>
          <w:sz w:val="28"/>
          <w:szCs w:val="28"/>
        </w:rPr>
        <w:t xml:space="preserve"> </w:t>
      </w:r>
      <w:r w:rsidRPr="00AB3A62">
        <w:rPr>
          <w:rFonts w:ascii="Times New Roman" w:hAnsi="Times New Roman" w:cs="Times New Roman"/>
          <w:sz w:val="28"/>
          <w:szCs w:val="28"/>
        </w:rPr>
        <w:t>которые не поклоняются Единому Богу. И не только к язычникам, но и ко всем тем, кто отступил,</w:t>
      </w:r>
      <w:r>
        <w:rPr>
          <w:rFonts w:ascii="Times New Roman" w:hAnsi="Times New Roman" w:cs="Times New Roman"/>
          <w:sz w:val="28"/>
          <w:szCs w:val="28"/>
        </w:rPr>
        <w:t xml:space="preserve"> </w:t>
      </w:r>
      <w:r w:rsidRPr="00AB3A62">
        <w:rPr>
          <w:rFonts w:ascii="Times New Roman" w:hAnsi="Times New Roman" w:cs="Times New Roman"/>
          <w:sz w:val="28"/>
          <w:szCs w:val="28"/>
        </w:rPr>
        <w:t>говоря словами Корана, от исполнения Божьей воли</w:t>
      </w:r>
      <w:r>
        <w:rPr>
          <w:rFonts w:ascii="Times New Roman" w:hAnsi="Times New Roman" w:cs="Times New Roman"/>
          <w:sz w:val="28"/>
          <w:szCs w:val="28"/>
        </w:rPr>
        <w:t xml:space="preserve"> </w:t>
      </w:r>
      <w:r w:rsidRPr="00AB3A62">
        <w:rPr>
          <w:rFonts w:ascii="Times New Roman" w:hAnsi="Times New Roman" w:cs="Times New Roman"/>
          <w:sz w:val="28"/>
          <w:szCs w:val="28"/>
        </w:rPr>
        <w:t>и «суд вершит не потому, что им низвел Господь, то</w:t>
      </w:r>
      <w:r>
        <w:rPr>
          <w:rFonts w:ascii="Times New Roman" w:hAnsi="Times New Roman" w:cs="Times New Roman"/>
          <w:sz w:val="28"/>
          <w:szCs w:val="28"/>
        </w:rPr>
        <w:t xml:space="preserve"> </w:t>
      </w:r>
      <w:r w:rsidRPr="00AB3A62">
        <w:rPr>
          <w:rFonts w:ascii="Times New Roman" w:hAnsi="Times New Roman" w:cs="Times New Roman"/>
          <w:sz w:val="28"/>
          <w:szCs w:val="28"/>
        </w:rPr>
        <w:t>перед Богом преступают (законы, установленные</w:t>
      </w:r>
      <w:r>
        <w:rPr>
          <w:rFonts w:ascii="Times New Roman" w:hAnsi="Times New Roman" w:cs="Times New Roman"/>
          <w:sz w:val="28"/>
          <w:szCs w:val="28"/>
        </w:rPr>
        <w:t xml:space="preserve"> И</w:t>
      </w:r>
      <w:r w:rsidRPr="00AB3A62">
        <w:rPr>
          <w:rFonts w:ascii="Times New Roman" w:hAnsi="Times New Roman" w:cs="Times New Roman"/>
          <w:sz w:val="28"/>
          <w:szCs w:val="28"/>
        </w:rPr>
        <w:t xml:space="preserve">м)» (Сура 45:45). </w:t>
      </w:r>
      <w:r w:rsidR="004943C1" w:rsidRPr="004943C1">
        <w:rPr>
          <w:rFonts w:ascii="Times New Roman" w:hAnsi="Times New Roman" w:cs="Times New Roman"/>
          <w:sz w:val="28"/>
          <w:szCs w:val="28"/>
        </w:rPr>
        <w:t xml:space="preserve">[3] </w:t>
      </w:r>
      <w:r w:rsidRPr="00AB3A62">
        <w:rPr>
          <w:rFonts w:ascii="Times New Roman" w:hAnsi="Times New Roman" w:cs="Times New Roman"/>
          <w:sz w:val="28"/>
          <w:szCs w:val="28"/>
        </w:rPr>
        <w:t xml:space="preserve">И поэтому «они все </w:t>
      </w:r>
      <w:r w:rsidR="00087101" w:rsidRPr="00E20826">
        <w:rPr>
          <w:rFonts w:ascii="Times New Roman" w:hAnsi="Times New Roman" w:cs="Times New Roman"/>
          <w:sz w:val="28"/>
          <w:szCs w:val="28"/>
        </w:rPr>
        <w:t>–</w:t>
      </w:r>
      <w:r w:rsidRPr="00AB3A62">
        <w:rPr>
          <w:rFonts w:ascii="Times New Roman" w:hAnsi="Times New Roman" w:cs="Times New Roman"/>
          <w:sz w:val="28"/>
          <w:szCs w:val="28"/>
        </w:rPr>
        <w:t xml:space="preserve"> обитатели</w:t>
      </w:r>
      <w:r>
        <w:rPr>
          <w:rFonts w:ascii="Times New Roman" w:hAnsi="Times New Roman" w:cs="Times New Roman"/>
          <w:sz w:val="28"/>
          <w:szCs w:val="28"/>
        </w:rPr>
        <w:t xml:space="preserve"> о</w:t>
      </w:r>
      <w:r w:rsidRPr="00AB3A62">
        <w:rPr>
          <w:rFonts w:ascii="Times New Roman" w:hAnsi="Times New Roman" w:cs="Times New Roman"/>
          <w:sz w:val="28"/>
          <w:szCs w:val="28"/>
        </w:rPr>
        <w:t>гня, и в нём им оставаться вечно» (Сура 7:36)</w:t>
      </w:r>
      <w:r w:rsidR="004943C1" w:rsidRPr="004943C1">
        <w:rPr>
          <w:rFonts w:ascii="Times New Roman" w:hAnsi="Times New Roman" w:cs="Times New Roman"/>
          <w:sz w:val="28"/>
          <w:szCs w:val="28"/>
        </w:rPr>
        <w:t xml:space="preserve"> </w:t>
      </w:r>
      <w:bookmarkStart w:id="32" w:name="_Hlk188700273"/>
      <w:r w:rsidR="004943C1" w:rsidRPr="004943C1">
        <w:rPr>
          <w:rFonts w:ascii="Times New Roman" w:hAnsi="Times New Roman" w:cs="Times New Roman"/>
          <w:sz w:val="28"/>
          <w:szCs w:val="28"/>
        </w:rPr>
        <w:t>[3]</w:t>
      </w:r>
      <w:bookmarkEnd w:id="32"/>
      <w:r w:rsidR="009450CB">
        <w:rPr>
          <w:rFonts w:ascii="Times New Roman" w:hAnsi="Times New Roman" w:cs="Times New Roman"/>
          <w:sz w:val="28"/>
          <w:szCs w:val="28"/>
        </w:rPr>
        <w:t>.</w:t>
      </w:r>
    </w:p>
    <w:p w14:paraId="4D2A5AB2" w14:textId="0038D20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Так, Тора в силу известных обстоятельств, связанных с</w:t>
      </w:r>
      <w:r>
        <w:rPr>
          <w:rFonts w:ascii="Times New Roman" w:hAnsi="Times New Roman" w:cs="Times New Roman"/>
          <w:sz w:val="28"/>
          <w:szCs w:val="28"/>
        </w:rPr>
        <w:t xml:space="preserve"> </w:t>
      </w:r>
      <w:r w:rsidRPr="00AB3A62">
        <w:rPr>
          <w:rFonts w:ascii="Times New Roman" w:hAnsi="Times New Roman" w:cs="Times New Roman"/>
          <w:sz w:val="28"/>
          <w:szCs w:val="28"/>
        </w:rPr>
        <w:t>необходимостью кардинального отрыва</w:t>
      </w:r>
      <w:r>
        <w:rPr>
          <w:rFonts w:ascii="Times New Roman" w:hAnsi="Times New Roman" w:cs="Times New Roman"/>
          <w:sz w:val="28"/>
          <w:szCs w:val="28"/>
        </w:rPr>
        <w:t xml:space="preserve"> </w:t>
      </w:r>
      <w:r w:rsidRPr="00AB3A62">
        <w:rPr>
          <w:rFonts w:ascii="Times New Roman" w:hAnsi="Times New Roman" w:cs="Times New Roman"/>
          <w:sz w:val="28"/>
          <w:szCs w:val="28"/>
        </w:rPr>
        <w:t>сынов Израиля от языческой ментальности, крайне</w:t>
      </w:r>
      <w:r>
        <w:rPr>
          <w:rFonts w:ascii="Times New Roman" w:hAnsi="Times New Roman" w:cs="Times New Roman"/>
          <w:sz w:val="28"/>
          <w:szCs w:val="28"/>
        </w:rPr>
        <w:t xml:space="preserve"> </w:t>
      </w:r>
      <w:r w:rsidRPr="00AB3A62">
        <w:rPr>
          <w:rFonts w:ascii="Times New Roman" w:hAnsi="Times New Roman" w:cs="Times New Roman"/>
          <w:sz w:val="28"/>
          <w:szCs w:val="28"/>
        </w:rPr>
        <w:t>нетерпимо относится к язычникам, разрешая истреблять и уничтожать как их самих, так и принадлежащие им дома, скот, урожай, орудия труда, пастбища</w:t>
      </w:r>
      <w:r w:rsidR="004943C1" w:rsidRPr="004943C1">
        <w:t xml:space="preserve"> </w:t>
      </w:r>
      <w:r w:rsidR="004943C1" w:rsidRPr="004943C1">
        <w:rPr>
          <w:rFonts w:ascii="Times New Roman" w:hAnsi="Times New Roman" w:cs="Times New Roman"/>
          <w:sz w:val="28"/>
          <w:szCs w:val="28"/>
        </w:rPr>
        <w:t>[</w:t>
      </w:r>
      <w:r w:rsidR="004943C1" w:rsidRPr="0002102B">
        <w:rPr>
          <w:rFonts w:ascii="Times New Roman" w:hAnsi="Times New Roman" w:cs="Times New Roman"/>
          <w:sz w:val="28"/>
          <w:szCs w:val="28"/>
        </w:rPr>
        <w:t>16</w:t>
      </w:r>
      <w:r w:rsidR="004943C1" w:rsidRPr="004943C1">
        <w:rPr>
          <w:rFonts w:ascii="Times New Roman" w:hAnsi="Times New Roman" w:cs="Times New Roman"/>
          <w:sz w:val="28"/>
          <w:szCs w:val="28"/>
        </w:rPr>
        <w:t>]</w:t>
      </w:r>
      <w:r w:rsidR="009450CB">
        <w:rPr>
          <w:rFonts w:ascii="Times New Roman" w:hAnsi="Times New Roman" w:cs="Times New Roman"/>
          <w:sz w:val="28"/>
          <w:szCs w:val="28"/>
        </w:rPr>
        <w:t>.</w:t>
      </w:r>
    </w:p>
    <w:p w14:paraId="4D2A5AB3"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Но уже посредством Нового Завета, а затем и</w:t>
      </w:r>
      <w:r>
        <w:rPr>
          <w:rFonts w:ascii="Times New Roman" w:hAnsi="Times New Roman" w:cs="Times New Roman"/>
          <w:sz w:val="28"/>
          <w:szCs w:val="28"/>
        </w:rPr>
        <w:t xml:space="preserve"> </w:t>
      </w:r>
      <w:r w:rsidRPr="00AB3A62">
        <w:rPr>
          <w:rFonts w:ascii="Times New Roman" w:hAnsi="Times New Roman" w:cs="Times New Roman"/>
          <w:sz w:val="28"/>
          <w:szCs w:val="28"/>
        </w:rPr>
        <w:t>Корана стало проповедоваться несравнимо более</w:t>
      </w:r>
      <w:r>
        <w:rPr>
          <w:rFonts w:ascii="Times New Roman" w:hAnsi="Times New Roman" w:cs="Times New Roman"/>
          <w:sz w:val="28"/>
          <w:szCs w:val="28"/>
        </w:rPr>
        <w:t xml:space="preserve"> </w:t>
      </w:r>
      <w:r w:rsidRPr="00AB3A62">
        <w:rPr>
          <w:rFonts w:ascii="Times New Roman" w:hAnsi="Times New Roman" w:cs="Times New Roman"/>
          <w:sz w:val="28"/>
          <w:szCs w:val="28"/>
        </w:rPr>
        <w:t>терпимое отношение к язычникам.</w:t>
      </w:r>
    </w:p>
    <w:p w14:paraId="4D2A5AB4" w14:textId="48D9C07B" w:rsidR="00E87583" w:rsidRPr="00AB3A62" w:rsidRDefault="00E87583" w:rsidP="00087101">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Конечно же</w:t>
      </w:r>
      <w:r w:rsidR="00087101">
        <w:rPr>
          <w:rFonts w:ascii="Times New Roman" w:hAnsi="Times New Roman" w:cs="Times New Roman"/>
          <w:sz w:val="28"/>
          <w:szCs w:val="28"/>
        </w:rPr>
        <w:t>,</w:t>
      </w:r>
      <w:r w:rsidRPr="00AB3A62">
        <w:rPr>
          <w:rFonts w:ascii="Times New Roman" w:hAnsi="Times New Roman" w:cs="Times New Roman"/>
          <w:sz w:val="28"/>
          <w:szCs w:val="28"/>
        </w:rPr>
        <w:t xml:space="preserve"> это движение в сторону веротерпимости нельзя назвать случайным. Ибо к моменту</w:t>
      </w:r>
      <w:r>
        <w:rPr>
          <w:rFonts w:ascii="Times New Roman" w:hAnsi="Times New Roman" w:cs="Times New Roman"/>
          <w:sz w:val="28"/>
          <w:szCs w:val="28"/>
        </w:rPr>
        <w:t xml:space="preserve"> </w:t>
      </w:r>
      <w:r w:rsidRPr="00AB3A62">
        <w:rPr>
          <w:rFonts w:ascii="Times New Roman" w:hAnsi="Times New Roman" w:cs="Times New Roman"/>
          <w:sz w:val="28"/>
          <w:szCs w:val="28"/>
        </w:rPr>
        <w:t>ниспослания Нового Завета, а тем более Корана,</w:t>
      </w:r>
      <w:r w:rsidR="00087101">
        <w:rPr>
          <w:rFonts w:ascii="Times New Roman" w:hAnsi="Times New Roman" w:cs="Times New Roman"/>
          <w:sz w:val="28"/>
          <w:szCs w:val="28"/>
        </w:rPr>
        <w:t xml:space="preserve"> </w:t>
      </w:r>
      <w:r w:rsidRPr="00AB3A62">
        <w:rPr>
          <w:rFonts w:ascii="Times New Roman" w:hAnsi="Times New Roman" w:cs="Times New Roman"/>
          <w:sz w:val="28"/>
          <w:szCs w:val="28"/>
        </w:rPr>
        <w:t>созрели исторические (социально-экономические</w:t>
      </w:r>
      <w:r>
        <w:rPr>
          <w:rFonts w:ascii="Times New Roman" w:hAnsi="Times New Roman" w:cs="Times New Roman"/>
          <w:sz w:val="28"/>
          <w:szCs w:val="28"/>
        </w:rPr>
        <w:t xml:space="preserve"> </w:t>
      </w:r>
      <w:r w:rsidRPr="00AB3A62">
        <w:rPr>
          <w:rFonts w:ascii="Times New Roman" w:hAnsi="Times New Roman" w:cs="Times New Roman"/>
          <w:sz w:val="28"/>
          <w:szCs w:val="28"/>
        </w:rPr>
        <w:t>и пр.) условия для перехода многих этносов и народов к мировоззренческим основам и жизнедеятельности по нормам и правилам единобожия</w:t>
      </w:r>
      <w:r w:rsidR="004943C1" w:rsidRPr="004943C1">
        <w:t xml:space="preserve"> </w:t>
      </w:r>
      <w:r w:rsidR="004943C1" w:rsidRPr="004943C1">
        <w:rPr>
          <w:rFonts w:ascii="Times New Roman" w:hAnsi="Times New Roman" w:cs="Times New Roman"/>
          <w:sz w:val="28"/>
          <w:szCs w:val="28"/>
        </w:rPr>
        <w:t>[</w:t>
      </w:r>
      <w:r w:rsidR="004943C1" w:rsidRPr="0002102B">
        <w:rPr>
          <w:rFonts w:ascii="Times New Roman" w:hAnsi="Times New Roman" w:cs="Times New Roman"/>
          <w:sz w:val="28"/>
          <w:szCs w:val="28"/>
        </w:rPr>
        <w:t>7</w:t>
      </w:r>
      <w:r w:rsidR="004943C1">
        <w:rPr>
          <w:rFonts w:ascii="Times New Roman" w:hAnsi="Times New Roman" w:cs="Times New Roman"/>
          <w:sz w:val="28"/>
          <w:szCs w:val="28"/>
        </w:rPr>
        <w:t>,</w:t>
      </w:r>
      <w:r w:rsidR="004943C1" w:rsidRPr="0002102B">
        <w:rPr>
          <w:rFonts w:ascii="Times New Roman" w:hAnsi="Times New Roman" w:cs="Times New Roman"/>
          <w:sz w:val="28"/>
          <w:szCs w:val="28"/>
        </w:rPr>
        <w:t>8</w:t>
      </w:r>
      <w:r w:rsidR="004943C1" w:rsidRPr="004943C1">
        <w:rPr>
          <w:rFonts w:ascii="Times New Roman" w:hAnsi="Times New Roman" w:cs="Times New Roman"/>
          <w:sz w:val="28"/>
          <w:szCs w:val="28"/>
        </w:rPr>
        <w:t>]</w:t>
      </w:r>
      <w:r w:rsidR="009450CB">
        <w:rPr>
          <w:rFonts w:ascii="Times New Roman" w:hAnsi="Times New Roman" w:cs="Times New Roman"/>
          <w:sz w:val="28"/>
          <w:szCs w:val="28"/>
        </w:rPr>
        <w:t>.</w:t>
      </w:r>
    </w:p>
    <w:p w14:paraId="4D2A5AB5" w14:textId="444CA97B" w:rsidR="00E87583"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 здесь веротерпимость (толерантность) выступала</w:t>
      </w:r>
      <w:r>
        <w:rPr>
          <w:rFonts w:ascii="Times New Roman" w:hAnsi="Times New Roman" w:cs="Times New Roman"/>
          <w:sz w:val="28"/>
          <w:szCs w:val="28"/>
        </w:rPr>
        <w:t xml:space="preserve"> </w:t>
      </w:r>
      <w:r w:rsidRPr="00AB3A62">
        <w:rPr>
          <w:rFonts w:ascii="Times New Roman" w:hAnsi="Times New Roman" w:cs="Times New Roman"/>
          <w:sz w:val="28"/>
          <w:szCs w:val="28"/>
        </w:rPr>
        <w:t>в качестве чрезвычайно важного фактора (можно</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даже </w:t>
      </w:r>
      <w:proofErr w:type="gramStart"/>
      <w:r w:rsidRPr="00AB3A62">
        <w:rPr>
          <w:rFonts w:ascii="Times New Roman" w:hAnsi="Times New Roman" w:cs="Times New Roman"/>
          <w:sz w:val="28"/>
          <w:szCs w:val="28"/>
        </w:rPr>
        <w:t xml:space="preserve">сказать, </w:t>
      </w:r>
      <w:r w:rsidR="009D4143">
        <w:rPr>
          <w:rFonts w:ascii="Times New Roman" w:hAnsi="Times New Roman" w:cs="Times New Roman"/>
          <w:sz w:val="28"/>
          <w:szCs w:val="28"/>
        </w:rPr>
        <w:t xml:space="preserve"> своеобразного</w:t>
      </w:r>
      <w:proofErr w:type="gramEnd"/>
      <w:r w:rsidR="009D4143">
        <w:rPr>
          <w:rFonts w:ascii="Times New Roman" w:hAnsi="Times New Roman" w:cs="Times New Roman"/>
          <w:sz w:val="28"/>
          <w:szCs w:val="28"/>
        </w:rPr>
        <w:t xml:space="preserve"> «</w:t>
      </w:r>
      <w:r w:rsidRPr="00AB3A62">
        <w:rPr>
          <w:rFonts w:ascii="Times New Roman" w:hAnsi="Times New Roman" w:cs="Times New Roman"/>
          <w:sz w:val="28"/>
          <w:szCs w:val="28"/>
        </w:rPr>
        <w:t>тактического</w:t>
      </w:r>
      <w:r w:rsidR="009D4143">
        <w:rPr>
          <w:rFonts w:ascii="Times New Roman" w:hAnsi="Times New Roman" w:cs="Times New Roman"/>
          <w:sz w:val="28"/>
          <w:szCs w:val="28"/>
        </w:rPr>
        <w:t>»</w:t>
      </w:r>
      <w:r w:rsidRPr="00AB3A62">
        <w:rPr>
          <w:rFonts w:ascii="Times New Roman" w:hAnsi="Times New Roman" w:cs="Times New Roman"/>
          <w:sz w:val="28"/>
          <w:szCs w:val="28"/>
        </w:rPr>
        <w:t xml:space="preserve"> приёма) внедрения фундаментальных основ единобожия в жизнь и быт</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народов. </w:t>
      </w:r>
    </w:p>
    <w:p w14:paraId="4D2A5AB6" w14:textId="61723325"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Ярчайшим проявлением этого являются</w:t>
      </w:r>
      <w:r>
        <w:rPr>
          <w:rFonts w:ascii="Times New Roman" w:hAnsi="Times New Roman" w:cs="Times New Roman"/>
          <w:sz w:val="28"/>
          <w:szCs w:val="28"/>
        </w:rPr>
        <w:t xml:space="preserve"> </w:t>
      </w:r>
      <w:r w:rsidRPr="00AB3A62">
        <w:rPr>
          <w:rFonts w:ascii="Times New Roman" w:hAnsi="Times New Roman" w:cs="Times New Roman"/>
          <w:sz w:val="28"/>
          <w:szCs w:val="28"/>
        </w:rPr>
        <w:t>слова апостола Павла, обращенные к первым проповедникам христианства: «Благословляйте гонителей ваших; благословляйте, а не проклинайте»</w:t>
      </w:r>
      <w:r>
        <w:rPr>
          <w:rFonts w:ascii="Times New Roman" w:hAnsi="Times New Roman" w:cs="Times New Roman"/>
          <w:sz w:val="28"/>
          <w:szCs w:val="28"/>
        </w:rPr>
        <w:t xml:space="preserve"> </w:t>
      </w:r>
      <w:r w:rsidRPr="00AB3A62">
        <w:rPr>
          <w:rFonts w:ascii="Times New Roman" w:hAnsi="Times New Roman" w:cs="Times New Roman"/>
          <w:sz w:val="28"/>
          <w:szCs w:val="28"/>
        </w:rPr>
        <w:t>(Рим. 12:14)</w:t>
      </w:r>
      <w:r w:rsidR="004943C1" w:rsidRPr="004943C1">
        <w:t xml:space="preserve"> </w:t>
      </w:r>
      <w:r w:rsidR="004943C1" w:rsidRPr="004943C1">
        <w:rPr>
          <w:rFonts w:ascii="Times New Roman" w:hAnsi="Times New Roman" w:cs="Times New Roman"/>
          <w:sz w:val="28"/>
          <w:szCs w:val="28"/>
        </w:rPr>
        <w:t>[</w:t>
      </w:r>
      <w:r w:rsidR="004943C1">
        <w:rPr>
          <w:rFonts w:ascii="Times New Roman" w:hAnsi="Times New Roman" w:cs="Times New Roman"/>
          <w:sz w:val="28"/>
          <w:szCs w:val="28"/>
        </w:rPr>
        <w:t>1</w:t>
      </w:r>
      <w:r w:rsidR="004943C1" w:rsidRPr="004943C1">
        <w:rPr>
          <w:rFonts w:ascii="Times New Roman" w:hAnsi="Times New Roman" w:cs="Times New Roman"/>
          <w:sz w:val="28"/>
          <w:szCs w:val="28"/>
        </w:rPr>
        <w:t>]</w:t>
      </w:r>
      <w:r w:rsidR="003239A8">
        <w:rPr>
          <w:rFonts w:ascii="Times New Roman" w:hAnsi="Times New Roman" w:cs="Times New Roman"/>
          <w:sz w:val="28"/>
          <w:szCs w:val="28"/>
        </w:rPr>
        <w:t>.</w:t>
      </w:r>
    </w:p>
    <w:p w14:paraId="4D2A5AB7"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Нелишним будет специально подчеркнуть, что</w:t>
      </w:r>
      <w:r>
        <w:rPr>
          <w:rFonts w:ascii="Times New Roman" w:hAnsi="Times New Roman" w:cs="Times New Roman"/>
          <w:sz w:val="28"/>
          <w:szCs w:val="28"/>
        </w:rPr>
        <w:t xml:space="preserve"> </w:t>
      </w:r>
      <w:r w:rsidRPr="00AB3A62">
        <w:rPr>
          <w:rFonts w:ascii="Times New Roman" w:hAnsi="Times New Roman" w:cs="Times New Roman"/>
          <w:sz w:val="28"/>
          <w:szCs w:val="28"/>
        </w:rPr>
        <w:t>Коран считает Тору и Новый Завет истинными посланиями Единого Бога и требует</w:t>
      </w:r>
      <w:r>
        <w:rPr>
          <w:rFonts w:ascii="Times New Roman" w:hAnsi="Times New Roman" w:cs="Times New Roman"/>
          <w:sz w:val="28"/>
          <w:szCs w:val="28"/>
        </w:rPr>
        <w:t xml:space="preserve"> </w:t>
      </w:r>
      <w:r w:rsidRPr="00AB3A62">
        <w:rPr>
          <w:rFonts w:ascii="Times New Roman" w:hAnsi="Times New Roman" w:cs="Times New Roman"/>
          <w:sz w:val="28"/>
          <w:szCs w:val="28"/>
        </w:rPr>
        <w:t>безоговорочного</w:t>
      </w:r>
      <w:r>
        <w:rPr>
          <w:rFonts w:ascii="Times New Roman" w:hAnsi="Times New Roman" w:cs="Times New Roman"/>
          <w:sz w:val="28"/>
          <w:szCs w:val="28"/>
        </w:rPr>
        <w:t xml:space="preserve"> </w:t>
      </w:r>
      <w:r w:rsidRPr="00AB3A62">
        <w:rPr>
          <w:rFonts w:ascii="Times New Roman" w:hAnsi="Times New Roman" w:cs="Times New Roman"/>
          <w:sz w:val="28"/>
          <w:szCs w:val="28"/>
        </w:rPr>
        <w:t>уважения к ним, т.е. проявления «толерантности»</w:t>
      </w:r>
      <w:r>
        <w:rPr>
          <w:rFonts w:ascii="Times New Roman" w:hAnsi="Times New Roman" w:cs="Times New Roman"/>
          <w:sz w:val="28"/>
          <w:szCs w:val="28"/>
        </w:rPr>
        <w:t xml:space="preserve"> </w:t>
      </w:r>
      <w:r w:rsidRPr="00AB3A62">
        <w:rPr>
          <w:rFonts w:ascii="Times New Roman" w:hAnsi="Times New Roman" w:cs="Times New Roman"/>
          <w:sz w:val="28"/>
          <w:szCs w:val="28"/>
        </w:rPr>
        <w:t>к ним как к близким по духовным основам.</w:t>
      </w:r>
    </w:p>
    <w:p w14:paraId="4D2A5AB8" w14:textId="4ADBE5B9" w:rsidR="00E87583" w:rsidRPr="00AB3A62" w:rsidRDefault="00E87583" w:rsidP="00E875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Pr="00AB3A62">
        <w:rPr>
          <w:rFonts w:ascii="Times New Roman" w:hAnsi="Times New Roman" w:cs="Times New Roman"/>
          <w:sz w:val="28"/>
          <w:szCs w:val="28"/>
        </w:rPr>
        <w:t xml:space="preserve"> если апостол Павел призывает христиан не разделяться на разные течения, то Коран</w:t>
      </w:r>
      <w:r>
        <w:rPr>
          <w:rFonts w:ascii="Times New Roman" w:hAnsi="Times New Roman" w:cs="Times New Roman"/>
          <w:sz w:val="28"/>
          <w:szCs w:val="28"/>
        </w:rPr>
        <w:t xml:space="preserve"> </w:t>
      </w:r>
      <w:r w:rsidRPr="00AB3A62">
        <w:rPr>
          <w:rFonts w:ascii="Times New Roman" w:hAnsi="Times New Roman" w:cs="Times New Roman"/>
          <w:sz w:val="28"/>
          <w:szCs w:val="28"/>
        </w:rPr>
        <w:t>проповедует терпимо относиться не только к язычникам, но и к тем, кто, приняв единобожие, «разделяется на секты»: «И пусть тебя (о, Мухаммед!)</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не озадачивают те, кто разделяет свою веру и делится на секты. Их дело </w:t>
      </w:r>
      <w:r w:rsidR="00561AB8" w:rsidRPr="00E20826">
        <w:rPr>
          <w:rFonts w:ascii="Times New Roman" w:hAnsi="Times New Roman" w:cs="Times New Roman"/>
          <w:sz w:val="28"/>
          <w:szCs w:val="28"/>
        </w:rPr>
        <w:t>–</w:t>
      </w:r>
      <w:r w:rsidRPr="00AB3A62">
        <w:rPr>
          <w:rFonts w:ascii="Times New Roman" w:hAnsi="Times New Roman" w:cs="Times New Roman"/>
          <w:sz w:val="28"/>
          <w:szCs w:val="28"/>
        </w:rPr>
        <w:t xml:space="preserve"> в веденье Аллаха, и он</w:t>
      </w:r>
      <w:r>
        <w:rPr>
          <w:rFonts w:ascii="Times New Roman" w:hAnsi="Times New Roman" w:cs="Times New Roman"/>
          <w:sz w:val="28"/>
          <w:szCs w:val="28"/>
        </w:rPr>
        <w:t xml:space="preserve"> </w:t>
      </w:r>
      <w:r w:rsidRPr="00AB3A62">
        <w:rPr>
          <w:rFonts w:ascii="Times New Roman" w:hAnsi="Times New Roman" w:cs="Times New Roman"/>
          <w:sz w:val="28"/>
          <w:szCs w:val="28"/>
        </w:rPr>
        <w:t>потом им возвестит все (зло того), что делали они»</w:t>
      </w:r>
      <w:r>
        <w:rPr>
          <w:rFonts w:ascii="Times New Roman" w:hAnsi="Times New Roman" w:cs="Times New Roman"/>
          <w:sz w:val="28"/>
          <w:szCs w:val="28"/>
        </w:rPr>
        <w:t xml:space="preserve"> </w:t>
      </w:r>
      <w:r w:rsidRPr="00AB3A62">
        <w:rPr>
          <w:rFonts w:ascii="Times New Roman" w:hAnsi="Times New Roman" w:cs="Times New Roman"/>
          <w:sz w:val="28"/>
          <w:szCs w:val="28"/>
        </w:rPr>
        <w:t>(Сура 6:159)</w:t>
      </w:r>
      <w:r w:rsidR="004943C1" w:rsidRPr="004943C1">
        <w:t xml:space="preserve"> </w:t>
      </w:r>
      <w:r w:rsidR="004943C1" w:rsidRPr="004943C1">
        <w:rPr>
          <w:rFonts w:ascii="Times New Roman" w:hAnsi="Times New Roman" w:cs="Times New Roman"/>
          <w:sz w:val="28"/>
          <w:szCs w:val="28"/>
        </w:rPr>
        <w:t>[3]</w:t>
      </w:r>
      <w:r w:rsidR="003239A8">
        <w:rPr>
          <w:rFonts w:ascii="Times New Roman" w:hAnsi="Times New Roman" w:cs="Times New Roman"/>
          <w:sz w:val="28"/>
          <w:szCs w:val="28"/>
        </w:rPr>
        <w:t>.</w:t>
      </w:r>
      <w:r w:rsidRPr="00AB3A62">
        <w:rPr>
          <w:rFonts w:ascii="Times New Roman" w:hAnsi="Times New Roman" w:cs="Times New Roman"/>
          <w:sz w:val="28"/>
          <w:szCs w:val="28"/>
        </w:rPr>
        <w:t xml:space="preserve"> Поскольку «не разрешил в религии Он</w:t>
      </w:r>
      <w:r>
        <w:rPr>
          <w:rFonts w:ascii="Times New Roman" w:hAnsi="Times New Roman" w:cs="Times New Roman"/>
          <w:sz w:val="28"/>
          <w:szCs w:val="28"/>
        </w:rPr>
        <w:t xml:space="preserve"> </w:t>
      </w:r>
      <w:r w:rsidRPr="00AB3A62">
        <w:rPr>
          <w:rFonts w:ascii="Times New Roman" w:hAnsi="Times New Roman" w:cs="Times New Roman"/>
          <w:sz w:val="28"/>
          <w:szCs w:val="28"/>
        </w:rPr>
        <w:t>(Бог) принужденья» (Сура 2:256)</w:t>
      </w:r>
      <w:r w:rsidR="004943C1" w:rsidRPr="004943C1">
        <w:t xml:space="preserve"> </w:t>
      </w:r>
      <w:r w:rsidR="004943C1" w:rsidRPr="004943C1">
        <w:rPr>
          <w:rFonts w:ascii="Times New Roman" w:hAnsi="Times New Roman" w:cs="Times New Roman"/>
          <w:sz w:val="28"/>
          <w:szCs w:val="28"/>
        </w:rPr>
        <w:t>[3]</w:t>
      </w:r>
      <w:r w:rsidR="003239A8">
        <w:rPr>
          <w:rFonts w:ascii="Times New Roman" w:hAnsi="Times New Roman" w:cs="Times New Roman"/>
          <w:sz w:val="28"/>
          <w:szCs w:val="28"/>
        </w:rPr>
        <w:t>.</w:t>
      </w:r>
    </w:p>
    <w:p w14:paraId="4D2A5AB9"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 тем не менее со всей определённостью можно</w:t>
      </w:r>
      <w:r>
        <w:rPr>
          <w:rFonts w:ascii="Times New Roman" w:hAnsi="Times New Roman" w:cs="Times New Roman"/>
          <w:sz w:val="28"/>
          <w:szCs w:val="28"/>
        </w:rPr>
        <w:t xml:space="preserve"> </w:t>
      </w:r>
      <w:r w:rsidRPr="00AB3A62">
        <w:rPr>
          <w:rFonts w:ascii="Times New Roman" w:hAnsi="Times New Roman" w:cs="Times New Roman"/>
          <w:sz w:val="28"/>
          <w:szCs w:val="28"/>
        </w:rPr>
        <w:t>говорить, что,</w:t>
      </w:r>
      <w:r>
        <w:rPr>
          <w:rFonts w:ascii="Times New Roman" w:hAnsi="Times New Roman" w:cs="Times New Roman"/>
          <w:sz w:val="28"/>
          <w:szCs w:val="28"/>
        </w:rPr>
        <w:t xml:space="preserve"> </w:t>
      </w:r>
      <w:r w:rsidRPr="00AB3A62">
        <w:rPr>
          <w:rFonts w:ascii="Times New Roman" w:hAnsi="Times New Roman" w:cs="Times New Roman"/>
          <w:sz w:val="28"/>
          <w:szCs w:val="28"/>
        </w:rPr>
        <w:t>несмотря на все призывы Нового</w:t>
      </w:r>
      <w:r>
        <w:rPr>
          <w:rFonts w:ascii="Times New Roman" w:hAnsi="Times New Roman" w:cs="Times New Roman"/>
          <w:sz w:val="28"/>
          <w:szCs w:val="28"/>
        </w:rPr>
        <w:t xml:space="preserve"> </w:t>
      </w:r>
      <w:r w:rsidRPr="00AB3A62">
        <w:rPr>
          <w:rFonts w:ascii="Times New Roman" w:hAnsi="Times New Roman" w:cs="Times New Roman"/>
          <w:sz w:val="28"/>
          <w:szCs w:val="28"/>
        </w:rPr>
        <w:t>Завета и Корана к веротерпимости</w:t>
      </w:r>
      <w:r>
        <w:rPr>
          <w:rFonts w:ascii="Times New Roman" w:hAnsi="Times New Roman" w:cs="Times New Roman"/>
          <w:sz w:val="28"/>
          <w:szCs w:val="28"/>
        </w:rPr>
        <w:t xml:space="preserve"> (толерантности)</w:t>
      </w:r>
      <w:r w:rsidRPr="00AB3A62">
        <w:rPr>
          <w:rFonts w:ascii="Times New Roman" w:hAnsi="Times New Roman" w:cs="Times New Roman"/>
          <w:sz w:val="28"/>
          <w:szCs w:val="28"/>
        </w:rPr>
        <w:t>, именно единобожию человечество, в первую очередь, обязано</w:t>
      </w:r>
      <w:r>
        <w:rPr>
          <w:rFonts w:ascii="Times New Roman" w:hAnsi="Times New Roman" w:cs="Times New Roman"/>
          <w:sz w:val="28"/>
          <w:szCs w:val="28"/>
        </w:rPr>
        <w:t xml:space="preserve"> </w:t>
      </w:r>
      <w:r w:rsidRPr="00AB3A62">
        <w:rPr>
          <w:rFonts w:ascii="Times New Roman" w:hAnsi="Times New Roman" w:cs="Times New Roman"/>
          <w:sz w:val="28"/>
          <w:szCs w:val="28"/>
        </w:rPr>
        <w:t>современной форме проявления религиозного экстремизма и терроризма как крайне негативных явлений</w:t>
      </w:r>
      <w:r>
        <w:rPr>
          <w:rFonts w:ascii="Times New Roman" w:hAnsi="Times New Roman" w:cs="Times New Roman"/>
          <w:sz w:val="28"/>
          <w:szCs w:val="28"/>
        </w:rPr>
        <w:t xml:space="preserve"> современного</w:t>
      </w:r>
      <w:r w:rsidRPr="00AB3A62">
        <w:rPr>
          <w:rFonts w:ascii="Times New Roman" w:hAnsi="Times New Roman" w:cs="Times New Roman"/>
          <w:sz w:val="28"/>
          <w:szCs w:val="28"/>
        </w:rPr>
        <w:t xml:space="preserve"> человеческого бытия, в силу своей специфики выходящих далеко за рамки одной семьи, этноса, народа и страны, т.е. явления международного</w:t>
      </w:r>
      <w:r>
        <w:rPr>
          <w:rFonts w:ascii="Times New Roman" w:hAnsi="Times New Roman" w:cs="Times New Roman"/>
          <w:sz w:val="28"/>
          <w:szCs w:val="28"/>
        </w:rPr>
        <w:t xml:space="preserve"> </w:t>
      </w:r>
      <w:r w:rsidRPr="00AB3A62">
        <w:rPr>
          <w:rFonts w:ascii="Times New Roman" w:hAnsi="Times New Roman" w:cs="Times New Roman"/>
          <w:sz w:val="28"/>
          <w:szCs w:val="28"/>
        </w:rPr>
        <w:t>характера.</w:t>
      </w:r>
    </w:p>
    <w:p w14:paraId="4D2A5ABA" w14:textId="54418512" w:rsidR="00561AB8" w:rsidRDefault="00E87583" w:rsidP="00561AB8">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Ситуация с веротерпимостью стала кардинальным</w:t>
      </w:r>
      <w:r>
        <w:rPr>
          <w:rFonts w:ascii="Times New Roman" w:hAnsi="Times New Roman" w:cs="Times New Roman"/>
          <w:sz w:val="28"/>
          <w:szCs w:val="28"/>
        </w:rPr>
        <w:t xml:space="preserve"> </w:t>
      </w:r>
      <w:r w:rsidRPr="00AB3A62">
        <w:rPr>
          <w:rFonts w:ascii="Times New Roman" w:hAnsi="Times New Roman" w:cs="Times New Roman"/>
          <w:sz w:val="28"/>
          <w:szCs w:val="28"/>
        </w:rPr>
        <w:t>образом меняться, начиная с так называемой эпохи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Возрождения </w:t>
      </w:r>
      <w:r>
        <w:rPr>
          <w:rFonts w:ascii="Times New Roman" w:hAnsi="Times New Roman" w:cs="Times New Roman"/>
          <w:sz w:val="28"/>
          <w:szCs w:val="28"/>
        </w:rPr>
        <w:t>(</w:t>
      </w:r>
      <w:r w:rsidRPr="00AB3A62">
        <w:rPr>
          <w:rFonts w:ascii="Times New Roman" w:hAnsi="Times New Roman" w:cs="Times New Roman"/>
          <w:sz w:val="28"/>
          <w:szCs w:val="28"/>
        </w:rPr>
        <w:t>или Ренессанса</w:t>
      </w:r>
      <w:r>
        <w:rPr>
          <w:rFonts w:ascii="Times New Roman" w:hAnsi="Times New Roman" w:cs="Times New Roman"/>
          <w:sz w:val="28"/>
          <w:szCs w:val="28"/>
        </w:rPr>
        <w:t xml:space="preserve">), </w:t>
      </w:r>
      <w:r w:rsidRPr="00AB3A62">
        <w:rPr>
          <w:rFonts w:ascii="Times New Roman" w:hAnsi="Times New Roman" w:cs="Times New Roman"/>
          <w:sz w:val="28"/>
          <w:szCs w:val="28"/>
        </w:rPr>
        <w:t>которое</w:t>
      </w:r>
      <w:r w:rsidR="004943C1">
        <w:rPr>
          <w:rFonts w:ascii="Times New Roman" w:hAnsi="Times New Roman" w:cs="Times New Roman"/>
          <w:sz w:val="28"/>
          <w:szCs w:val="28"/>
        </w:rPr>
        <w:t xml:space="preserve"> с середины 14 в.</w:t>
      </w:r>
      <w:r w:rsidRPr="00AB3A62">
        <w:rPr>
          <w:rFonts w:ascii="Times New Roman" w:hAnsi="Times New Roman" w:cs="Times New Roman"/>
          <w:sz w:val="28"/>
          <w:szCs w:val="28"/>
        </w:rPr>
        <w:t xml:space="preserve"> постепенно приходило на смену</w:t>
      </w:r>
      <w:r>
        <w:rPr>
          <w:rFonts w:ascii="Times New Roman" w:hAnsi="Times New Roman" w:cs="Times New Roman"/>
          <w:sz w:val="28"/>
          <w:szCs w:val="28"/>
        </w:rPr>
        <w:t xml:space="preserve"> </w:t>
      </w:r>
      <w:r w:rsidRPr="00AB3A62">
        <w:rPr>
          <w:rFonts w:ascii="Times New Roman" w:hAnsi="Times New Roman" w:cs="Times New Roman"/>
          <w:sz w:val="28"/>
          <w:szCs w:val="28"/>
        </w:rPr>
        <w:t>мировосприятию религиозному</w:t>
      </w:r>
      <w:r w:rsidR="004943C1">
        <w:rPr>
          <w:rFonts w:ascii="Times New Roman" w:hAnsi="Times New Roman" w:cs="Times New Roman"/>
          <w:sz w:val="28"/>
          <w:szCs w:val="28"/>
        </w:rPr>
        <w:t xml:space="preserve"> вначале в Европе, а затем и на всех остальных континентах земли.</w:t>
      </w:r>
    </w:p>
    <w:p w14:paraId="4D2A5ABB" w14:textId="148781F6" w:rsidR="00E87583" w:rsidRPr="00AB3A62" w:rsidRDefault="00E87583" w:rsidP="00561AB8">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И отнюдь не случайно эта эпоха оказалась связанной с интенсификацией интеллектуальной </w:t>
      </w:r>
      <w:r w:rsidR="004943C1">
        <w:rPr>
          <w:rFonts w:ascii="Times New Roman" w:hAnsi="Times New Roman" w:cs="Times New Roman"/>
          <w:sz w:val="28"/>
          <w:szCs w:val="28"/>
        </w:rPr>
        <w:t>(</w:t>
      </w:r>
      <w:r w:rsidRPr="00AB3A62">
        <w:rPr>
          <w:rFonts w:ascii="Times New Roman" w:hAnsi="Times New Roman" w:cs="Times New Roman"/>
          <w:sz w:val="28"/>
          <w:szCs w:val="28"/>
        </w:rPr>
        <w:t>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шире </w:t>
      </w:r>
      <w:r w:rsidR="00561AB8" w:rsidRPr="00E20826">
        <w:rPr>
          <w:rFonts w:ascii="Times New Roman" w:hAnsi="Times New Roman" w:cs="Times New Roman"/>
          <w:sz w:val="28"/>
          <w:szCs w:val="28"/>
        </w:rPr>
        <w:t>–</w:t>
      </w:r>
      <w:r w:rsidRPr="00AB3A62">
        <w:rPr>
          <w:rFonts w:ascii="Times New Roman" w:hAnsi="Times New Roman" w:cs="Times New Roman"/>
          <w:sz w:val="28"/>
          <w:szCs w:val="28"/>
        </w:rPr>
        <w:t xml:space="preserve"> ментальной</w:t>
      </w:r>
      <w:r w:rsidR="004943C1">
        <w:rPr>
          <w:rFonts w:ascii="Times New Roman" w:hAnsi="Times New Roman" w:cs="Times New Roman"/>
          <w:sz w:val="28"/>
          <w:szCs w:val="28"/>
        </w:rPr>
        <w:t xml:space="preserve">) </w:t>
      </w:r>
      <w:r w:rsidRPr="00AB3A62">
        <w:rPr>
          <w:rFonts w:ascii="Times New Roman" w:hAnsi="Times New Roman" w:cs="Times New Roman"/>
          <w:sz w:val="28"/>
          <w:szCs w:val="28"/>
        </w:rPr>
        <w:t>деятельности самих людей,</w:t>
      </w:r>
      <w:r>
        <w:rPr>
          <w:rFonts w:ascii="Times New Roman" w:hAnsi="Times New Roman" w:cs="Times New Roman"/>
          <w:sz w:val="28"/>
          <w:szCs w:val="28"/>
        </w:rPr>
        <w:t xml:space="preserve"> </w:t>
      </w:r>
      <w:r w:rsidRPr="00AB3A62">
        <w:rPr>
          <w:rFonts w:ascii="Times New Roman" w:hAnsi="Times New Roman" w:cs="Times New Roman"/>
          <w:sz w:val="28"/>
          <w:szCs w:val="28"/>
        </w:rPr>
        <w:t>с процессами познания ими окружающей действительности и сущностной природы самого человека</w:t>
      </w:r>
      <w:r w:rsidR="004943C1">
        <w:rPr>
          <w:rFonts w:ascii="Times New Roman" w:hAnsi="Times New Roman" w:cs="Times New Roman"/>
          <w:sz w:val="28"/>
          <w:szCs w:val="28"/>
        </w:rPr>
        <w:t xml:space="preserve"> в отрыве от навязываемых Священным и Писаниями воззрений на мир.</w:t>
      </w:r>
    </w:p>
    <w:p w14:paraId="4D2A5ABC" w14:textId="3FB7B794" w:rsidR="00E87583" w:rsidRPr="00AB3A62" w:rsidRDefault="00E87583" w:rsidP="00E2475B">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Так, изобретение</w:t>
      </w:r>
      <w:r w:rsidR="004943C1">
        <w:rPr>
          <w:rFonts w:ascii="Times New Roman" w:hAnsi="Times New Roman" w:cs="Times New Roman"/>
          <w:sz w:val="28"/>
          <w:szCs w:val="28"/>
        </w:rPr>
        <w:t xml:space="preserve"> в </w:t>
      </w:r>
      <w:r w:rsidR="00CB00AE" w:rsidRPr="004943C1">
        <w:rPr>
          <w:rFonts w:ascii="Times New Roman" w:hAnsi="Times New Roman" w:cs="Times New Roman"/>
          <w:sz w:val="28"/>
          <w:szCs w:val="28"/>
        </w:rPr>
        <w:t xml:space="preserve">1440 г. </w:t>
      </w:r>
      <w:r w:rsidR="00CB00AE">
        <w:rPr>
          <w:rFonts w:ascii="Times New Roman" w:hAnsi="Times New Roman" w:cs="Times New Roman"/>
          <w:sz w:val="28"/>
          <w:szCs w:val="28"/>
        </w:rPr>
        <w:t xml:space="preserve">в </w:t>
      </w:r>
      <w:r w:rsidR="004943C1">
        <w:rPr>
          <w:rFonts w:ascii="Times New Roman" w:hAnsi="Times New Roman" w:cs="Times New Roman"/>
          <w:sz w:val="28"/>
          <w:szCs w:val="28"/>
        </w:rPr>
        <w:t>Германии</w:t>
      </w:r>
      <w:r w:rsidRPr="00AB3A62">
        <w:rPr>
          <w:rFonts w:ascii="Times New Roman" w:hAnsi="Times New Roman" w:cs="Times New Roman"/>
          <w:sz w:val="28"/>
          <w:szCs w:val="28"/>
        </w:rPr>
        <w:t xml:space="preserve"> </w:t>
      </w:r>
      <w:r w:rsidR="004943C1" w:rsidRPr="004943C1">
        <w:rPr>
          <w:rFonts w:ascii="Times New Roman" w:hAnsi="Times New Roman" w:cs="Times New Roman"/>
          <w:sz w:val="28"/>
          <w:szCs w:val="28"/>
        </w:rPr>
        <w:t>Иоганн</w:t>
      </w:r>
      <w:r w:rsidR="004943C1">
        <w:rPr>
          <w:rFonts w:ascii="Times New Roman" w:hAnsi="Times New Roman" w:cs="Times New Roman"/>
          <w:sz w:val="28"/>
          <w:szCs w:val="28"/>
        </w:rPr>
        <w:t>ом</w:t>
      </w:r>
      <w:r w:rsidR="004943C1" w:rsidRPr="004943C1">
        <w:rPr>
          <w:rFonts w:ascii="Times New Roman" w:hAnsi="Times New Roman" w:cs="Times New Roman"/>
          <w:sz w:val="28"/>
          <w:szCs w:val="28"/>
        </w:rPr>
        <w:t xml:space="preserve"> Гутенберг</w:t>
      </w:r>
      <w:r w:rsidR="004943C1">
        <w:rPr>
          <w:rFonts w:ascii="Times New Roman" w:hAnsi="Times New Roman" w:cs="Times New Roman"/>
          <w:sz w:val="28"/>
          <w:szCs w:val="28"/>
        </w:rPr>
        <w:t>ом</w:t>
      </w:r>
      <w:r w:rsidR="004943C1" w:rsidRPr="004943C1">
        <w:rPr>
          <w:rFonts w:ascii="Times New Roman" w:hAnsi="Times New Roman" w:cs="Times New Roman"/>
          <w:sz w:val="28"/>
          <w:szCs w:val="28"/>
        </w:rPr>
        <w:t xml:space="preserve"> печатн</w:t>
      </w:r>
      <w:r w:rsidR="00CB00AE">
        <w:rPr>
          <w:rFonts w:ascii="Times New Roman" w:hAnsi="Times New Roman" w:cs="Times New Roman"/>
          <w:sz w:val="28"/>
          <w:szCs w:val="28"/>
        </w:rPr>
        <w:t>ого</w:t>
      </w:r>
      <w:r w:rsidR="004943C1" w:rsidRPr="004943C1">
        <w:rPr>
          <w:rFonts w:ascii="Times New Roman" w:hAnsi="Times New Roman" w:cs="Times New Roman"/>
          <w:sz w:val="28"/>
          <w:szCs w:val="28"/>
        </w:rPr>
        <w:t xml:space="preserve"> станк</w:t>
      </w:r>
      <w:r w:rsidR="00CB00AE">
        <w:rPr>
          <w:rFonts w:ascii="Times New Roman" w:hAnsi="Times New Roman" w:cs="Times New Roman"/>
          <w:sz w:val="28"/>
          <w:szCs w:val="28"/>
        </w:rPr>
        <w:t xml:space="preserve">а и широкое распространение </w:t>
      </w:r>
      <w:r w:rsidRPr="00AB3A62">
        <w:rPr>
          <w:rFonts w:ascii="Times New Roman" w:hAnsi="Times New Roman" w:cs="Times New Roman"/>
          <w:sz w:val="28"/>
          <w:szCs w:val="28"/>
        </w:rPr>
        <w:t>книгопечатания содействовало</w:t>
      </w:r>
      <w:r>
        <w:rPr>
          <w:rFonts w:ascii="Times New Roman" w:hAnsi="Times New Roman" w:cs="Times New Roman"/>
          <w:sz w:val="28"/>
          <w:szCs w:val="28"/>
        </w:rPr>
        <w:t xml:space="preserve"> </w:t>
      </w:r>
      <w:r w:rsidRPr="00AB3A62">
        <w:rPr>
          <w:rFonts w:ascii="Times New Roman" w:hAnsi="Times New Roman" w:cs="Times New Roman"/>
          <w:sz w:val="28"/>
          <w:szCs w:val="28"/>
        </w:rPr>
        <w:lastRenderedPageBreak/>
        <w:t>грамотности среди населения,</w:t>
      </w:r>
      <w:r>
        <w:rPr>
          <w:rFonts w:ascii="Times New Roman" w:hAnsi="Times New Roman" w:cs="Times New Roman"/>
          <w:sz w:val="28"/>
          <w:szCs w:val="28"/>
        </w:rPr>
        <w:t xml:space="preserve"> </w:t>
      </w:r>
      <w:r w:rsidRPr="00AB3A62">
        <w:rPr>
          <w:rFonts w:ascii="Times New Roman" w:hAnsi="Times New Roman" w:cs="Times New Roman"/>
          <w:sz w:val="28"/>
          <w:szCs w:val="28"/>
        </w:rPr>
        <w:t>а следовательно, росту образованности людей и</w:t>
      </w:r>
      <w:r>
        <w:rPr>
          <w:rFonts w:ascii="Times New Roman" w:hAnsi="Times New Roman" w:cs="Times New Roman"/>
          <w:sz w:val="28"/>
          <w:szCs w:val="28"/>
        </w:rPr>
        <w:t xml:space="preserve"> </w:t>
      </w:r>
      <w:r w:rsidRPr="00AB3A62">
        <w:rPr>
          <w:rFonts w:ascii="Times New Roman" w:hAnsi="Times New Roman" w:cs="Times New Roman"/>
          <w:sz w:val="28"/>
          <w:szCs w:val="28"/>
        </w:rPr>
        <w:t>развитию наук, искусств, ремесел. Возник интерес</w:t>
      </w:r>
      <w:r>
        <w:rPr>
          <w:rFonts w:ascii="Times New Roman" w:hAnsi="Times New Roman" w:cs="Times New Roman"/>
          <w:sz w:val="28"/>
          <w:szCs w:val="28"/>
        </w:rPr>
        <w:t xml:space="preserve"> </w:t>
      </w:r>
      <w:r w:rsidRPr="00AB3A62">
        <w:rPr>
          <w:rFonts w:ascii="Times New Roman" w:hAnsi="Times New Roman" w:cs="Times New Roman"/>
          <w:sz w:val="28"/>
          <w:szCs w:val="28"/>
        </w:rPr>
        <w:t>к древним памятникам истории и литературы. Ученые стали разыскивать и изучать труды древних</w:t>
      </w:r>
      <w:r w:rsidR="00E2475B">
        <w:rPr>
          <w:rFonts w:ascii="Times New Roman" w:hAnsi="Times New Roman" w:cs="Times New Roman"/>
          <w:sz w:val="28"/>
          <w:szCs w:val="28"/>
        </w:rPr>
        <w:t xml:space="preserve"> </w:t>
      </w:r>
      <w:r w:rsidRPr="00AB3A62">
        <w:rPr>
          <w:rFonts w:ascii="Times New Roman" w:hAnsi="Times New Roman" w:cs="Times New Roman"/>
          <w:sz w:val="28"/>
          <w:szCs w:val="28"/>
        </w:rPr>
        <w:t>мыслителей. Началось «возрождение» античной</w:t>
      </w:r>
      <w:r>
        <w:rPr>
          <w:rFonts w:ascii="Times New Roman" w:hAnsi="Times New Roman" w:cs="Times New Roman"/>
          <w:sz w:val="28"/>
          <w:szCs w:val="28"/>
        </w:rPr>
        <w:t xml:space="preserve"> </w:t>
      </w:r>
      <w:r w:rsidRPr="00AB3A62">
        <w:rPr>
          <w:rFonts w:ascii="Times New Roman" w:hAnsi="Times New Roman" w:cs="Times New Roman"/>
          <w:sz w:val="28"/>
          <w:szCs w:val="28"/>
        </w:rPr>
        <w:t>(древнегреческой и</w:t>
      </w:r>
      <w:r>
        <w:rPr>
          <w:rFonts w:ascii="Times New Roman" w:hAnsi="Times New Roman" w:cs="Times New Roman"/>
          <w:sz w:val="28"/>
          <w:szCs w:val="28"/>
        </w:rPr>
        <w:t xml:space="preserve"> </w:t>
      </w:r>
      <w:r w:rsidRPr="00AB3A62">
        <w:rPr>
          <w:rFonts w:ascii="Times New Roman" w:hAnsi="Times New Roman" w:cs="Times New Roman"/>
          <w:sz w:val="28"/>
          <w:szCs w:val="28"/>
        </w:rPr>
        <w:t>римской) науки и философии.</w:t>
      </w:r>
    </w:p>
    <w:p w14:paraId="4D2A5ABD" w14:textId="40DF85C7" w:rsidR="00E2475B" w:rsidRDefault="00E87583" w:rsidP="00E2475B">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Значительно усилилось влияние художественной</w:t>
      </w:r>
      <w:r>
        <w:rPr>
          <w:rFonts w:ascii="Times New Roman" w:hAnsi="Times New Roman" w:cs="Times New Roman"/>
          <w:sz w:val="28"/>
          <w:szCs w:val="28"/>
        </w:rPr>
        <w:t xml:space="preserve"> </w:t>
      </w:r>
      <w:r w:rsidRPr="00AB3A62">
        <w:rPr>
          <w:rFonts w:ascii="Times New Roman" w:hAnsi="Times New Roman" w:cs="Times New Roman"/>
          <w:sz w:val="28"/>
          <w:szCs w:val="28"/>
        </w:rPr>
        <w:t>и научной литературы</w:t>
      </w:r>
      <w:r w:rsidR="00CB00AE">
        <w:rPr>
          <w:rFonts w:ascii="Times New Roman" w:hAnsi="Times New Roman" w:cs="Times New Roman"/>
          <w:sz w:val="28"/>
          <w:szCs w:val="28"/>
        </w:rPr>
        <w:t>,</w:t>
      </w:r>
      <w:r w:rsidRPr="00AB3A62">
        <w:rPr>
          <w:rFonts w:ascii="Times New Roman" w:hAnsi="Times New Roman" w:cs="Times New Roman"/>
          <w:sz w:val="28"/>
          <w:szCs w:val="28"/>
        </w:rPr>
        <w:t xml:space="preserve"> произведений искусства на</w:t>
      </w:r>
      <w:r>
        <w:rPr>
          <w:rFonts w:ascii="Times New Roman" w:hAnsi="Times New Roman" w:cs="Times New Roman"/>
          <w:sz w:val="28"/>
          <w:szCs w:val="28"/>
        </w:rPr>
        <w:t xml:space="preserve"> </w:t>
      </w:r>
      <w:r w:rsidRPr="00AB3A62">
        <w:rPr>
          <w:rFonts w:ascii="Times New Roman" w:hAnsi="Times New Roman" w:cs="Times New Roman"/>
          <w:sz w:val="28"/>
          <w:szCs w:val="28"/>
        </w:rPr>
        <w:t>ум</w:t>
      </w:r>
      <w:r w:rsidR="00CB00AE">
        <w:rPr>
          <w:rFonts w:ascii="Times New Roman" w:hAnsi="Times New Roman" w:cs="Times New Roman"/>
          <w:sz w:val="28"/>
          <w:szCs w:val="28"/>
        </w:rPr>
        <w:t>ы</w:t>
      </w:r>
      <w:r w:rsidRPr="00AB3A62">
        <w:rPr>
          <w:rFonts w:ascii="Times New Roman" w:hAnsi="Times New Roman" w:cs="Times New Roman"/>
          <w:sz w:val="28"/>
          <w:szCs w:val="28"/>
        </w:rPr>
        <w:t xml:space="preserve"> внушительной части населения стран</w:t>
      </w:r>
      <w:r>
        <w:rPr>
          <w:rFonts w:ascii="Times New Roman" w:hAnsi="Times New Roman" w:cs="Times New Roman"/>
          <w:sz w:val="28"/>
          <w:szCs w:val="28"/>
        </w:rPr>
        <w:t xml:space="preserve"> </w:t>
      </w:r>
      <w:r w:rsidRPr="00AB3A62">
        <w:rPr>
          <w:rFonts w:ascii="Times New Roman" w:hAnsi="Times New Roman" w:cs="Times New Roman"/>
          <w:sz w:val="28"/>
          <w:szCs w:val="28"/>
        </w:rPr>
        <w:t>Европы. Писатели и художники в своем творчестве</w:t>
      </w:r>
      <w:r>
        <w:rPr>
          <w:rFonts w:ascii="Times New Roman" w:hAnsi="Times New Roman" w:cs="Times New Roman"/>
          <w:sz w:val="28"/>
          <w:szCs w:val="28"/>
        </w:rPr>
        <w:t xml:space="preserve"> </w:t>
      </w:r>
      <w:r w:rsidRPr="00AB3A62">
        <w:rPr>
          <w:rFonts w:ascii="Times New Roman" w:hAnsi="Times New Roman" w:cs="Times New Roman"/>
          <w:sz w:val="28"/>
          <w:szCs w:val="28"/>
        </w:rPr>
        <w:t>стали отвергать рабскую покорность и смирение</w:t>
      </w:r>
      <w:r>
        <w:rPr>
          <w:rFonts w:ascii="Times New Roman" w:hAnsi="Times New Roman" w:cs="Times New Roman"/>
          <w:sz w:val="28"/>
          <w:szCs w:val="28"/>
        </w:rPr>
        <w:t xml:space="preserve"> </w:t>
      </w:r>
      <w:r w:rsidRPr="00AB3A62">
        <w:rPr>
          <w:rFonts w:ascii="Times New Roman" w:hAnsi="Times New Roman" w:cs="Times New Roman"/>
          <w:sz w:val="28"/>
          <w:szCs w:val="28"/>
        </w:rPr>
        <w:t>перед проблемами бытия, которую на протяжении</w:t>
      </w:r>
      <w:r>
        <w:rPr>
          <w:rFonts w:ascii="Times New Roman" w:hAnsi="Times New Roman" w:cs="Times New Roman"/>
          <w:sz w:val="28"/>
          <w:szCs w:val="28"/>
        </w:rPr>
        <w:t xml:space="preserve"> </w:t>
      </w:r>
      <w:r w:rsidRPr="00AB3A62">
        <w:rPr>
          <w:rFonts w:ascii="Times New Roman" w:hAnsi="Times New Roman" w:cs="Times New Roman"/>
          <w:sz w:val="28"/>
          <w:szCs w:val="28"/>
        </w:rPr>
        <w:t>столетий пропагандировала Церковь. Научное</w:t>
      </w:r>
      <w:r w:rsidR="00CB00AE">
        <w:rPr>
          <w:rFonts w:ascii="Times New Roman" w:hAnsi="Times New Roman" w:cs="Times New Roman"/>
          <w:sz w:val="28"/>
          <w:szCs w:val="28"/>
        </w:rPr>
        <w:t xml:space="preserve"> </w:t>
      </w:r>
      <w:r w:rsidRPr="00AB3A62">
        <w:rPr>
          <w:rFonts w:ascii="Times New Roman" w:hAnsi="Times New Roman" w:cs="Times New Roman"/>
          <w:sz w:val="28"/>
          <w:szCs w:val="28"/>
        </w:rPr>
        <w:t>познание мира стало подвергать сомнению религиозные догматы о сотворении мира, о мироустройстве</w:t>
      </w:r>
      <w:r>
        <w:rPr>
          <w:rFonts w:ascii="Times New Roman" w:hAnsi="Times New Roman" w:cs="Times New Roman"/>
          <w:sz w:val="28"/>
          <w:szCs w:val="28"/>
        </w:rPr>
        <w:t xml:space="preserve"> </w:t>
      </w:r>
      <w:r w:rsidRPr="00AB3A62">
        <w:rPr>
          <w:rFonts w:ascii="Times New Roman" w:hAnsi="Times New Roman" w:cs="Times New Roman"/>
          <w:sz w:val="28"/>
          <w:szCs w:val="28"/>
        </w:rPr>
        <w:t>и месте людей в мироздании.</w:t>
      </w:r>
      <w:r w:rsidR="00CB00AE">
        <w:rPr>
          <w:rFonts w:ascii="Times New Roman" w:hAnsi="Times New Roman" w:cs="Times New Roman"/>
          <w:sz w:val="28"/>
          <w:szCs w:val="28"/>
        </w:rPr>
        <w:t xml:space="preserve"> Наступившая эпоха Гуманизма</w:t>
      </w:r>
      <w:r w:rsidRPr="00AB3A62">
        <w:rPr>
          <w:rFonts w:ascii="Times New Roman" w:hAnsi="Times New Roman" w:cs="Times New Roman"/>
          <w:sz w:val="28"/>
          <w:szCs w:val="28"/>
        </w:rPr>
        <w:t xml:space="preserve"> утверждал</w:t>
      </w:r>
      <w:r w:rsidR="00CB00AE">
        <w:rPr>
          <w:rFonts w:ascii="Times New Roman" w:hAnsi="Times New Roman" w:cs="Times New Roman"/>
          <w:sz w:val="28"/>
          <w:szCs w:val="28"/>
        </w:rPr>
        <w:t>а</w:t>
      </w:r>
      <w:r w:rsidRPr="00AB3A62">
        <w:rPr>
          <w:rFonts w:ascii="Times New Roman" w:hAnsi="Times New Roman" w:cs="Times New Roman"/>
          <w:sz w:val="28"/>
          <w:szCs w:val="28"/>
        </w:rPr>
        <w:t xml:space="preserve"> самоценность человека, его личности, его активной</w:t>
      </w:r>
      <w:r>
        <w:rPr>
          <w:rFonts w:ascii="Times New Roman" w:hAnsi="Times New Roman" w:cs="Times New Roman"/>
          <w:sz w:val="28"/>
          <w:szCs w:val="28"/>
        </w:rPr>
        <w:t xml:space="preserve"> </w:t>
      </w:r>
      <w:r w:rsidRPr="00AB3A62">
        <w:rPr>
          <w:rFonts w:ascii="Times New Roman" w:hAnsi="Times New Roman" w:cs="Times New Roman"/>
          <w:sz w:val="28"/>
          <w:szCs w:val="28"/>
        </w:rPr>
        <w:t>созидательной деятельности</w:t>
      </w:r>
      <w:r w:rsidR="00CB00AE">
        <w:rPr>
          <w:rFonts w:ascii="Times New Roman" w:hAnsi="Times New Roman" w:cs="Times New Roman"/>
          <w:sz w:val="28"/>
          <w:szCs w:val="28"/>
        </w:rPr>
        <w:t>.</w:t>
      </w:r>
      <w:r w:rsidRPr="00AB3A62">
        <w:rPr>
          <w:rFonts w:ascii="Times New Roman" w:hAnsi="Times New Roman" w:cs="Times New Roman"/>
          <w:sz w:val="28"/>
          <w:szCs w:val="28"/>
        </w:rPr>
        <w:t xml:space="preserve"> </w:t>
      </w:r>
      <w:r w:rsidR="00CB00AE">
        <w:rPr>
          <w:rFonts w:ascii="Times New Roman" w:hAnsi="Times New Roman" w:cs="Times New Roman"/>
          <w:sz w:val="28"/>
          <w:szCs w:val="28"/>
        </w:rPr>
        <w:t>В</w:t>
      </w:r>
      <w:r w:rsidRPr="00AB3A62">
        <w:rPr>
          <w:rFonts w:ascii="Times New Roman" w:hAnsi="Times New Roman" w:cs="Times New Roman"/>
          <w:sz w:val="28"/>
          <w:szCs w:val="28"/>
        </w:rPr>
        <w:t>оззрения</w:t>
      </w:r>
      <w:r w:rsidR="00CB00AE">
        <w:rPr>
          <w:rFonts w:ascii="Times New Roman" w:hAnsi="Times New Roman" w:cs="Times New Roman"/>
          <w:sz w:val="28"/>
          <w:szCs w:val="28"/>
        </w:rPr>
        <w:t>,</w:t>
      </w:r>
      <w:r w:rsidRPr="00AB3A62">
        <w:rPr>
          <w:rFonts w:ascii="Times New Roman" w:hAnsi="Times New Roman" w:cs="Times New Roman"/>
          <w:sz w:val="28"/>
          <w:szCs w:val="28"/>
        </w:rPr>
        <w:t xml:space="preserve"> отраженн</w:t>
      </w:r>
      <w:r w:rsidR="00CB00AE">
        <w:rPr>
          <w:rFonts w:ascii="Times New Roman" w:hAnsi="Times New Roman" w:cs="Times New Roman"/>
          <w:sz w:val="28"/>
          <w:szCs w:val="28"/>
        </w:rPr>
        <w:t>ые</w:t>
      </w:r>
      <w:r w:rsidRPr="00AB3A62">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AB3A62">
        <w:rPr>
          <w:rFonts w:ascii="Times New Roman" w:hAnsi="Times New Roman" w:cs="Times New Roman"/>
          <w:sz w:val="28"/>
          <w:szCs w:val="28"/>
        </w:rPr>
        <w:t>Священных Писаниях, стал</w:t>
      </w:r>
      <w:r w:rsidR="00CB00AE">
        <w:rPr>
          <w:rFonts w:ascii="Times New Roman" w:hAnsi="Times New Roman" w:cs="Times New Roman"/>
          <w:sz w:val="28"/>
          <w:szCs w:val="28"/>
        </w:rPr>
        <w:t xml:space="preserve">и </w:t>
      </w:r>
      <w:r w:rsidRPr="00AB3A62">
        <w:rPr>
          <w:rFonts w:ascii="Times New Roman" w:hAnsi="Times New Roman" w:cs="Times New Roman"/>
          <w:sz w:val="28"/>
          <w:szCs w:val="28"/>
        </w:rPr>
        <w:t>уступать место научному взгляду</w:t>
      </w:r>
      <w:r w:rsidR="00CB00AE">
        <w:rPr>
          <w:rFonts w:ascii="Times New Roman" w:hAnsi="Times New Roman" w:cs="Times New Roman"/>
          <w:sz w:val="28"/>
          <w:szCs w:val="28"/>
        </w:rPr>
        <w:t xml:space="preserve"> самого человека</w:t>
      </w:r>
      <w:r w:rsidRPr="00AB3A62">
        <w:rPr>
          <w:rFonts w:ascii="Times New Roman" w:hAnsi="Times New Roman" w:cs="Times New Roman"/>
          <w:sz w:val="28"/>
          <w:szCs w:val="28"/>
        </w:rPr>
        <w:t xml:space="preserve"> на устройство мира.</w:t>
      </w:r>
    </w:p>
    <w:p w14:paraId="4D2A5ABE" w14:textId="5A1BF8A3" w:rsidR="009A2D12" w:rsidRDefault="00E87583" w:rsidP="009A2D12">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 xml:space="preserve">Так, </w:t>
      </w:r>
      <w:r>
        <w:rPr>
          <w:rFonts w:ascii="Times New Roman" w:hAnsi="Times New Roman" w:cs="Times New Roman"/>
          <w:sz w:val="28"/>
          <w:szCs w:val="28"/>
        </w:rPr>
        <w:t xml:space="preserve">общеизвестно, </w:t>
      </w:r>
      <w:r w:rsidRPr="00AB3A62">
        <w:rPr>
          <w:rFonts w:ascii="Times New Roman" w:hAnsi="Times New Roman" w:cs="Times New Roman"/>
          <w:sz w:val="28"/>
          <w:szCs w:val="28"/>
        </w:rPr>
        <w:t>что</w:t>
      </w:r>
      <w:r>
        <w:rPr>
          <w:rFonts w:ascii="Times New Roman" w:hAnsi="Times New Roman" w:cs="Times New Roman"/>
          <w:sz w:val="28"/>
          <w:szCs w:val="28"/>
        </w:rPr>
        <w:t xml:space="preserve"> именно начиная с </w:t>
      </w:r>
      <w:r w:rsidR="00E2475B">
        <w:rPr>
          <w:rFonts w:ascii="Times New Roman" w:hAnsi="Times New Roman" w:cs="Times New Roman"/>
          <w:sz w:val="28"/>
          <w:szCs w:val="28"/>
          <w:lang w:val="en-US"/>
        </w:rPr>
        <w:t>XV</w:t>
      </w:r>
      <w:r w:rsidR="00E2475B" w:rsidRPr="00E20826">
        <w:rPr>
          <w:rFonts w:ascii="Times New Roman" w:hAnsi="Times New Roman" w:cs="Times New Roman"/>
          <w:sz w:val="28"/>
          <w:szCs w:val="28"/>
        </w:rPr>
        <w:t>–</w:t>
      </w:r>
      <w:r w:rsidR="00E2475B">
        <w:rPr>
          <w:rFonts w:ascii="Times New Roman" w:hAnsi="Times New Roman" w:cs="Times New Roman"/>
          <w:sz w:val="28"/>
          <w:szCs w:val="28"/>
          <w:lang w:val="en-US"/>
        </w:rPr>
        <w:t>XVIII</w:t>
      </w:r>
      <w:r w:rsidRPr="00AB3A62">
        <w:rPr>
          <w:rFonts w:ascii="Times New Roman" w:hAnsi="Times New Roman" w:cs="Times New Roman"/>
          <w:sz w:val="28"/>
          <w:szCs w:val="28"/>
        </w:rPr>
        <w:t xml:space="preserve"> вв., в философском, научном, художественном творчестве Л.</w:t>
      </w:r>
      <w:r w:rsidR="00E2475B">
        <w:rPr>
          <w:rFonts w:ascii="Times New Roman" w:hAnsi="Times New Roman" w:cs="Times New Roman"/>
          <w:sz w:val="28"/>
          <w:szCs w:val="28"/>
          <w:lang w:val="en-US"/>
        </w:rPr>
        <w:t> </w:t>
      </w:r>
      <w:r w:rsidRPr="00AB3A62">
        <w:rPr>
          <w:rFonts w:ascii="Times New Roman" w:hAnsi="Times New Roman" w:cs="Times New Roman"/>
          <w:sz w:val="28"/>
          <w:szCs w:val="28"/>
        </w:rPr>
        <w:t>Валлы, П.</w:t>
      </w:r>
      <w:r w:rsidR="00E2475B">
        <w:rPr>
          <w:rFonts w:ascii="Times New Roman" w:hAnsi="Times New Roman" w:cs="Times New Roman"/>
          <w:sz w:val="28"/>
          <w:szCs w:val="28"/>
          <w:lang w:val="en-US"/>
        </w:rPr>
        <w:t> </w:t>
      </w:r>
      <w:r w:rsidRPr="00AB3A62">
        <w:rPr>
          <w:rFonts w:ascii="Times New Roman" w:hAnsi="Times New Roman" w:cs="Times New Roman"/>
          <w:sz w:val="28"/>
          <w:szCs w:val="28"/>
        </w:rPr>
        <w:t>Мирандолы,</w:t>
      </w:r>
      <w:r>
        <w:rPr>
          <w:rFonts w:ascii="Times New Roman" w:hAnsi="Times New Roman" w:cs="Times New Roman"/>
          <w:sz w:val="28"/>
          <w:szCs w:val="28"/>
        </w:rPr>
        <w:t xml:space="preserve"> </w:t>
      </w:r>
      <w:r w:rsidRPr="00AB3A62">
        <w:rPr>
          <w:rFonts w:ascii="Times New Roman" w:hAnsi="Times New Roman" w:cs="Times New Roman"/>
          <w:sz w:val="28"/>
          <w:szCs w:val="28"/>
        </w:rPr>
        <w:t>Д.</w:t>
      </w:r>
      <w:r w:rsidR="00E2475B">
        <w:rPr>
          <w:rFonts w:ascii="Times New Roman" w:hAnsi="Times New Roman" w:cs="Times New Roman"/>
          <w:sz w:val="28"/>
          <w:szCs w:val="28"/>
          <w:lang w:val="en-US"/>
        </w:rPr>
        <w:t> </w:t>
      </w:r>
      <w:r w:rsidRPr="00AB3A62">
        <w:rPr>
          <w:rFonts w:ascii="Times New Roman" w:hAnsi="Times New Roman" w:cs="Times New Roman"/>
          <w:sz w:val="28"/>
          <w:szCs w:val="28"/>
        </w:rPr>
        <w:t>Бруно, Н.</w:t>
      </w:r>
      <w:r w:rsidR="00E2475B">
        <w:rPr>
          <w:rFonts w:ascii="Times New Roman" w:hAnsi="Times New Roman" w:cs="Times New Roman"/>
          <w:sz w:val="28"/>
          <w:szCs w:val="28"/>
          <w:lang w:val="en-US"/>
        </w:rPr>
        <w:t> </w:t>
      </w:r>
      <w:r w:rsidRPr="00AB3A62">
        <w:rPr>
          <w:rFonts w:ascii="Times New Roman" w:hAnsi="Times New Roman" w:cs="Times New Roman"/>
          <w:sz w:val="28"/>
          <w:szCs w:val="28"/>
        </w:rPr>
        <w:t>Макиавелли, Дж.</w:t>
      </w:r>
      <w:r w:rsidR="00E2475B">
        <w:rPr>
          <w:rFonts w:ascii="Times New Roman" w:hAnsi="Times New Roman" w:cs="Times New Roman"/>
          <w:sz w:val="28"/>
          <w:szCs w:val="28"/>
          <w:lang w:val="en-US"/>
        </w:rPr>
        <w:t> </w:t>
      </w:r>
      <w:r w:rsidRPr="00AB3A62">
        <w:rPr>
          <w:rFonts w:ascii="Times New Roman" w:hAnsi="Times New Roman" w:cs="Times New Roman"/>
          <w:sz w:val="28"/>
          <w:szCs w:val="28"/>
        </w:rPr>
        <w:t>Вазари, Р.</w:t>
      </w:r>
      <w:r w:rsidR="00E2475B">
        <w:rPr>
          <w:rFonts w:ascii="Times New Roman" w:hAnsi="Times New Roman" w:cs="Times New Roman"/>
          <w:sz w:val="28"/>
          <w:szCs w:val="28"/>
          <w:lang w:val="en-US"/>
        </w:rPr>
        <w:t> </w:t>
      </w:r>
      <w:r w:rsidRPr="00AB3A62">
        <w:rPr>
          <w:rFonts w:ascii="Times New Roman" w:hAnsi="Times New Roman" w:cs="Times New Roman"/>
          <w:sz w:val="28"/>
          <w:szCs w:val="28"/>
        </w:rPr>
        <w:t>Декарта,</w:t>
      </w:r>
      <w:r>
        <w:rPr>
          <w:rFonts w:ascii="Times New Roman" w:hAnsi="Times New Roman" w:cs="Times New Roman"/>
          <w:sz w:val="28"/>
          <w:szCs w:val="28"/>
        </w:rPr>
        <w:t xml:space="preserve"> </w:t>
      </w:r>
      <w:r w:rsidRPr="00AB3A62">
        <w:rPr>
          <w:rFonts w:ascii="Times New Roman" w:hAnsi="Times New Roman" w:cs="Times New Roman"/>
          <w:sz w:val="28"/>
          <w:szCs w:val="28"/>
        </w:rPr>
        <w:t>Дж.</w:t>
      </w:r>
      <w:r w:rsidR="00E2475B">
        <w:rPr>
          <w:rFonts w:ascii="Times New Roman" w:hAnsi="Times New Roman" w:cs="Times New Roman"/>
          <w:sz w:val="28"/>
          <w:szCs w:val="28"/>
          <w:lang w:val="en-US"/>
        </w:rPr>
        <w:t> </w:t>
      </w:r>
      <w:r w:rsidRPr="00AB3A62">
        <w:rPr>
          <w:rFonts w:ascii="Times New Roman" w:hAnsi="Times New Roman" w:cs="Times New Roman"/>
          <w:sz w:val="28"/>
          <w:szCs w:val="28"/>
        </w:rPr>
        <w:t>Локка, Вольтера, Д.</w:t>
      </w:r>
      <w:r w:rsidR="00E2475B">
        <w:rPr>
          <w:rFonts w:ascii="Times New Roman" w:hAnsi="Times New Roman" w:cs="Times New Roman"/>
          <w:sz w:val="28"/>
          <w:szCs w:val="28"/>
          <w:lang w:val="en-US"/>
        </w:rPr>
        <w:t> </w:t>
      </w:r>
      <w:r w:rsidRPr="00AB3A62">
        <w:rPr>
          <w:rFonts w:ascii="Times New Roman" w:hAnsi="Times New Roman" w:cs="Times New Roman"/>
          <w:sz w:val="28"/>
          <w:szCs w:val="28"/>
        </w:rPr>
        <w:t>Дидро и других закладывались основы принципиально новой ментальной</w:t>
      </w:r>
      <w:r>
        <w:rPr>
          <w:rFonts w:ascii="Times New Roman" w:hAnsi="Times New Roman" w:cs="Times New Roman"/>
          <w:sz w:val="28"/>
          <w:szCs w:val="28"/>
        </w:rPr>
        <w:t xml:space="preserve"> </w:t>
      </w:r>
      <w:r w:rsidRPr="00AB3A62">
        <w:rPr>
          <w:rFonts w:ascii="Times New Roman" w:hAnsi="Times New Roman" w:cs="Times New Roman"/>
          <w:sz w:val="28"/>
          <w:szCs w:val="28"/>
        </w:rPr>
        <w:t>цивилизации, где изначально заложенные в человека интеллектуальные способности и</w:t>
      </w:r>
      <w:r>
        <w:rPr>
          <w:rFonts w:ascii="Times New Roman" w:hAnsi="Times New Roman" w:cs="Times New Roman"/>
          <w:sz w:val="28"/>
          <w:szCs w:val="28"/>
        </w:rPr>
        <w:t xml:space="preserve"> </w:t>
      </w:r>
      <w:r w:rsidRPr="00AB3A62">
        <w:rPr>
          <w:rFonts w:ascii="Times New Roman" w:hAnsi="Times New Roman" w:cs="Times New Roman"/>
          <w:sz w:val="28"/>
          <w:szCs w:val="28"/>
        </w:rPr>
        <w:t>возможности</w:t>
      </w:r>
      <w:r>
        <w:rPr>
          <w:rFonts w:ascii="Times New Roman" w:hAnsi="Times New Roman" w:cs="Times New Roman"/>
          <w:sz w:val="28"/>
          <w:szCs w:val="28"/>
        </w:rPr>
        <w:t xml:space="preserve"> </w:t>
      </w:r>
      <w:r w:rsidRPr="00AB3A62">
        <w:rPr>
          <w:rFonts w:ascii="Times New Roman" w:hAnsi="Times New Roman" w:cs="Times New Roman"/>
          <w:sz w:val="28"/>
          <w:szCs w:val="28"/>
        </w:rPr>
        <w:t>начали оказывать решающее влияние на все стороны его</w:t>
      </w:r>
      <w:r w:rsidRPr="00E61381">
        <w:rPr>
          <w:rFonts w:ascii="Times New Roman" w:hAnsi="Times New Roman" w:cs="Times New Roman"/>
          <w:sz w:val="28"/>
          <w:szCs w:val="28"/>
        </w:rPr>
        <w:t xml:space="preserve"> </w:t>
      </w:r>
      <w:r w:rsidRPr="00AB3A62">
        <w:rPr>
          <w:rFonts w:ascii="Times New Roman" w:hAnsi="Times New Roman" w:cs="Times New Roman"/>
          <w:sz w:val="28"/>
          <w:szCs w:val="28"/>
        </w:rPr>
        <w:t>жизнедеятельности. Причем весьма знаменательно, что свою эпоху вышеназванные и многие</w:t>
      </w:r>
      <w:r>
        <w:rPr>
          <w:rFonts w:ascii="Times New Roman" w:hAnsi="Times New Roman" w:cs="Times New Roman"/>
          <w:sz w:val="28"/>
          <w:szCs w:val="28"/>
        </w:rPr>
        <w:t xml:space="preserve"> </w:t>
      </w:r>
      <w:r w:rsidRPr="00AB3A62">
        <w:rPr>
          <w:rFonts w:ascii="Times New Roman" w:hAnsi="Times New Roman" w:cs="Times New Roman"/>
          <w:sz w:val="28"/>
          <w:szCs w:val="28"/>
        </w:rPr>
        <w:t>другие мыслители, деятели науки и культуры считали временем перехода общества от «средневековой</w:t>
      </w:r>
      <w:r>
        <w:rPr>
          <w:rFonts w:ascii="Times New Roman" w:hAnsi="Times New Roman" w:cs="Times New Roman"/>
          <w:sz w:val="28"/>
          <w:szCs w:val="28"/>
        </w:rPr>
        <w:t xml:space="preserve"> </w:t>
      </w:r>
      <w:r w:rsidRPr="00AB3A62">
        <w:rPr>
          <w:rFonts w:ascii="Times New Roman" w:hAnsi="Times New Roman" w:cs="Times New Roman"/>
          <w:sz w:val="28"/>
          <w:szCs w:val="28"/>
        </w:rPr>
        <w:t>дикости, темноты и невежества» к</w:t>
      </w:r>
      <w:r w:rsidRPr="00E61381">
        <w:rPr>
          <w:rFonts w:ascii="Times New Roman" w:hAnsi="Times New Roman" w:cs="Times New Roman"/>
          <w:sz w:val="28"/>
          <w:szCs w:val="28"/>
        </w:rPr>
        <w:t xml:space="preserve"> </w:t>
      </w:r>
      <w:r w:rsidRPr="00AB3A62">
        <w:rPr>
          <w:rFonts w:ascii="Times New Roman" w:hAnsi="Times New Roman" w:cs="Times New Roman"/>
          <w:sz w:val="28"/>
          <w:szCs w:val="28"/>
        </w:rPr>
        <w:t>цивилизованному, культурному и гуманистическому существованию</w:t>
      </w:r>
      <w:r>
        <w:rPr>
          <w:rFonts w:ascii="Times New Roman" w:hAnsi="Times New Roman" w:cs="Times New Roman"/>
          <w:sz w:val="28"/>
          <w:szCs w:val="28"/>
        </w:rPr>
        <w:t xml:space="preserve"> </w:t>
      </w:r>
      <w:r w:rsidRPr="00AB3A62">
        <w:rPr>
          <w:rFonts w:ascii="Times New Roman" w:hAnsi="Times New Roman" w:cs="Times New Roman"/>
          <w:sz w:val="28"/>
          <w:szCs w:val="28"/>
        </w:rPr>
        <w:t>людей, а веротерпимости в этом «существовании»</w:t>
      </w:r>
      <w:r w:rsidRPr="00E61381">
        <w:rPr>
          <w:rFonts w:ascii="Times New Roman" w:hAnsi="Times New Roman" w:cs="Times New Roman"/>
          <w:sz w:val="28"/>
          <w:szCs w:val="28"/>
        </w:rPr>
        <w:t xml:space="preserve"> </w:t>
      </w:r>
      <w:r w:rsidRPr="00AB3A62">
        <w:rPr>
          <w:rFonts w:ascii="Times New Roman" w:hAnsi="Times New Roman" w:cs="Times New Roman"/>
          <w:sz w:val="28"/>
          <w:szCs w:val="28"/>
        </w:rPr>
        <w:t>отводилась ключевая роль.</w:t>
      </w:r>
    </w:p>
    <w:p w14:paraId="4D2A5ABF" w14:textId="7108D8E0" w:rsidR="00E87583" w:rsidRPr="00AB3A62" w:rsidRDefault="00E87583" w:rsidP="009A2D12">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Однако с</w:t>
      </w:r>
      <w:r w:rsidR="00CB00AE">
        <w:rPr>
          <w:rFonts w:ascii="Times New Roman" w:hAnsi="Times New Roman" w:cs="Times New Roman"/>
          <w:sz w:val="28"/>
          <w:szCs w:val="28"/>
        </w:rPr>
        <w:t xml:space="preserve"> сожалением</w:t>
      </w:r>
      <w:r w:rsidRPr="00AB3A62">
        <w:rPr>
          <w:rFonts w:ascii="Times New Roman" w:hAnsi="Times New Roman" w:cs="Times New Roman"/>
          <w:sz w:val="28"/>
          <w:szCs w:val="28"/>
        </w:rPr>
        <w:t xml:space="preserve"> подчеркнем, что </w:t>
      </w:r>
      <w:r w:rsidR="00CB00AE">
        <w:rPr>
          <w:rFonts w:ascii="Times New Roman" w:hAnsi="Times New Roman" w:cs="Times New Roman"/>
          <w:sz w:val="28"/>
          <w:szCs w:val="28"/>
        </w:rPr>
        <w:t xml:space="preserve">веротерпимость проповедовалась исключительно </w:t>
      </w:r>
      <w:r w:rsidRPr="00AB3A62">
        <w:rPr>
          <w:rFonts w:ascii="Times New Roman" w:hAnsi="Times New Roman" w:cs="Times New Roman"/>
          <w:sz w:val="28"/>
          <w:szCs w:val="28"/>
        </w:rPr>
        <w:t>в границах</w:t>
      </w:r>
      <w:r w:rsidR="009A2D12">
        <w:rPr>
          <w:rFonts w:ascii="Times New Roman" w:hAnsi="Times New Roman" w:cs="Times New Roman"/>
          <w:sz w:val="28"/>
          <w:szCs w:val="28"/>
        </w:rPr>
        <w:t xml:space="preserve"> </w:t>
      </w:r>
      <w:r w:rsidR="00CB00AE">
        <w:rPr>
          <w:rFonts w:ascii="Times New Roman" w:hAnsi="Times New Roman" w:cs="Times New Roman"/>
          <w:sz w:val="28"/>
          <w:szCs w:val="28"/>
        </w:rPr>
        <w:t>суверенного</w:t>
      </w:r>
      <w:r w:rsidRPr="00AB3A62">
        <w:rPr>
          <w:rFonts w:ascii="Times New Roman" w:hAnsi="Times New Roman" w:cs="Times New Roman"/>
          <w:sz w:val="28"/>
          <w:szCs w:val="28"/>
        </w:rPr>
        <w:t xml:space="preserve"> государства, поскольку и в эпох</w:t>
      </w:r>
      <w:r w:rsidR="00CB00AE">
        <w:rPr>
          <w:rFonts w:ascii="Times New Roman" w:hAnsi="Times New Roman" w:cs="Times New Roman"/>
          <w:sz w:val="28"/>
          <w:szCs w:val="28"/>
        </w:rPr>
        <w:t>и</w:t>
      </w:r>
      <w:r w:rsidRPr="00AB3A62">
        <w:rPr>
          <w:rFonts w:ascii="Times New Roman" w:hAnsi="Times New Roman" w:cs="Times New Roman"/>
          <w:sz w:val="28"/>
          <w:szCs w:val="28"/>
        </w:rPr>
        <w:t xml:space="preserve"> Возрождения и Просвещения религи</w:t>
      </w:r>
      <w:r w:rsidR="00E13797">
        <w:rPr>
          <w:rFonts w:ascii="Times New Roman" w:hAnsi="Times New Roman" w:cs="Times New Roman"/>
          <w:sz w:val="28"/>
          <w:szCs w:val="28"/>
        </w:rPr>
        <w:t>озные организации</w:t>
      </w:r>
      <w:r w:rsidRPr="00AB3A62">
        <w:rPr>
          <w:rFonts w:ascii="Times New Roman" w:hAnsi="Times New Roman" w:cs="Times New Roman"/>
          <w:sz w:val="28"/>
          <w:szCs w:val="28"/>
        </w:rPr>
        <w:t xml:space="preserve"> продолжал</w:t>
      </w:r>
      <w:r w:rsidR="00E13797">
        <w:rPr>
          <w:rFonts w:ascii="Times New Roman" w:hAnsi="Times New Roman" w:cs="Times New Roman"/>
          <w:sz w:val="28"/>
          <w:szCs w:val="28"/>
        </w:rPr>
        <w:t>и</w:t>
      </w:r>
      <w:r w:rsidRPr="00AB3A62">
        <w:rPr>
          <w:rFonts w:ascii="Times New Roman" w:hAnsi="Times New Roman" w:cs="Times New Roman"/>
          <w:sz w:val="28"/>
          <w:szCs w:val="28"/>
        </w:rPr>
        <w:t xml:space="preserve"> </w:t>
      </w:r>
      <w:r w:rsidRPr="00AB3A62">
        <w:rPr>
          <w:rFonts w:ascii="Times New Roman" w:hAnsi="Times New Roman" w:cs="Times New Roman"/>
          <w:sz w:val="28"/>
          <w:szCs w:val="28"/>
        </w:rPr>
        <w:lastRenderedPageBreak/>
        <w:t>осуществлять свои мировоззренческие и идеологические</w:t>
      </w:r>
      <w:r w:rsidR="009A2D12">
        <w:rPr>
          <w:rFonts w:ascii="Times New Roman" w:hAnsi="Times New Roman" w:cs="Times New Roman"/>
          <w:sz w:val="28"/>
          <w:szCs w:val="28"/>
        </w:rPr>
        <w:t xml:space="preserve"> </w:t>
      </w:r>
      <w:r w:rsidRPr="00AB3A62">
        <w:rPr>
          <w:rFonts w:ascii="Times New Roman" w:hAnsi="Times New Roman" w:cs="Times New Roman"/>
          <w:sz w:val="28"/>
          <w:szCs w:val="28"/>
        </w:rPr>
        <w:t>функции в каждом отдельном государстве</w:t>
      </w:r>
      <w:r w:rsidR="00CB00AE">
        <w:rPr>
          <w:rFonts w:ascii="Times New Roman" w:hAnsi="Times New Roman" w:cs="Times New Roman"/>
          <w:sz w:val="28"/>
          <w:szCs w:val="28"/>
        </w:rPr>
        <w:t>,</w:t>
      </w:r>
      <w:r w:rsidRPr="00AB3A62">
        <w:rPr>
          <w:rFonts w:ascii="Times New Roman" w:hAnsi="Times New Roman" w:cs="Times New Roman"/>
          <w:sz w:val="28"/>
          <w:szCs w:val="28"/>
        </w:rPr>
        <w:t xml:space="preserve"> выража</w:t>
      </w:r>
      <w:r w:rsidR="00CB00AE">
        <w:rPr>
          <w:rFonts w:ascii="Times New Roman" w:hAnsi="Times New Roman" w:cs="Times New Roman"/>
          <w:sz w:val="28"/>
          <w:szCs w:val="28"/>
        </w:rPr>
        <w:t>я</w:t>
      </w:r>
      <w:r w:rsidRPr="00E61381">
        <w:rPr>
          <w:rFonts w:ascii="Times New Roman" w:hAnsi="Times New Roman" w:cs="Times New Roman"/>
          <w:sz w:val="28"/>
          <w:szCs w:val="28"/>
        </w:rPr>
        <w:t xml:space="preserve"> </w:t>
      </w:r>
      <w:r w:rsidRPr="00AB3A62">
        <w:rPr>
          <w:rFonts w:ascii="Times New Roman" w:hAnsi="Times New Roman" w:cs="Times New Roman"/>
          <w:sz w:val="28"/>
          <w:szCs w:val="28"/>
        </w:rPr>
        <w:t>и отстаива</w:t>
      </w:r>
      <w:r w:rsidR="00CB00AE">
        <w:rPr>
          <w:rFonts w:ascii="Times New Roman" w:hAnsi="Times New Roman" w:cs="Times New Roman"/>
          <w:sz w:val="28"/>
          <w:szCs w:val="28"/>
        </w:rPr>
        <w:t>я</w:t>
      </w:r>
      <w:r w:rsidRPr="00AB3A62">
        <w:rPr>
          <w:rFonts w:ascii="Times New Roman" w:hAnsi="Times New Roman" w:cs="Times New Roman"/>
          <w:sz w:val="28"/>
          <w:szCs w:val="28"/>
        </w:rPr>
        <w:t xml:space="preserve"> интересы</w:t>
      </w:r>
      <w:r w:rsidR="00CB00AE">
        <w:rPr>
          <w:rFonts w:ascii="Times New Roman" w:hAnsi="Times New Roman" w:cs="Times New Roman"/>
          <w:sz w:val="28"/>
          <w:szCs w:val="28"/>
        </w:rPr>
        <w:t xml:space="preserve"> власти и государства, где он</w:t>
      </w:r>
      <w:r w:rsidR="00E13797">
        <w:rPr>
          <w:rFonts w:ascii="Times New Roman" w:hAnsi="Times New Roman" w:cs="Times New Roman"/>
          <w:sz w:val="28"/>
          <w:szCs w:val="28"/>
        </w:rPr>
        <w:t>и были признаны «официальными».</w:t>
      </w:r>
      <w:r w:rsidR="00CB00AE">
        <w:rPr>
          <w:rFonts w:ascii="Times New Roman" w:hAnsi="Times New Roman" w:cs="Times New Roman"/>
          <w:sz w:val="28"/>
          <w:szCs w:val="28"/>
        </w:rPr>
        <w:t xml:space="preserve"> </w:t>
      </w:r>
    </w:p>
    <w:p w14:paraId="4D2A5AC0" w14:textId="5CE06ACA" w:rsidR="00E87583" w:rsidRDefault="00E87583" w:rsidP="00B61D08">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Здесь нельзя не вспомнить о решительном вли</w:t>
      </w:r>
      <w:r>
        <w:rPr>
          <w:rFonts w:ascii="Times New Roman" w:hAnsi="Times New Roman" w:cs="Times New Roman"/>
          <w:sz w:val="28"/>
          <w:szCs w:val="28"/>
        </w:rPr>
        <w:t>я</w:t>
      </w:r>
      <w:r w:rsidRPr="00AB3A62">
        <w:rPr>
          <w:rFonts w:ascii="Times New Roman" w:hAnsi="Times New Roman" w:cs="Times New Roman"/>
          <w:sz w:val="28"/>
          <w:szCs w:val="28"/>
        </w:rPr>
        <w:t>нии идей англичанина Джона Локка на мировосприятие своих сограждан и законодательство своей страны, а следом и многих других европейских</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государств. Так, в известных «Письмах о толерантности» </w:t>
      </w:r>
      <w:r w:rsidR="00E13797">
        <w:rPr>
          <w:rFonts w:ascii="Times New Roman" w:hAnsi="Times New Roman" w:cs="Times New Roman"/>
          <w:sz w:val="28"/>
          <w:szCs w:val="28"/>
        </w:rPr>
        <w:t>Дж.</w:t>
      </w:r>
      <w:r w:rsidR="00BB7661">
        <w:rPr>
          <w:rFonts w:ascii="Times New Roman" w:hAnsi="Times New Roman" w:cs="Times New Roman"/>
          <w:sz w:val="28"/>
          <w:szCs w:val="28"/>
        </w:rPr>
        <w:t xml:space="preserve"> </w:t>
      </w:r>
      <w:r w:rsidR="00E13797">
        <w:rPr>
          <w:rFonts w:ascii="Times New Roman" w:hAnsi="Times New Roman" w:cs="Times New Roman"/>
          <w:sz w:val="28"/>
          <w:szCs w:val="28"/>
        </w:rPr>
        <w:t>Локк</w:t>
      </w:r>
      <w:r w:rsidRPr="00AB3A62">
        <w:rPr>
          <w:rFonts w:ascii="Times New Roman" w:hAnsi="Times New Roman" w:cs="Times New Roman"/>
          <w:sz w:val="28"/>
          <w:szCs w:val="28"/>
        </w:rPr>
        <w:t xml:space="preserve"> пишет, что государству</w:t>
      </w:r>
      <w:r>
        <w:rPr>
          <w:rFonts w:ascii="Times New Roman" w:hAnsi="Times New Roman" w:cs="Times New Roman"/>
          <w:sz w:val="28"/>
          <w:szCs w:val="28"/>
        </w:rPr>
        <w:t xml:space="preserve"> </w:t>
      </w:r>
      <w:r w:rsidRPr="00AB3A62">
        <w:rPr>
          <w:rFonts w:ascii="Times New Roman" w:hAnsi="Times New Roman" w:cs="Times New Roman"/>
          <w:sz w:val="28"/>
          <w:szCs w:val="28"/>
        </w:rPr>
        <w:t>не следует давать исключительное преимущество</w:t>
      </w:r>
      <w:r>
        <w:rPr>
          <w:rFonts w:ascii="Times New Roman" w:hAnsi="Times New Roman" w:cs="Times New Roman"/>
          <w:sz w:val="28"/>
          <w:szCs w:val="28"/>
        </w:rPr>
        <w:t xml:space="preserve"> </w:t>
      </w:r>
      <w:r w:rsidRPr="00AB3A62">
        <w:rPr>
          <w:rFonts w:ascii="Times New Roman" w:hAnsi="Times New Roman" w:cs="Times New Roman"/>
          <w:sz w:val="28"/>
          <w:szCs w:val="28"/>
        </w:rPr>
        <w:t>какой-нибудь одной христианской конфессии, потому что в вере в Иисуса Христа, так же как, впрочем, и в признании истинности книг Нового Завета, сходятся все христианские исповедания. А магометане, иудеи и язычники, согласно воззрениям,</w:t>
      </w:r>
      <w:r w:rsidR="00B61D08">
        <w:rPr>
          <w:rFonts w:ascii="Times New Roman" w:hAnsi="Times New Roman" w:cs="Times New Roman"/>
          <w:sz w:val="28"/>
          <w:szCs w:val="28"/>
        </w:rPr>
        <w:t xml:space="preserve"> </w:t>
      </w:r>
      <w:r w:rsidRPr="00AB3A62">
        <w:rPr>
          <w:rFonts w:ascii="Times New Roman" w:hAnsi="Times New Roman" w:cs="Times New Roman"/>
          <w:sz w:val="28"/>
          <w:szCs w:val="28"/>
        </w:rPr>
        <w:t xml:space="preserve">проповеданным Мессией, могут быть безукоризненно нравственными людьми. </w:t>
      </w:r>
    </w:p>
    <w:p w14:paraId="4D2A5AC1" w14:textId="77777777" w:rsidR="00E87583" w:rsidRPr="00AB3A62" w:rsidRDefault="00E87583" w:rsidP="00B61D08">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Именно Дж. Локк</w:t>
      </w:r>
      <w:r>
        <w:rPr>
          <w:rFonts w:ascii="Times New Roman" w:hAnsi="Times New Roman" w:cs="Times New Roman"/>
          <w:sz w:val="28"/>
          <w:szCs w:val="28"/>
        </w:rPr>
        <w:t xml:space="preserve"> </w:t>
      </w:r>
      <w:r w:rsidRPr="00AB3A62">
        <w:rPr>
          <w:rFonts w:ascii="Times New Roman" w:hAnsi="Times New Roman" w:cs="Times New Roman"/>
          <w:sz w:val="28"/>
          <w:szCs w:val="28"/>
        </w:rPr>
        <w:t>одним из первых мыслителей Европы XVII столетия</w:t>
      </w:r>
      <w:r w:rsidR="00B61D08">
        <w:rPr>
          <w:rFonts w:ascii="Times New Roman" w:hAnsi="Times New Roman" w:cs="Times New Roman"/>
          <w:sz w:val="28"/>
          <w:szCs w:val="28"/>
        </w:rPr>
        <w:t xml:space="preserve"> </w:t>
      </w:r>
      <w:r w:rsidRPr="00AB3A62">
        <w:rPr>
          <w:rFonts w:ascii="Times New Roman" w:hAnsi="Times New Roman" w:cs="Times New Roman"/>
          <w:sz w:val="28"/>
          <w:szCs w:val="28"/>
        </w:rPr>
        <w:t>самым решительным образом выступает за отделение Церкви от государства, за «свободу совести и</w:t>
      </w:r>
      <w:r>
        <w:rPr>
          <w:rFonts w:ascii="Times New Roman" w:hAnsi="Times New Roman" w:cs="Times New Roman"/>
          <w:sz w:val="28"/>
          <w:szCs w:val="28"/>
        </w:rPr>
        <w:t xml:space="preserve"> </w:t>
      </w:r>
      <w:r w:rsidRPr="00AB3A62">
        <w:rPr>
          <w:rFonts w:ascii="Times New Roman" w:hAnsi="Times New Roman" w:cs="Times New Roman"/>
          <w:sz w:val="28"/>
          <w:szCs w:val="28"/>
        </w:rPr>
        <w:t>вероисповедания». С точки зрения Джона Локка,</w:t>
      </w:r>
      <w:r w:rsidR="00B61D08">
        <w:rPr>
          <w:rFonts w:ascii="Times New Roman" w:hAnsi="Times New Roman" w:cs="Times New Roman"/>
          <w:sz w:val="28"/>
          <w:szCs w:val="28"/>
        </w:rPr>
        <w:t xml:space="preserve"> </w:t>
      </w:r>
      <w:r w:rsidRPr="00AB3A62">
        <w:rPr>
          <w:rFonts w:ascii="Times New Roman" w:hAnsi="Times New Roman" w:cs="Times New Roman"/>
          <w:sz w:val="28"/>
          <w:szCs w:val="28"/>
        </w:rPr>
        <w:t>государство только тогда имеет право суда над совестью и верой своих подданных, когда религиозная</w:t>
      </w:r>
      <w:r>
        <w:rPr>
          <w:rFonts w:ascii="Times New Roman" w:hAnsi="Times New Roman" w:cs="Times New Roman"/>
          <w:sz w:val="28"/>
          <w:szCs w:val="28"/>
        </w:rPr>
        <w:t xml:space="preserve"> </w:t>
      </w:r>
      <w:r w:rsidRPr="00AB3A62">
        <w:rPr>
          <w:rFonts w:ascii="Times New Roman" w:hAnsi="Times New Roman" w:cs="Times New Roman"/>
          <w:sz w:val="28"/>
          <w:szCs w:val="28"/>
        </w:rPr>
        <w:t>община ведёт к безнравственным и</w:t>
      </w:r>
      <w:r>
        <w:rPr>
          <w:rFonts w:ascii="Times New Roman" w:hAnsi="Times New Roman" w:cs="Times New Roman"/>
          <w:sz w:val="28"/>
          <w:szCs w:val="28"/>
        </w:rPr>
        <w:t xml:space="preserve"> </w:t>
      </w:r>
      <w:r w:rsidRPr="00AB3A62">
        <w:rPr>
          <w:rFonts w:ascii="Times New Roman" w:hAnsi="Times New Roman" w:cs="Times New Roman"/>
          <w:sz w:val="28"/>
          <w:szCs w:val="28"/>
        </w:rPr>
        <w:t>преступным</w:t>
      </w:r>
      <w:r>
        <w:rPr>
          <w:rFonts w:ascii="Times New Roman" w:hAnsi="Times New Roman" w:cs="Times New Roman"/>
          <w:sz w:val="28"/>
          <w:szCs w:val="28"/>
        </w:rPr>
        <w:t xml:space="preserve"> </w:t>
      </w:r>
      <w:r w:rsidRPr="00AB3A62">
        <w:rPr>
          <w:rFonts w:ascii="Times New Roman" w:hAnsi="Times New Roman" w:cs="Times New Roman"/>
          <w:sz w:val="28"/>
          <w:szCs w:val="28"/>
        </w:rPr>
        <w:t>деяниям. При всем при этом Локк продолжал оставаться верующим человеком,</w:t>
      </w:r>
      <w:r>
        <w:rPr>
          <w:rFonts w:ascii="Times New Roman" w:hAnsi="Times New Roman" w:cs="Times New Roman"/>
          <w:sz w:val="28"/>
          <w:szCs w:val="28"/>
        </w:rPr>
        <w:t xml:space="preserve"> </w:t>
      </w:r>
      <w:r w:rsidRPr="00AB3A62">
        <w:rPr>
          <w:rFonts w:ascii="Times New Roman" w:hAnsi="Times New Roman" w:cs="Times New Roman"/>
          <w:sz w:val="28"/>
          <w:szCs w:val="28"/>
        </w:rPr>
        <w:t>исповедуя Единого Бога и признавая</w:t>
      </w:r>
      <w:r>
        <w:rPr>
          <w:rFonts w:ascii="Times New Roman" w:hAnsi="Times New Roman" w:cs="Times New Roman"/>
          <w:sz w:val="28"/>
          <w:szCs w:val="28"/>
        </w:rPr>
        <w:t xml:space="preserve"> </w:t>
      </w:r>
      <w:r w:rsidRPr="00AB3A62">
        <w:rPr>
          <w:rFonts w:ascii="Times New Roman" w:hAnsi="Times New Roman" w:cs="Times New Roman"/>
          <w:sz w:val="28"/>
          <w:szCs w:val="28"/>
        </w:rPr>
        <w:t>действительными Откровения, данные Им пророкам для передачи человечеству.</w:t>
      </w:r>
    </w:p>
    <w:p w14:paraId="4D2A5AC2" w14:textId="6A22A1F8" w:rsidR="00E87583" w:rsidRDefault="00E87583" w:rsidP="00B61D08">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Таким образом, идеи «свободы совести и вероисповедания» и, соответственно, толерантности, возникшие два столетия назад в Европе, неуклонно и</w:t>
      </w:r>
      <w:r>
        <w:rPr>
          <w:rFonts w:ascii="Times New Roman" w:hAnsi="Times New Roman" w:cs="Times New Roman"/>
          <w:sz w:val="28"/>
          <w:szCs w:val="28"/>
        </w:rPr>
        <w:t xml:space="preserve"> </w:t>
      </w:r>
      <w:r w:rsidRPr="00AB3A62">
        <w:rPr>
          <w:rFonts w:ascii="Times New Roman" w:hAnsi="Times New Roman" w:cs="Times New Roman"/>
          <w:sz w:val="28"/>
          <w:szCs w:val="28"/>
        </w:rPr>
        <w:t>стабильно завоевывали новые страны и континенты.</w:t>
      </w:r>
      <w:r w:rsidR="00B61D08">
        <w:rPr>
          <w:rFonts w:ascii="Times New Roman" w:hAnsi="Times New Roman" w:cs="Times New Roman"/>
          <w:sz w:val="28"/>
          <w:szCs w:val="28"/>
        </w:rPr>
        <w:t xml:space="preserve"> </w:t>
      </w:r>
      <w:r w:rsidRPr="00AB3A62">
        <w:rPr>
          <w:rFonts w:ascii="Times New Roman" w:hAnsi="Times New Roman" w:cs="Times New Roman"/>
          <w:sz w:val="28"/>
          <w:szCs w:val="28"/>
        </w:rPr>
        <w:t>Хотя общеизвестно и другое: вплоть до середины</w:t>
      </w:r>
      <w:r>
        <w:rPr>
          <w:rFonts w:ascii="Times New Roman" w:hAnsi="Times New Roman" w:cs="Times New Roman"/>
          <w:sz w:val="28"/>
          <w:szCs w:val="28"/>
        </w:rPr>
        <w:t xml:space="preserve"> </w:t>
      </w:r>
      <w:r w:rsidRPr="00AB3A62">
        <w:rPr>
          <w:rFonts w:ascii="Times New Roman" w:hAnsi="Times New Roman" w:cs="Times New Roman"/>
          <w:sz w:val="28"/>
          <w:szCs w:val="28"/>
        </w:rPr>
        <w:t>прошлого столетия религиозное мировосприятие</w:t>
      </w:r>
      <w:r>
        <w:rPr>
          <w:rFonts w:ascii="Times New Roman" w:hAnsi="Times New Roman" w:cs="Times New Roman"/>
          <w:sz w:val="28"/>
          <w:szCs w:val="28"/>
        </w:rPr>
        <w:t xml:space="preserve"> </w:t>
      </w:r>
      <w:r w:rsidRPr="00AB3A62">
        <w:rPr>
          <w:rFonts w:ascii="Times New Roman" w:hAnsi="Times New Roman" w:cs="Times New Roman"/>
          <w:sz w:val="28"/>
          <w:szCs w:val="28"/>
        </w:rPr>
        <w:t>продолжало оказывать свое «экстремистское» влияние на умонастроение тех же граждан Англии. Более чем ярким</w:t>
      </w:r>
      <w:r w:rsidR="00E13797">
        <w:rPr>
          <w:rFonts w:ascii="Times New Roman" w:hAnsi="Times New Roman" w:cs="Times New Roman"/>
          <w:sz w:val="28"/>
          <w:szCs w:val="28"/>
        </w:rPr>
        <w:t xml:space="preserve"> подтверждением</w:t>
      </w:r>
      <w:r w:rsidRPr="00AB3A62">
        <w:rPr>
          <w:rFonts w:ascii="Times New Roman" w:hAnsi="Times New Roman" w:cs="Times New Roman"/>
          <w:sz w:val="28"/>
          <w:szCs w:val="28"/>
        </w:rPr>
        <w:t xml:space="preserve"> этому можно назвать</w:t>
      </w:r>
      <w:r>
        <w:rPr>
          <w:rFonts w:ascii="Times New Roman" w:hAnsi="Times New Roman" w:cs="Times New Roman"/>
          <w:sz w:val="28"/>
          <w:szCs w:val="28"/>
        </w:rPr>
        <w:t xml:space="preserve"> </w:t>
      </w:r>
      <w:r w:rsidRPr="00AB3A62">
        <w:rPr>
          <w:rFonts w:ascii="Times New Roman" w:hAnsi="Times New Roman" w:cs="Times New Roman"/>
          <w:sz w:val="28"/>
          <w:szCs w:val="28"/>
        </w:rPr>
        <w:t>кровавые столкновения между католиками и протестантами в Ольстере</w:t>
      </w:r>
      <w:r w:rsidR="00E13797">
        <w:rPr>
          <w:rFonts w:ascii="Times New Roman" w:hAnsi="Times New Roman" w:cs="Times New Roman"/>
          <w:sz w:val="28"/>
          <w:szCs w:val="28"/>
        </w:rPr>
        <w:t xml:space="preserve"> даже в середине 20 века</w:t>
      </w:r>
      <w:r w:rsidRPr="00AB3A62">
        <w:rPr>
          <w:rFonts w:ascii="Times New Roman" w:hAnsi="Times New Roman" w:cs="Times New Roman"/>
          <w:sz w:val="28"/>
          <w:szCs w:val="28"/>
        </w:rPr>
        <w:t>. А сегодня таким примером</w:t>
      </w:r>
      <w:r w:rsidR="00B61D08">
        <w:rPr>
          <w:rFonts w:ascii="Times New Roman" w:hAnsi="Times New Roman" w:cs="Times New Roman"/>
          <w:sz w:val="28"/>
          <w:szCs w:val="28"/>
        </w:rPr>
        <w:t xml:space="preserve"> </w:t>
      </w:r>
      <w:r w:rsidRPr="00AB3A62">
        <w:rPr>
          <w:rFonts w:ascii="Times New Roman" w:hAnsi="Times New Roman" w:cs="Times New Roman"/>
          <w:sz w:val="28"/>
          <w:szCs w:val="28"/>
        </w:rPr>
        <w:t>могут служить взаимоотношения православных</w:t>
      </w:r>
      <w:r>
        <w:rPr>
          <w:rFonts w:ascii="Times New Roman" w:hAnsi="Times New Roman" w:cs="Times New Roman"/>
          <w:sz w:val="28"/>
          <w:szCs w:val="28"/>
        </w:rPr>
        <w:t xml:space="preserve"> </w:t>
      </w:r>
      <w:r w:rsidRPr="00AB3A62">
        <w:rPr>
          <w:rFonts w:ascii="Times New Roman" w:hAnsi="Times New Roman" w:cs="Times New Roman"/>
          <w:sz w:val="28"/>
          <w:szCs w:val="28"/>
        </w:rPr>
        <w:t>общин России и Украины</w:t>
      </w:r>
      <w:r w:rsidR="00E13797">
        <w:rPr>
          <w:rFonts w:ascii="Times New Roman" w:hAnsi="Times New Roman" w:cs="Times New Roman"/>
          <w:sz w:val="28"/>
          <w:szCs w:val="28"/>
        </w:rPr>
        <w:t>.</w:t>
      </w:r>
    </w:p>
    <w:p w14:paraId="4D2A5AC3" w14:textId="4DAC9B4F" w:rsidR="00E87583" w:rsidRPr="00AB3A62" w:rsidRDefault="00E87583" w:rsidP="00B61D08">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И тем не менее</w:t>
      </w:r>
      <w:r w:rsidR="00E13797">
        <w:rPr>
          <w:rFonts w:ascii="Times New Roman" w:hAnsi="Times New Roman" w:cs="Times New Roman"/>
          <w:sz w:val="28"/>
          <w:szCs w:val="28"/>
        </w:rPr>
        <w:t>,</w:t>
      </w:r>
      <w:r w:rsidRPr="00AB3A62">
        <w:rPr>
          <w:rFonts w:ascii="Times New Roman" w:hAnsi="Times New Roman" w:cs="Times New Roman"/>
          <w:sz w:val="28"/>
          <w:szCs w:val="28"/>
        </w:rPr>
        <w:t xml:space="preserve"> именно с эпохи Возрождения</w:t>
      </w:r>
      <w:r>
        <w:rPr>
          <w:rFonts w:ascii="Times New Roman" w:hAnsi="Times New Roman" w:cs="Times New Roman"/>
          <w:sz w:val="28"/>
          <w:szCs w:val="28"/>
        </w:rPr>
        <w:t xml:space="preserve"> </w:t>
      </w:r>
      <w:r w:rsidRPr="00AB3A62">
        <w:rPr>
          <w:rFonts w:ascii="Times New Roman" w:hAnsi="Times New Roman" w:cs="Times New Roman"/>
          <w:sz w:val="28"/>
          <w:szCs w:val="28"/>
        </w:rPr>
        <w:t>политическое и духовное влияние, в частности,</w:t>
      </w:r>
      <w:r>
        <w:rPr>
          <w:rFonts w:ascii="Times New Roman" w:hAnsi="Times New Roman" w:cs="Times New Roman"/>
          <w:sz w:val="28"/>
          <w:szCs w:val="28"/>
        </w:rPr>
        <w:t xml:space="preserve"> </w:t>
      </w:r>
      <w:r w:rsidRPr="00AB3A62">
        <w:rPr>
          <w:rFonts w:ascii="Times New Roman" w:hAnsi="Times New Roman" w:cs="Times New Roman"/>
          <w:sz w:val="28"/>
          <w:szCs w:val="28"/>
        </w:rPr>
        <w:t>католической Церкви после столетий безраздельного господства стало неуклонно понижаться. Человек-гражданин и его права и обязанности, прежде</w:t>
      </w:r>
      <w:r>
        <w:rPr>
          <w:rFonts w:ascii="Times New Roman" w:hAnsi="Times New Roman" w:cs="Times New Roman"/>
          <w:sz w:val="28"/>
          <w:szCs w:val="28"/>
        </w:rPr>
        <w:t xml:space="preserve"> </w:t>
      </w:r>
      <w:r w:rsidRPr="00AB3A62">
        <w:rPr>
          <w:rFonts w:ascii="Times New Roman" w:hAnsi="Times New Roman" w:cs="Times New Roman"/>
          <w:sz w:val="28"/>
          <w:szCs w:val="28"/>
        </w:rPr>
        <w:t>всего, перед людьми и государством становились</w:t>
      </w:r>
      <w:r w:rsidR="00B61D08">
        <w:rPr>
          <w:rFonts w:ascii="Times New Roman" w:hAnsi="Times New Roman" w:cs="Times New Roman"/>
          <w:sz w:val="28"/>
          <w:szCs w:val="28"/>
        </w:rPr>
        <w:t xml:space="preserve"> </w:t>
      </w:r>
      <w:r w:rsidRPr="00AB3A62">
        <w:rPr>
          <w:rFonts w:ascii="Times New Roman" w:hAnsi="Times New Roman" w:cs="Times New Roman"/>
          <w:sz w:val="28"/>
          <w:szCs w:val="28"/>
        </w:rPr>
        <w:t>поведенческой нормой и правилом, которые закреплялись в государственных актах.</w:t>
      </w:r>
    </w:p>
    <w:p w14:paraId="4D2A5AC4" w14:textId="77777777" w:rsidR="00E87583" w:rsidRPr="00AB3A62" w:rsidRDefault="00E87583" w:rsidP="00B61D08">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Нельзя не сказать, что и в самой Церкви под воздействием социально-экономических процессов и с</w:t>
      </w:r>
      <w:r>
        <w:rPr>
          <w:rFonts w:ascii="Times New Roman" w:hAnsi="Times New Roman" w:cs="Times New Roman"/>
          <w:sz w:val="28"/>
          <w:szCs w:val="28"/>
        </w:rPr>
        <w:t xml:space="preserve"> </w:t>
      </w:r>
      <w:r w:rsidRPr="00AB3A62">
        <w:rPr>
          <w:rFonts w:ascii="Times New Roman" w:hAnsi="Times New Roman" w:cs="Times New Roman"/>
          <w:sz w:val="28"/>
          <w:szCs w:val="28"/>
        </w:rPr>
        <w:t>уходом абсолютизма и единовластия с исторической</w:t>
      </w:r>
      <w:r>
        <w:rPr>
          <w:rFonts w:ascii="Times New Roman" w:hAnsi="Times New Roman" w:cs="Times New Roman"/>
          <w:sz w:val="28"/>
          <w:szCs w:val="28"/>
        </w:rPr>
        <w:t xml:space="preserve"> </w:t>
      </w:r>
      <w:r w:rsidRPr="00AB3A62">
        <w:rPr>
          <w:rFonts w:ascii="Times New Roman" w:hAnsi="Times New Roman" w:cs="Times New Roman"/>
          <w:sz w:val="28"/>
          <w:szCs w:val="28"/>
        </w:rPr>
        <w:t>арены (в частности, феодализма как общественной</w:t>
      </w:r>
      <w:r>
        <w:rPr>
          <w:rFonts w:ascii="Times New Roman" w:hAnsi="Times New Roman" w:cs="Times New Roman"/>
          <w:sz w:val="28"/>
          <w:szCs w:val="28"/>
        </w:rPr>
        <w:t xml:space="preserve"> </w:t>
      </w:r>
      <w:r w:rsidRPr="00AB3A62">
        <w:rPr>
          <w:rFonts w:ascii="Times New Roman" w:hAnsi="Times New Roman" w:cs="Times New Roman"/>
          <w:sz w:val="28"/>
          <w:szCs w:val="28"/>
        </w:rPr>
        <w:t>формации) постепенно нарастали процессы брожения и разложения, которые закономерно привели</w:t>
      </w:r>
      <w:r>
        <w:rPr>
          <w:rFonts w:ascii="Times New Roman" w:hAnsi="Times New Roman" w:cs="Times New Roman"/>
          <w:sz w:val="28"/>
          <w:szCs w:val="28"/>
        </w:rPr>
        <w:t xml:space="preserve"> </w:t>
      </w:r>
      <w:r w:rsidRPr="00AB3A62">
        <w:rPr>
          <w:rFonts w:ascii="Times New Roman" w:hAnsi="Times New Roman" w:cs="Times New Roman"/>
          <w:sz w:val="28"/>
          <w:szCs w:val="28"/>
        </w:rPr>
        <w:t>к так называемой Реформации и значительному</w:t>
      </w:r>
      <w:r w:rsidR="00B61D08">
        <w:rPr>
          <w:rFonts w:ascii="Times New Roman" w:hAnsi="Times New Roman" w:cs="Times New Roman"/>
          <w:sz w:val="28"/>
          <w:szCs w:val="28"/>
        </w:rPr>
        <w:t xml:space="preserve"> </w:t>
      </w:r>
      <w:r w:rsidRPr="00AB3A62">
        <w:rPr>
          <w:rFonts w:ascii="Times New Roman" w:hAnsi="Times New Roman" w:cs="Times New Roman"/>
          <w:sz w:val="28"/>
          <w:szCs w:val="28"/>
        </w:rPr>
        <w:t>ослаблению роли религиозного мировосприятия</w:t>
      </w:r>
      <w:r>
        <w:rPr>
          <w:rFonts w:ascii="Times New Roman" w:hAnsi="Times New Roman" w:cs="Times New Roman"/>
          <w:sz w:val="28"/>
          <w:szCs w:val="28"/>
        </w:rPr>
        <w:t xml:space="preserve"> </w:t>
      </w:r>
      <w:r w:rsidRPr="00AB3A62">
        <w:rPr>
          <w:rFonts w:ascii="Times New Roman" w:hAnsi="Times New Roman" w:cs="Times New Roman"/>
          <w:sz w:val="28"/>
          <w:szCs w:val="28"/>
        </w:rPr>
        <w:t>на жизнь и быт людей.</w:t>
      </w:r>
    </w:p>
    <w:p w14:paraId="4D2A5AC5" w14:textId="65588AA7" w:rsidR="00E87583" w:rsidRPr="00AB3A62" w:rsidRDefault="00E87583" w:rsidP="00B61D08">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Но все вышеназванные процессы, связанные с</w:t>
      </w:r>
      <w:r>
        <w:rPr>
          <w:rFonts w:ascii="Times New Roman" w:hAnsi="Times New Roman" w:cs="Times New Roman"/>
          <w:sz w:val="28"/>
          <w:szCs w:val="28"/>
        </w:rPr>
        <w:t xml:space="preserve"> </w:t>
      </w:r>
      <w:r w:rsidRPr="00AB3A62">
        <w:rPr>
          <w:rFonts w:ascii="Times New Roman" w:hAnsi="Times New Roman" w:cs="Times New Roman"/>
          <w:sz w:val="28"/>
          <w:szCs w:val="28"/>
        </w:rPr>
        <w:t>формированием</w:t>
      </w:r>
      <w:r>
        <w:rPr>
          <w:rFonts w:ascii="Times New Roman" w:hAnsi="Times New Roman" w:cs="Times New Roman"/>
          <w:sz w:val="28"/>
          <w:szCs w:val="28"/>
        </w:rPr>
        <w:t xml:space="preserve"> </w:t>
      </w:r>
      <w:r w:rsidRPr="00AB3A62">
        <w:rPr>
          <w:rFonts w:ascii="Times New Roman" w:hAnsi="Times New Roman" w:cs="Times New Roman"/>
          <w:sz w:val="28"/>
          <w:szCs w:val="28"/>
        </w:rPr>
        <w:t>толерантности, протекали на уровне отдельных (преимущественно европейских) государств и, как уже было отмечено, не переходили</w:t>
      </w:r>
      <w:r w:rsidR="00B61D08">
        <w:rPr>
          <w:rFonts w:ascii="Times New Roman" w:hAnsi="Times New Roman" w:cs="Times New Roman"/>
          <w:sz w:val="28"/>
          <w:szCs w:val="28"/>
        </w:rPr>
        <w:t xml:space="preserve"> </w:t>
      </w:r>
      <w:r w:rsidRPr="00AB3A62">
        <w:rPr>
          <w:rFonts w:ascii="Times New Roman" w:hAnsi="Times New Roman" w:cs="Times New Roman"/>
          <w:sz w:val="28"/>
          <w:szCs w:val="28"/>
        </w:rPr>
        <w:t xml:space="preserve">на </w:t>
      </w:r>
      <w:r w:rsidR="00E13797">
        <w:rPr>
          <w:rFonts w:ascii="Times New Roman" w:hAnsi="Times New Roman" w:cs="Times New Roman"/>
          <w:sz w:val="28"/>
          <w:szCs w:val="28"/>
        </w:rPr>
        <w:t xml:space="preserve">межгосударственный и </w:t>
      </w:r>
      <w:r w:rsidRPr="00AB3A62">
        <w:rPr>
          <w:rFonts w:ascii="Times New Roman" w:hAnsi="Times New Roman" w:cs="Times New Roman"/>
          <w:sz w:val="28"/>
          <w:szCs w:val="28"/>
        </w:rPr>
        <w:t>международный уровн</w:t>
      </w:r>
      <w:r w:rsidR="00E13797">
        <w:rPr>
          <w:rFonts w:ascii="Times New Roman" w:hAnsi="Times New Roman" w:cs="Times New Roman"/>
          <w:sz w:val="28"/>
          <w:szCs w:val="28"/>
        </w:rPr>
        <w:t>и бытия человечества</w:t>
      </w:r>
      <w:r w:rsidRPr="00AB3A62">
        <w:rPr>
          <w:rFonts w:ascii="Times New Roman" w:hAnsi="Times New Roman" w:cs="Times New Roman"/>
          <w:sz w:val="28"/>
          <w:szCs w:val="28"/>
        </w:rPr>
        <w:t>.</w:t>
      </w:r>
    </w:p>
    <w:p w14:paraId="4D2A5AC6" w14:textId="77777777" w:rsidR="00E87583" w:rsidRPr="00AB3A62" w:rsidRDefault="00E87583" w:rsidP="00B61D08">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И, наконец, почти через два столетия в принципиально новых условиях существования всего человечества, когда мощнейшие интеграционные и</w:t>
      </w:r>
      <w:r w:rsidR="00B61D08">
        <w:rPr>
          <w:rFonts w:ascii="Times New Roman" w:hAnsi="Times New Roman" w:cs="Times New Roman"/>
          <w:sz w:val="28"/>
          <w:szCs w:val="28"/>
        </w:rPr>
        <w:t xml:space="preserve"> </w:t>
      </w:r>
      <w:r w:rsidRPr="00AB3A62">
        <w:rPr>
          <w:rFonts w:ascii="Times New Roman" w:hAnsi="Times New Roman" w:cs="Times New Roman"/>
          <w:sz w:val="28"/>
          <w:szCs w:val="28"/>
        </w:rPr>
        <w:t>миграционные процессы приобрели планетарный</w:t>
      </w:r>
      <w:r>
        <w:rPr>
          <w:rFonts w:ascii="Times New Roman" w:hAnsi="Times New Roman" w:cs="Times New Roman"/>
          <w:sz w:val="28"/>
          <w:szCs w:val="28"/>
        </w:rPr>
        <w:t xml:space="preserve"> </w:t>
      </w:r>
      <w:r w:rsidRPr="00AB3A62">
        <w:rPr>
          <w:rFonts w:ascii="Times New Roman" w:hAnsi="Times New Roman" w:cs="Times New Roman"/>
          <w:sz w:val="28"/>
          <w:szCs w:val="28"/>
        </w:rPr>
        <w:t>характер, появились международные организации,</w:t>
      </w:r>
      <w:r>
        <w:rPr>
          <w:rFonts w:ascii="Times New Roman" w:hAnsi="Times New Roman" w:cs="Times New Roman"/>
          <w:sz w:val="28"/>
          <w:szCs w:val="28"/>
        </w:rPr>
        <w:t xml:space="preserve"> </w:t>
      </w:r>
      <w:r w:rsidRPr="00AB3A62">
        <w:rPr>
          <w:rFonts w:ascii="Times New Roman" w:hAnsi="Times New Roman" w:cs="Times New Roman"/>
          <w:sz w:val="28"/>
          <w:szCs w:val="28"/>
        </w:rPr>
        <w:t>призванные регулировать взаимоотношения людей,</w:t>
      </w:r>
      <w:r>
        <w:rPr>
          <w:rFonts w:ascii="Times New Roman" w:hAnsi="Times New Roman" w:cs="Times New Roman"/>
          <w:sz w:val="28"/>
          <w:szCs w:val="28"/>
        </w:rPr>
        <w:t xml:space="preserve"> </w:t>
      </w:r>
      <w:r w:rsidRPr="00AB3A62">
        <w:rPr>
          <w:rFonts w:ascii="Times New Roman" w:hAnsi="Times New Roman" w:cs="Times New Roman"/>
          <w:sz w:val="28"/>
          <w:szCs w:val="28"/>
        </w:rPr>
        <w:t>этносов, народов и государств мира.</w:t>
      </w:r>
    </w:p>
    <w:p w14:paraId="75344CAB" w14:textId="4D704AAC" w:rsidR="00E13797" w:rsidRPr="00E13797"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В декабре 1948 г. Генеральной Ассамблеей ООН</w:t>
      </w:r>
      <w:r>
        <w:rPr>
          <w:rFonts w:ascii="Times New Roman" w:hAnsi="Times New Roman" w:cs="Times New Roman"/>
          <w:sz w:val="28"/>
          <w:szCs w:val="28"/>
        </w:rPr>
        <w:t xml:space="preserve"> </w:t>
      </w:r>
      <w:r w:rsidRPr="00AB3A62">
        <w:rPr>
          <w:rFonts w:ascii="Times New Roman" w:hAnsi="Times New Roman" w:cs="Times New Roman"/>
          <w:sz w:val="28"/>
          <w:szCs w:val="28"/>
        </w:rPr>
        <w:t>была принята «Всеобщая декларация прав человека».</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А в 1995 г. ЮНЕСКО была сформулирована и утверждена Декларация принципов толерантности </w:t>
      </w:r>
      <w:bookmarkStart w:id="33" w:name="_Hlk188701888"/>
      <w:r w:rsidR="00E13797" w:rsidRPr="00E13797">
        <w:rPr>
          <w:rFonts w:ascii="Times New Roman" w:hAnsi="Times New Roman" w:cs="Times New Roman"/>
          <w:sz w:val="28"/>
          <w:szCs w:val="28"/>
        </w:rPr>
        <w:t>[</w:t>
      </w:r>
      <w:r w:rsidR="00E13797" w:rsidRPr="0002102B">
        <w:rPr>
          <w:rFonts w:ascii="Times New Roman" w:hAnsi="Times New Roman" w:cs="Times New Roman"/>
          <w:sz w:val="28"/>
          <w:szCs w:val="28"/>
        </w:rPr>
        <w:t>2</w:t>
      </w:r>
      <w:r w:rsidR="00E13797" w:rsidRPr="00E13797">
        <w:rPr>
          <w:rFonts w:ascii="Times New Roman" w:hAnsi="Times New Roman" w:cs="Times New Roman"/>
          <w:sz w:val="28"/>
          <w:szCs w:val="28"/>
        </w:rPr>
        <w:t>]</w:t>
      </w:r>
      <w:bookmarkEnd w:id="33"/>
      <w:r w:rsidR="009450CB">
        <w:rPr>
          <w:rFonts w:ascii="Times New Roman" w:hAnsi="Times New Roman" w:cs="Times New Roman"/>
          <w:sz w:val="28"/>
          <w:szCs w:val="28"/>
        </w:rPr>
        <w:t>.</w:t>
      </w:r>
    </w:p>
    <w:p w14:paraId="4D2A5AC7" w14:textId="2C4F31C0"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Каждому</w:t>
      </w:r>
      <w:r>
        <w:rPr>
          <w:rFonts w:ascii="Times New Roman" w:hAnsi="Times New Roman" w:cs="Times New Roman"/>
          <w:sz w:val="28"/>
          <w:szCs w:val="28"/>
        </w:rPr>
        <w:t xml:space="preserve"> </w:t>
      </w:r>
      <w:r w:rsidRPr="00AB3A62">
        <w:rPr>
          <w:rFonts w:ascii="Times New Roman" w:hAnsi="Times New Roman" w:cs="Times New Roman"/>
          <w:sz w:val="28"/>
          <w:szCs w:val="28"/>
        </w:rPr>
        <w:t>и всем было рекомендовано без агрессии воспринимать нормы и правила поведения, мировосприятие, способы самовыражения, традиции, обычаи</w:t>
      </w:r>
      <w:r>
        <w:rPr>
          <w:rFonts w:ascii="Times New Roman" w:hAnsi="Times New Roman" w:cs="Times New Roman"/>
          <w:sz w:val="28"/>
          <w:szCs w:val="28"/>
        </w:rPr>
        <w:t xml:space="preserve"> </w:t>
      </w:r>
      <w:r w:rsidRPr="00AB3A62">
        <w:rPr>
          <w:rFonts w:ascii="Times New Roman" w:hAnsi="Times New Roman" w:cs="Times New Roman"/>
          <w:sz w:val="28"/>
          <w:szCs w:val="28"/>
        </w:rPr>
        <w:t>и весь образ жизни других народов, этносов и людей,</w:t>
      </w:r>
      <w:r>
        <w:rPr>
          <w:rFonts w:ascii="Times New Roman" w:hAnsi="Times New Roman" w:cs="Times New Roman"/>
          <w:sz w:val="28"/>
          <w:szCs w:val="28"/>
        </w:rPr>
        <w:t xml:space="preserve"> </w:t>
      </w:r>
      <w:r w:rsidRPr="00AB3A62">
        <w:rPr>
          <w:rFonts w:ascii="Times New Roman" w:hAnsi="Times New Roman" w:cs="Times New Roman"/>
          <w:sz w:val="28"/>
          <w:szCs w:val="28"/>
        </w:rPr>
        <w:t>т.е. с пониманием и уважением относиться к правам</w:t>
      </w:r>
      <w:r>
        <w:rPr>
          <w:rFonts w:ascii="Times New Roman" w:hAnsi="Times New Roman" w:cs="Times New Roman"/>
          <w:sz w:val="28"/>
          <w:szCs w:val="28"/>
        </w:rPr>
        <w:t xml:space="preserve"> </w:t>
      </w:r>
      <w:r w:rsidRPr="00AB3A62">
        <w:rPr>
          <w:rFonts w:ascii="Times New Roman" w:hAnsi="Times New Roman" w:cs="Times New Roman"/>
          <w:sz w:val="28"/>
          <w:szCs w:val="28"/>
        </w:rPr>
        <w:t>и свободам других граждан не только своего государства, но и всего мира.</w:t>
      </w:r>
    </w:p>
    <w:p w14:paraId="4D2A5AC8" w14:textId="4FDE53E6" w:rsidR="00E87583" w:rsidRPr="00AB3A62" w:rsidRDefault="00E87583" w:rsidP="00B61D08">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Так, в частности, в Декларации было сказано:«...ценность и социальная норма гра</w:t>
      </w:r>
      <w:r>
        <w:rPr>
          <w:rFonts w:ascii="Times New Roman" w:hAnsi="Times New Roman" w:cs="Times New Roman"/>
          <w:sz w:val="28"/>
          <w:szCs w:val="28"/>
        </w:rPr>
        <w:t>ж</w:t>
      </w:r>
      <w:r w:rsidRPr="00AB3A62">
        <w:rPr>
          <w:rFonts w:ascii="Times New Roman" w:hAnsi="Times New Roman" w:cs="Times New Roman"/>
          <w:sz w:val="28"/>
          <w:szCs w:val="28"/>
        </w:rPr>
        <w:t>данского</w:t>
      </w:r>
      <w:r>
        <w:rPr>
          <w:rFonts w:ascii="Times New Roman" w:hAnsi="Times New Roman" w:cs="Times New Roman"/>
          <w:sz w:val="28"/>
          <w:szCs w:val="28"/>
        </w:rPr>
        <w:t xml:space="preserve"> </w:t>
      </w:r>
      <w:r w:rsidRPr="00AB3A62">
        <w:rPr>
          <w:rFonts w:ascii="Times New Roman" w:hAnsi="Times New Roman" w:cs="Times New Roman"/>
          <w:sz w:val="28"/>
          <w:szCs w:val="28"/>
        </w:rPr>
        <w:t>общества, проявляющаяся в праве всех индивидов</w:t>
      </w:r>
      <w:r w:rsidR="00B61D08">
        <w:rPr>
          <w:rFonts w:ascii="Times New Roman" w:hAnsi="Times New Roman" w:cs="Times New Roman"/>
          <w:sz w:val="28"/>
          <w:szCs w:val="28"/>
        </w:rPr>
        <w:t xml:space="preserve"> </w:t>
      </w:r>
      <w:r w:rsidRPr="00AB3A62">
        <w:rPr>
          <w:rFonts w:ascii="Times New Roman" w:hAnsi="Times New Roman" w:cs="Times New Roman"/>
          <w:sz w:val="28"/>
          <w:szCs w:val="28"/>
        </w:rPr>
        <w:t>гражданского общества быть различными, в обеспечении устойчивой гармонии между различными</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конфессиям </w:t>
      </w:r>
      <w:r>
        <w:rPr>
          <w:rFonts w:ascii="Times New Roman" w:hAnsi="Times New Roman" w:cs="Times New Roman"/>
          <w:sz w:val="28"/>
          <w:szCs w:val="28"/>
        </w:rPr>
        <w:t>п</w:t>
      </w:r>
      <w:r w:rsidRPr="00AB3A62">
        <w:rPr>
          <w:rFonts w:ascii="Times New Roman" w:hAnsi="Times New Roman" w:cs="Times New Roman"/>
          <w:sz w:val="28"/>
          <w:szCs w:val="28"/>
        </w:rPr>
        <w:t>олитическим и этнически</w:t>
      </w:r>
      <w:r>
        <w:rPr>
          <w:rFonts w:ascii="Times New Roman" w:hAnsi="Times New Roman" w:cs="Times New Roman"/>
          <w:sz w:val="28"/>
          <w:szCs w:val="28"/>
        </w:rPr>
        <w:t>м</w:t>
      </w:r>
      <w:r w:rsidRPr="00AB3A62">
        <w:rPr>
          <w:rFonts w:ascii="Times New Roman" w:hAnsi="Times New Roman" w:cs="Times New Roman"/>
          <w:sz w:val="28"/>
          <w:szCs w:val="28"/>
        </w:rPr>
        <w:t>и и</w:t>
      </w:r>
      <w:r w:rsidR="00B61D08">
        <w:rPr>
          <w:rFonts w:ascii="Times New Roman" w:hAnsi="Times New Roman" w:cs="Times New Roman"/>
          <w:sz w:val="28"/>
          <w:szCs w:val="28"/>
        </w:rPr>
        <w:t xml:space="preserve"> </w:t>
      </w:r>
      <w:r w:rsidRPr="00AB3A62">
        <w:rPr>
          <w:rFonts w:ascii="Times New Roman" w:hAnsi="Times New Roman" w:cs="Times New Roman"/>
          <w:sz w:val="28"/>
          <w:szCs w:val="28"/>
        </w:rPr>
        <w:t>другими социальными группами, уважении к разнообразию различных мировых культур, цивилизаций и народов, готовности к пониманию и сотрудничеству с людьми, различающимися по</w:t>
      </w:r>
      <w:r>
        <w:rPr>
          <w:rFonts w:ascii="Times New Roman" w:hAnsi="Times New Roman" w:cs="Times New Roman"/>
          <w:sz w:val="28"/>
          <w:szCs w:val="28"/>
        </w:rPr>
        <w:t xml:space="preserve"> </w:t>
      </w:r>
      <w:r w:rsidRPr="00AB3A62">
        <w:rPr>
          <w:rFonts w:ascii="Times New Roman" w:hAnsi="Times New Roman" w:cs="Times New Roman"/>
          <w:sz w:val="28"/>
          <w:szCs w:val="28"/>
        </w:rPr>
        <w:t>внешности, языку,</w:t>
      </w:r>
      <w:r>
        <w:rPr>
          <w:rFonts w:ascii="Times New Roman" w:hAnsi="Times New Roman" w:cs="Times New Roman"/>
          <w:sz w:val="28"/>
          <w:szCs w:val="28"/>
        </w:rPr>
        <w:t xml:space="preserve"> </w:t>
      </w:r>
      <w:r w:rsidRPr="00AB3A62">
        <w:rPr>
          <w:rFonts w:ascii="Times New Roman" w:hAnsi="Times New Roman" w:cs="Times New Roman"/>
          <w:sz w:val="28"/>
          <w:szCs w:val="28"/>
        </w:rPr>
        <w:t>убеждениям, обычаям и верованиям»</w:t>
      </w:r>
      <w:r w:rsidR="00E13797" w:rsidRPr="00E13797">
        <w:t xml:space="preserve"> </w:t>
      </w:r>
      <w:r w:rsidR="00E13797" w:rsidRPr="00E13797">
        <w:rPr>
          <w:rFonts w:ascii="Times New Roman" w:hAnsi="Times New Roman" w:cs="Times New Roman"/>
          <w:sz w:val="28"/>
          <w:szCs w:val="28"/>
        </w:rPr>
        <w:t>[2]</w:t>
      </w:r>
      <w:r w:rsidR="003239A8">
        <w:rPr>
          <w:rFonts w:ascii="Times New Roman" w:hAnsi="Times New Roman" w:cs="Times New Roman"/>
          <w:sz w:val="28"/>
          <w:szCs w:val="28"/>
        </w:rPr>
        <w:t>.</w:t>
      </w:r>
    </w:p>
    <w:p w14:paraId="4D2A5AC9" w14:textId="77777777" w:rsidR="00E87583" w:rsidRPr="00AB3A62" w:rsidRDefault="00E87583" w:rsidP="00B61D08">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Через два года, т.е. в 1997 г., Генеральной Ассамблеей ООН в качестве напоминания о чрезвычайной</w:t>
      </w:r>
      <w:r>
        <w:rPr>
          <w:rFonts w:ascii="Times New Roman" w:hAnsi="Times New Roman" w:cs="Times New Roman"/>
          <w:sz w:val="28"/>
          <w:szCs w:val="28"/>
        </w:rPr>
        <w:t xml:space="preserve"> </w:t>
      </w:r>
      <w:r w:rsidRPr="00AB3A62">
        <w:rPr>
          <w:rFonts w:ascii="Times New Roman" w:hAnsi="Times New Roman" w:cs="Times New Roman"/>
          <w:sz w:val="28"/>
          <w:szCs w:val="28"/>
        </w:rPr>
        <w:t>важности для современного мира терпимых отношений между людьми, этносами и народами было</w:t>
      </w:r>
      <w:r>
        <w:rPr>
          <w:rFonts w:ascii="Times New Roman" w:hAnsi="Times New Roman" w:cs="Times New Roman"/>
          <w:sz w:val="28"/>
          <w:szCs w:val="28"/>
        </w:rPr>
        <w:t xml:space="preserve"> </w:t>
      </w:r>
      <w:r w:rsidRPr="00AB3A62">
        <w:rPr>
          <w:rFonts w:ascii="Times New Roman" w:hAnsi="Times New Roman" w:cs="Times New Roman"/>
          <w:sz w:val="28"/>
          <w:szCs w:val="28"/>
        </w:rPr>
        <w:t>предложено 16 ноября каждого года отмечать Всемирный день толерантности.</w:t>
      </w:r>
    </w:p>
    <w:p w14:paraId="4D2A5ACA" w14:textId="77777777" w:rsidR="00E87583" w:rsidRPr="00AB3A62" w:rsidRDefault="00E87583" w:rsidP="00E87583">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t>Таким образом, сама специфика научного мировосприятия, к которому в ходе своего исторического</w:t>
      </w:r>
      <w:r>
        <w:rPr>
          <w:rFonts w:ascii="Times New Roman" w:hAnsi="Times New Roman" w:cs="Times New Roman"/>
          <w:sz w:val="28"/>
          <w:szCs w:val="28"/>
        </w:rPr>
        <w:t xml:space="preserve"> </w:t>
      </w:r>
      <w:r w:rsidRPr="00AB3A62">
        <w:rPr>
          <w:rFonts w:ascii="Times New Roman" w:hAnsi="Times New Roman" w:cs="Times New Roman"/>
          <w:sz w:val="28"/>
          <w:szCs w:val="28"/>
        </w:rPr>
        <w:t>развития пришло человечество, предполагает наличие альтернативных мнений, позиций, суждений</w:t>
      </w:r>
      <w:r>
        <w:rPr>
          <w:rFonts w:ascii="Times New Roman" w:hAnsi="Times New Roman" w:cs="Times New Roman"/>
          <w:sz w:val="28"/>
          <w:szCs w:val="28"/>
        </w:rPr>
        <w:t xml:space="preserve"> </w:t>
      </w:r>
      <w:r w:rsidRPr="00AB3A62">
        <w:rPr>
          <w:rFonts w:ascii="Times New Roman" w:hAnsi="Times New Roman" w:cs="Times New Roman"/>
          <w:sz w:val="28"/>
          <w:szCs w:val="28"/>
        </w:rPr>
        <w:t>и точек зрения. Оно не может не признавать дискуссии, диспуты и оппонирование в качестве важнейших методов и способов познания окружающего</w:t>
      </w:r>
      <w:r>
        <w:rPr>
          <w:rFonts w:ascii="Times New Roman" w:hAnsi="Times New Roman" w:cs="Times New Roman"/>
          <w:sz w:val="28"/>
          <w:szCs w:val="28"/>
        </w:rPr>
        <w:t xml:space="preserve"> </w:t>
      </w:r>
      <w:r w:rsidRPr="00AB3A62">
        <w:rPr>
          <w:rFonts w:ascii="Times New Roman" w:hAnsi="Times New Roman" w:cs="Times New Roman"/>
          <w:sz w:val="28"/>
          <w:szCs w:val="28"/>
        </w:rPr>
        <w:t>мира. Не может не отрицать существования «истин</w:t>
      </w:r>
      <w:r>
        <w:rPr>
          <w:rFonts w:ascii="Times New Roman" w:hAnsi="Times New Roman" w:cs="Times New Roman"/>
          <w:sz w:val="28"/>
          <w:szCs w:val="28"/>
        </w:rPr>
        <w:t xml:space="preserve"> </w:t>
      </w:r>
      <w:r w:rsidRPr="00AB3A62">
        <w:rPr>
          <w:rFonts w:ascii="Times New Roman" w:hAnsi="Times New Roman" w:cs="Times New Roman"/>
          <w:sz w:val="28"/>
          <w:szCs w:val="28"/>
        </w:rPr>
        <w:t>в последней инстанции», как, впрочем, и безоговорочность мнения научных «авторитетов», а тем более, политических и государственных деятелей.</w:t>
      </w:r>
    </w:p>
    <w:p w14:paraId="4D2A5ACB" w14:textId="77777777" w:rsidR="00E87583" w:rsidRPr="00752F4F" w:rsidRDefault="00E87583" w:rsidP="00E87583">
      <w:pPr>
        <w:spacing w:after="0" w:line="360" w:lineRule="auto"/>
        <w:ind w:firstLine="708"/>
        <w:jc w:val="both"/>
        <w:rPr>
          <w:rFonts w:ascii="Times New Roman" w:hAnsi="Times New Roman" w:cs="Times New Roman"/>
          <w:sz w:val="28"/>
          <w:szCs w:val="28"/>
        </w:rPr>
      </w:pPr>
      <w:r w:rsidRPr="00752F4F">
        <w:rPr>
          <w:rFonts w:ascii="Times New Roman" w:hAnsi="Times New Roman" w:cs="Times New Roman"/>
          <w:sz w:val="28"/>
          <w:szCs w:val="28"/>
        </w:rPr>
        <w:t>И в этом отношении религиозное мировосприятие, которое рассчитано исключительно на авторитет самих Священных Писаний, а также на так называемую веру в «простоте сердечной», вступает в явное противоречие с терпимостью научного мировосприятия к самым различным позициям, мнениям и точкам зрения.</w:t>
      </w:r>
    </w:p>
    <w:p w14:paraId="4D2A5ACC" w14:textId="2954B48D" w:rsidR="00E87583" w:rsidRPr="00AB3A62" w:rsidRDefault="00E87583" w:rsidP="00E90620">
      <w:pPr>
        <w:spacing w:after="0" w:line="360" w:lineRule="auto"/>
        <w:ind w:firstLine="708"/>
        <w:jc w:val="both"/>
        <w:rPr>
          <w:rFonts w:ascii="Times New Roman" w:hAnsi="Times New Roman" w:cs="Times New Roman"/>
          <w:sz w:val="28"/>
          <w:szCs w:val="28"/>
        </w:rPr>
      </w:pPr>
      <w:r w:rsidRPr="00752F4F">
        <w:rPr>
          <w:rFonts w:ascii="Times New Roman" w:hAnsi="Times New Roman" w:cs="Times New Roman"/>
          <w:sz w:val="28"/>
          <w:szCs w:val="28"/>
        </w:rPr>
        <w:t>Не останавливаясь на вопросах, связанных с противоборством религиозных и научных воззрений, которые протекают в наши дни и переросли в терроризм и войны практически во всех регионах мира,</w:t>
      </w:r>
      <w:r w:rsidR="00E90620">
        <w:rPr>
          <w:rFonts w:ascii="Times New Roman" w:hAnsi="Times New Roman" w:cs="Times New Roman"/>
          <w:sz w:val="28"/>
          <w:szCs w:val="28"/>
        </w:rPr>
        <w:t xml:space="preserve"> </w:t>
      </w:r>
      <w:r w:rsidRPr="00752F4F">
        <w:rPr>
          <w:rFonts w:ascii="Times New Roman" w:hAnsi="Times New Roman" w:cs="Times New Roman"/>
          <w:sz w:val="28"/>
          <w:szCs w:val="28"/>
        </w:rPr>
        <w:t xml:space="preserve">отметим, что они носят временный характер. </w:t>
      </w:r>
      <w:r w:rsidR="00E13797">
        <w:rPr>
          <w:rFonts w:ascii="Times New Roman" w:hAnsi="Times New Roman" w:cs="Times New Roman"/>
          <w:sz w:val="28"/>
          <w:szCs w:val="28"/>
        </w:rPr>
        <w:t>В</w:t>
      </w:r>
      <w:r w:rsidRPr="00752F4F">
        <w:rPr>
          <w:rFonts w:ascii="Times New Roman" w:hAnsi="Times New Roman" w:cs="Times New Roman"/>
          <w:sz w:val="28"/>
          <w:szCs w:val="28"/>
        </w:rPr>
        <w:t xml:space="preserve"> силу своей </w:t>
      </w:r>
      <w:r w:rsidR="00D606CC">
        <w:rPr>
          <w:rFonts w:ascii="Times New Roman" w:hAnsi="Times New Roman" w:cs="Times New Roman"/>
          <w:sz w:val="28"/>
          <w:szCs w:val="28"/>
        </w:rPr>
        <w:t>историчности</w:t>
      </w:r>
      <w:r w:rsidR="00E13797">
        <w:rPr>
          <w:rFonts w:ascii="Times New Roman" w:hAnsi="Times New Roman" w:cs="Times New Roman"/>
          <w:sz w:val="28"/>
          <w:szCs w:val="28"/>
        </w:rPr>
        <w:t xml:space="preserve"> они</w:t>
      </w:r>
      <w:r w:rsidRPr="00752F4F">
        <w:rPr>
          <w:rFonts w:ascii="Times New Roman" w:hAnsi="Times New Roman" w:cs="Times New Roman"/>
          <w:sz w:val="28"/>
          <w:szCs w:val="28"/>
        </w:rPr>
        <w:t xml:space="preserve"> обречены на неуклонное снижение и исчезновение.</w:t>
      </w:r>
    </w:p>
    <w:p w14:paraId="4D2A5ACD" w14:textId="372332D9" w:rsidR="00E87583" w:rsidRDefault="00E87583" w:rsidP="00662D0D">
      <w:pPr>
        <w:spacing w:after="0" w:line="360" w:lineRule="auto"/>
        <w:ind w:firstLine="708"/>
        <w:jc w:val="both"/>
        <w:rPr>
          <w:rFonts w:ascii="Times New Roman" w:hAnsi="Times New Roman" w:cs="Times New Roman"/>
          <w:sz w:val="28"/>
          <w:szCs w:val="28"/>
        </w:rPr>
      </w:pPr>
      <w:r w:rsidRPr="00AB3A62">
        <w:rPr>
          <w:rFonts w:ascii="Times New Roman" w:hAnsi="Times New Roman" w:cs="Times New Roman"/>
          <w:sz w:val="28"/>
          <w:szCs w:val="28"/>
        </w:rPr>
        <w:lastRenderedPageBreak/>
        <w:t>Таким образом, кратко обобщая вышесказанное,</w:t>
      </w:r>
      <w:r>
        <w:rPr>
          <w:rFonts w:ascii="Times New Roman" w:hAnsi="Times New Roman" w:cs="Times New Roman"/>
          <w:sz w:val="28"/>
          <w:szCs w:val="28"/>
        </w:rPr>
        <w:t xml:space="preserve"> </w:t>
      </w:r>
      <w:r w:rsidRPr="00AB3A62">
        <w:rPr>
          <w:rFonts w:ascii="Times New Roman" w:hAnsi="Times New Roman" w:cs="Times New Roman"/>
          <w:sz w:val="28"/>
          <w:szCs w:val="28"/>
        </w:rPr>
        <w:t>можем с твердой убежденностью сказать, что значение слова «толерантность» приобрело свое новое</w:t>
      </w:r>
      <w:r>
        <w:rPr>
          <w:rFonts w:ascii="Times New Roman" w:hAnsi="Times New Roman" w:cs="Times New Roman"/>
          <w:sz w:val="28"/>
          <w:szCs w:val="28"/>
        </w:rPr>
        <w:t xml:space="preserve"> </w:t>
      </w:r>
      <w:r w:rsidRPr="00AB3A62">
        <w:rPr>
          <w:rFonts w:ascii="Times New Roman" w:hAnsi="Times New Roman" w:cs="Times New Roman"/>
          <w:sz w:val="28"/>
          <w:szCs w:val="28"/>
        </w:rPr>
        <w:t>значение благодаря той ментальной цивилизации,</w:t>
      </w:r>
      <w:r>
        <w:rPr>
          <w:rFonts w:ascii="Times New Roman" w:hAnsi="Times New Roman" w:cs="Times New Roman"/>
          <w:sz w:val="28"/>
          <w:szCs w:val="28"/>
        </w:rPr>
        <w:t xml:space="preserve"> </w:t>
      </w:r>
      <w:r w:rsidRPr="00AB3A62">
        <w:rPr>
          <w:rFonts w:ascii="Times New Roman" w:hAnsi="Times New Roman" w:cs="Times New Roman"/>
          <w:sz w:val="28"/>
          <w:szCs w:val="28"/>
        </w:rPr>
        <w:t>к которой</w:t>
      </w:r>
      <w:r>
        <w:rPr>
          <w:rFonts w:ascii="Times New Roman" w:hAnsi="Times New Roman" w:cs="Times New Roman"/>
          <w:sz w:val="28"/>
          <w:szCs w:val="28"/>
        </w:rPr>
        <w:t xml:space="preserve"> </w:t>
      </w:r>
      <w:r w:rsidRPr="00AB3A62">
        <w:rPr>
          <w:rFonts w:ascii="Times New Roman" w:hAnsi="Times New Roman" w:cs="Times New Roman"/>
          <w:sz w:val="28"/>
          <w:szCs w:val="28"/>
        </w:rPr>
        <w:t>постепенно переходит все современное</w:t>
      </w:r>
      <w:r>
        <w:rPr>
          <w:rFonts w:ascii="Times New Roman" w:hAnsi="Times New Roman" w:cs="Times New Roman"/>
          <w:sz w:val="28"/>
          <w:szCs w:val="28"/>
        </w:rPr>
        <w:t xml:space="preserve"> </w:t>
      </w:r>
      <w:r w:rsidRPr="00AB3A62">
        <w:rPr>
          <w:rFonts w:ascii="Times New Roman" w:hAnsi="Times New Roman" w:cs="Times New Roman"/>
          <w:sz w:val="28"/>
          <w:szCs w:val="28"/>
        </w:rPr>
        <w:t xml:space="preserve">человечество, т.е. цивилизации </w:t>
      </w:r>
      <w:r w:rsidR="00D606CC">
        <w:rPr>
          <w:rFonts w:ascii="Times New Roman" w:hAnsi="Times New Roman" w:cs="Times New Roman"/>
          <w:sz w:val="28"/>
          <w:szCs w:val="28"/>
        </w:rPr>
        <w:t xml:space="preserve">«самостоятельного </w:t>
      </w:r>
      <w:r w:rsidRPr="00AB3A62">
        <w:rPr>
          <w:rFonts w:ascii="Times New Roman" w:hAnsi="Times New Roman" w:cs="Times New Roman"/>
          <w:sz w:val="28"/>
          <w:szCs w:val="28"/>
        </w:rPr>
        <w:t>научного мировосприятия</w:t>
      </w:r>
      <w:r>
        <w:rPr>
          <w:rFonts w:ascii="Times New Roman" w:hAnsi="Times New Roman" w:cs="Times New Roman"/>
          <w:sz w:val="28"/>
          <w:szCs w:val="28"/>
        </w:rPr>
        <w:t>» («самоуправления</w:t>
      </w:r>
      <w:r w:rsidR="00D606CC">
        <w:rPr>
          <w:rFonts w:ascii="Times New Roman" w:hAnsi="Times New Roman" w:cs="Times New Roman"/>
          <w:sz w:val="28"/>
          <w:szCs w:val="28"/>
        </w:rPr>
        <w:t xml:space="preserve"> собственной жизнью</w:t>
      </w:r>
      <w:r>
        <w:rPr>
          <w:rFonts w:ascii="Times New Roman" w:hAnsi="Times New Roman" w:cs="Times New Roman"/>
          <w:sz w:val="28"/>
          <w:szCs w:val="28"/>
        </w:rPr>
        <w:t>») и жизни по своему «разумению»</w:t>
      </w:r>
      <w:r w:rsidRPr="00AB3A62">
        <w:rPr>
          <w:rFonts w:ascii="Times New Roman" w:hAnsi="Times New Roman" w:cs="Times New Roman"/>
          <w:sz w:val="28"/>
          <w:szCs w:val="28"/>
        </w:rPr>
        <w:t>.</w:t>
      </w:r>
    </w:p>
    <w:p w14:paraId="5C626E5F" w14:textId="5246B5B3" w:rsidR="00E732A2" w:rsidRDefault="00E732A2" w:rsidP="00662D0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 в вопросах взаимоотношения между этносами и народами все более настойчиво звучат призывы говорить не о необходимости формирования толерантного, т.е. терпимого отношения к многообразию людей и их сообществ, а уважительного и добросердечного отношения к ним. И это, конечно, разумно. Ибо разнообразие и многообразие - феномен, характерный для всего окружающего нас мира</w:t>
      </w:r>
      <w:r w:rsidR="00175B7A">
        <w:rPr>
          <w:rFonts w:ascii="Times New Roman" w:hAnsi="Times New Roman" w:cs="Times New Roman"/>
          <w:sz w:val="28"/>
          <w:szCs w:val="28"/>
        </w:rPr>
        <w:t>.</w:t>
      </w:r>
      <w:r>
        <w:rPr>
          <w:rFonts w:ascii="Times New Roman" w:hAnsi="Times New Roman" w:cs="Times New Roman"/>
          <w:sz w:val="28"/>
          <w:szCs w:val="28"/>
        </w:rPr>
        <w:t xml:space="preserve"> И именно</w:t>
      </w:r>
      <w:r w:rsidR="00175B7A">
        <w:rPr>
          <w:rFonts w:ascii="Times New Roman" w:hAnsi="Times New Roman" w:cs="Times New Roman"/>
          <w:sz w:val="28"/>
          <w:szCs w:val="28"/>
        </w:rPr>
        <w:t xml:space="preserve"> этот феномен является фундаментальной основой устойчивости любой системы, включая систему под названием «человечество».</w:t>
      </w:r>
      <w:r>
        <w:rPr>
          <w:rFonts w:ascii="Times New Roman" w:hAnsi="Times New Roman" w:cs="Times New Roman"/>
          <w:sz w:val="28"/>
          <w:szCs w:val="28"/>
        </w:rPr>
        <w:t xml:space="preserve"> </w:t>
      </w:r>
    </w:p>
    <w:p w14:paraId="4D2A5ACE" w14:textId="77777777" w:rsidR="00E87583" w:rsidRPr="00AB3A62" w:rsidRDefault="00E87583" w:rsidP="00E87583">
      <w:pPr>
        <w:spacing w:after="0" w:line="360" w:lineRule="auto"/>
        <w:ind w:firstLine="708"/>
        <w:rPr>
          <w:rFonts w:ascii="Times New Roman" w:hAnsi="Times New Roman" w:cs="Times New Roman"/>
          <w:sz w:val="28"/>
          <w:szCs w:val="28"/>
        </w:rPr>
      </w:pPr>
    </w:p>
    <w:p w14:paraId="4D2A5ACF" w14:textId="1F458848" w:rsidR="00E87583" w:rsidRDefault="00E87583" w:rsidP="00E87583">
      <w:pPr>
        <w:spacing w:after="0" w:line="360" w:lineRule="auto"/>
        <w:rPr>
          <w:rFonts w:ascii="Times New Roman" w:hAnsi="Times New Roman" w:cs="Times New Roman"/>
          <w:b/>
          <w:sz w:val="28"/>
          <w:szCs w:val="28"/>
        </w:rPr>
      </w:pPr>
      <w:r w:rsidRPr="005250DA">
        <w:rPr>
          <w:rFonts w:ascii="Times New Roman" w:hAnsi="Times New Roman" w:cs="Times New Roman"/>
          <w:b/>
          <w:sz w:val="28"/>
          <w:szCs w:val="28"/>
        </w:rPr>
        <w:t>Литература</w:t>
      </w:r>
    </w:p>
    <w:p w14:paraId="4989F0F2" w14:textId="77777777" w:rsidR="003239A8" w:rsidRPr="005250DA" w:rsidRDefault="003239A8" w:rsidP="00E87583">
      <w:pPr>
        <w:spacing w:after="0" w:line="360" w:lineRule="auto"/>
        <w:rPr>
          <w:rFonts w:ascii="Times New Roman" w:hAnsi="Times New Roman" w:cs="Times New Roman"/>
          <w:b/>
          <w:sz w:val="28"/>
          <w:szCs w:val="28"/>
        </w:rPr>
      </w:pPr>
    </w:p>
    <w:p w14:paraId="4D2A5AD0" w14:textId="77777777"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 xml:space="preserve">Библия. Книги Священного Писания Ветхого и Нового Завета [Текст].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М.: Международный издательский центр православной литературы, 1995.</w:t>
      </w:r>
    </w:p>
    <w:p w14:paraId="4D2A5AD1" w14:textId="13A71314"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Декларация принципов толерантности [Электронный ресурс</w:t>
      </w:r>
      <w:bookmarkStart w:id="34" w:name="_Hlk184842156"/>
      <w:r w:rsidRPr="00240CC3">
        <w:rPr>
          <w:rFonts w:ascii="Times New Roman" w:hAnsi="Times New Roman" w:cs="Times New Roman"/>
          <w:sz w:val="28"/>
          <w:szCs w:val="28"/>
        </w:rPr>
        <w:t>].</w:t>
      </w:r>
      <w:r w:rsidR="003239A8">
        <w:rPr>
          <w:rFonts w:ascii="Times New Roman" w:hAnsi="Times New Roman" w:cs="Times New Roman"/>
          <w:sz w:val="28"/>
          <w:szCs w:val="28"/>
        </w:rPr>
        <w:t xml:space="preserve"> </w:t>
      </w:r>
      <w:r w:rsidRPr="00240CC3">
        <w:rPr>
          <w:rFonts w:ascii="Times New Roman" w:hAnsi="Times New Roman" w:cs="Times New Roman"/>
          <w:sz w:val="28"/>
          <w:szCs w:val="28"/>
        </w:rPr>
        <w:t>(</w:t>
      </w:r>
      <w:r w:rsidR="003239A8">
        <w:rPr>
          <w:rFonts w:ascii="Times New Roman" w:hAnsi="Times New Roman" w:cs="Times New Roman"/>
          <w:sz w:val="28"/>
          <w:szCs w:val="28"/>
        </w:rPr>
        <w:t>д</w:t>
      </w:r>
      <w:r w:rsidRPr="00240CC3">
        <w:rPr>
          <w:rFonts w:ascii="Times New Roman" w:hAnsi="Times New Roman" w:cs="Times New Roman"/>
          <w:sz w:val="28"/>
          <w:szCs w:val="28"/>
        </w:rPr>
        <w:t xml:space="preserve">ата </w:t>
      </w:r>
      <w:r w:rsidR="003239A8">
        <w:rPr>
          <w:rFonts w:ascii="Times New Roman" w:hAnsi="Times New Roman" w:cs="Times New Roman"/>
          <w:sz w:val="28"/>
          <w:szCs w:val="28"/>
        </w:rPr>
        <w:t>обращения</w:t>
      </w:r>
      <w:r w:rsidRPr="00240CC3">
        <w:rPr>
          <w:rFonts w:ascii="Times New Roman" w:hAnsi="Times New Roman" w:cs="Times New Roman"/>
          <w:sz w:val="28"/>
          <w:szCs w:val="28"/>
        </w:rPr>
        <w:t xml:space="preserve"> – 14</w:t>
      </w:r>
      <w:r w:rsidR="003239A8">
        <w:rPr>
          <w:rFonts w:ascii="Times New Roman" w:hAnsi="Times New Roman" w:cs="Times New Roman"/>
          <w:sz w:val="28"/>
          <w:szCs w:val="28"/>
        </w:rPr>
        <w:t>.12.</w:t>
      </w:r>
      <w:r w:rsidRPr="00240CC3">
        <w:rPr>
          <w:rFonts w:ascii="Times New Roman" w:hAnsi="Times New Roman" w:cs="Times New Roman"/>
          <w:sz w:val="28"/>
          <w:szCs w:val="28"/>
        </w:rPr>
        <w:t xml:space="preserve"> 2024г.) </w:t>
      </w:r>
    </w:p>
    <w:bookmarkEnd w:id="34"/>
    <w:p w14:paraId="4D2A5AD2" w14:textId="77777777"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 xml:space="preserve">Коран. Перевод смыслов и комментарии Иман Валерии Пороховой [Текст].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10-е изд., доп.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М.: Рипол Классик, 2008.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800 с.</w:t>
      </w:r>
    </w:p>
    <w:p w14:paraId="4D2A5AD3" w14:textId="0B93B04C"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Ксенофобия и религиозный экстремизм в России [Электронный ресурс]. (</w:t>
      </w:r>
      <w:r w:rsidR="003239A8">
        <w:rPr>
          <w:rFonts w:ascii="Times New Roman" w:hAnsi="Times New Roman" w:cs="Times New Roman"/>
          <w:sz w:val="28"/>
          <w:szCs w:val="28"/>
        </w:rPr>
        <w:t>д</w:t>
      </w:r>
      <w:r w:rsidRPr="00240CC3">
        <w:rPr>
          <w:rFonts w:ascii="Times New Roman" w:hAnsi="Times New Roman" w:cs="Times New Roman"/>
          <w:sz w:val="28"/>
          <w:szCs w:val="28"/>
        </w:rPr>
        <w:t xml:space="preserve">ата </w:t>
      </w:r>
      <w:r w:rsidR="003239A8">
        <w:rPr>
          <w:rFonts w:ascii="Times New Roman" w:hAnsi="Times New Roman" w:cs="Times New Roman"/>
          <w:sz w:val="28"/>
          <w:szCs w:val="28"/>
        </w:rPr>
        <w:t>обращения</w:t>
      </w:r>
      <w:r w:rsidRPr="00240CC3">
        <w:rPr>
          <w:rFonts w:ascii="Times New Roman" w:hAnsi="Times New Roman" w:cs="Times New Roman"/>
          <w:sz w:val="28"/>
          <w:szCs w:val="28"/>
        </w:rPr>
        <w:t xml:space="preserve"> – 14</w:t>
      </w:r>
      <w:r w:rsidR="003239A8">
        <w:rPr>
          <w:rFonts w:ascii="Times New Roman" w:hAnsi="Times New Roman" w:cs="Times New Roman"/>
          <w:sz w:val="28"/>
          <w:szCs w:val="28"/>
        </w:rPr>
        <w:t>.12.</w:t>
      </w:r>
      <w:r w:rsidRPr="00240CC3">
        <w:rPr>
          <w:rFonts w:ascii="Times New Roman" w:hAnsi="Times New Roman" w:cs="Times New Roman"/>
          <w:sz w:val="28"/>
          <w:szCs w:val="28"/>
        </w:rPr>
        <w:t xml:space="preserve">2024г.) </w:t>
      </w:r>
    </w:p>
    <w:p w14:paraId="4D2A5AD4" w14:textId="77777777"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 xml:space="preserve">Куренной В.А. Толерантность [Текст] / В.А. Куренной // Современная западная философия. Энциклопедический словарь; под ред. О. Хеффе, В.С. Малахова, В.П. Филатова при участии Т.А. Дмитриева.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М.: Культурная революция, 2009.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С. 190-192.</w:t>
      </w:r>
    </w:p>
    <w:p w14:paraId="4D2A5AD5" w14:textId="77777777"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lastRenderedPageBreak/>
        <w:t xml:space="preserve">Новейший философский словарь [Текст]. 2-е изд., перераб. и доп.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Мн.: Интерпрессервис; Книжный Дом. 2001.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1280 с.</w:t>
      </w:r>
    </w:p>
    <w:p w14:paraId="4D2A5AD6" w14:textId="77777777"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 xml:space="preserve">Оганесян С.С. К вопросу о ментальных цивилизациях в истории развития человечества [Текст] / С.С. Оганесян //Представительная власть.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2013.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 2-6.</w:t>
      </w:r>
    </w:p>
    <w:p w14:paraId="4D2A5AD7" w14:textId="77777777"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Оганесян С.С. О понятии «религиозный экстремизм» [Текст] /</w:t>
      </w:r>
      <w:r w:rsidR="00240CC3" w:rsidRPr="00240CC3">
        <w:rPr>
          <w:rFonts w:ascii="Times New Roman" w:hAnsi="Times New Roman" w:cs="Times New Roman"/>
          <w:sz w:val="28"/>
          <w:szCs w:val="28"/>
        </w:rPr>
        <w:t xml:space="preserve"> </w:t>
      </w:r>
      <w:r w:rsidRPr="00240CC3">
        <w:rPr>
          <w:rFonts w:ascii="Times New Roman" w:hAnsi="Times New Roman" w:cs="Times New Roman"/>
          <w:sz w:val="28"/>
          <w:szCs w:val="28"/>
        </w:rPr>
        <w:t xml:space="preserve">С.С. Оганесян // Современная коммуникативистика. </w:t>
      </w:r>
      <w:r w:rsidR="00240CC3" w:rsidRPr="00240CC3">
        <w:rPr>
          <w:rFonts w:ascii="Times New Roman" w:hAnsi="Times New Roman" w:cs="Times New Roman"/>
          <w:sz w:val="28"/>
          <w:szCs w:val="28"/>
        </w:rPr>
        <w:t xml:space="preserve">– </w:t>
      </w:r>
      <w:r w:rsidRPr="00240CC3">
        <w:rPr>
          <w:rFonts w:ascii="Times New Roman" w:hAnsi="Times New Roman" w:cs="Times New Roman"/>
          <w:sz w:val="28"/>
          <w:szCs w:val="28"/>
        </w:rPr>
        <w:t xml:space="preserve">2015. </w:t>
      </w:r>
      <w:r w:rsidR="00240CC3" w:rsidRPr="00240CC3">
        <w:rPr>
          <w:rFonts w:ascii="Times New Roman" w:hAnsi="Times New Roman" w:cs="Times New Roman"/>
          <w:sz w:val="28"/>
          <w:szCs w:val="28"/>
        </w:rPr>
        <w:t>–</w:t>
      </w:r>
      <w:r w:rsidRPr="00240CC3">
        <w:rPr>
          <w:rFonts w:ascii="Times New Roman" w:hAnsi="Times New Roman" w:cs="Times New Roman"/>
          <w:sz w:val="28"/>
          <w:szCs w:val="28"/>
        </w:rPr>
        <w:t xml:space="preserve"> №</w:t>
      </w:r>
      <w:r w:rsidR="00240CC3" w:rsidRPr="00240CC3">
        <w:rPr>
          <w:rFonts w:ascii="Times New Roman" w:hAnsi="Times New Roman" w:cs="Times New Roman"/>
          <w:sz w:val="28"/>
          <w:szCs w:val="28"/>
        </w:rPr>
        <w:t> </w:t>
      </w:r>
      <w:r w:rsidRPr="00240CC3">
        <w:rPr>
          <w:rFonts w:ascii="Times New Roman" w:hAnsi="Times New Roman" w:cs="Times New Roman"/>
          <w:sz w:val="28"/>
          <w:szCs w:val="28"/>
        </w:rPr>
        <w:t>3.</w:t>
      </w:r>
    </w:p>
    <w:p w14:paraId="4D2A5AD8" w14:textId="77777777"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 xml:space="preserve">Оганесян С.С. Тора, Новый Завет и Коран </w:t>
      </w:r>
      <w:r w:rsidR="00240CC3" w:rsidRPr="00240CC3">
        <w:rPr>
          <w:rFonts w:ascii="Times New Roman" w:hAnsi="Times New Roman" w:cs="Times New Roman"/>
          <w:sz w:val="28"/>
          <w:szCs w:val="28"/>
        </w:rPr>
        <w:t>–</w:t>
      </w:r>
      <w:r w:rsidRPr="00240CC3">
        <w:rPr>
          <w:rFonts w:ascii="Times New Roman" w:hAnsi="Times New Roman" w:cs="Times New Roman"/>
          <w:sz w:val="28"/>
          <w:szCs w:val="28"/>
        </w:rPr>
        <w:t xml:space="preserve"> закон, правопорядок и законопослушание. Способы формирования правосознания и передачи законодательной инициативы от Бога к человеку [Текст] /</w:t>
      </w:r>
      <w:r w:rsidR="00240CC3" w:rsidRPr="00240CC3">
        <w:rPr>
          <w:rFonts w:ascii="Times New Roman" w:hAnsi="Times New Roman" w:cs="Times New Roman"/>
          <w:sz w:val="28"/>
          <w:szCs w:val="28"/>
        </w:rPr>
        <w:t xml:space="preserve"> </w:t>
      </w:r>
      <w:r w:rsidRPr="00240CC3">
        <w:rPr>
          <w:rFonts w:ascii="Times New Roman" w:hAnsi="Times New Roman" w:cs="Times New Roman"/>
          <w:sz w:val="28"/>
          <w:szCs w:val="28"/>
        </w:rPr>
        <w:t xml:space="preserve">М.: Гуманитарий, 2011.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552 с.</w:t>
      </w:r>
    </w:p>
    <w:p w14:paraId="4D2A5AD9" w14:textId="77777777"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Петухова Т.Н. Теоретико-методологический анализ понятия</w:t>
      </w:r>
      <w:r w:rsidR="00240CC3" w:rsidRPr="00240CC3">
        <w:rPr>
          <w:rFonts w:ascii="Times New Roman" w:hAnsi="Times New Roman" w:cs="Times New Roman"/>
          <w:sz w:val="28"/>
          <w:szCs w:val="28"/>
        </w:rPr>
        <w:t xml:space="preserve"> </w:t>
      </w:r>
      <w:r w:rsidRPr="00240CC3">
        <w:rPr>
          <w:rFonts w:ascii="Times New Roman" w:hAnsi="Times New Roman" w:cs="Times New Roman"/>
          <w:sz w:val="28"/>
          <w:szCs w:val="28"/>
        </w:rPr>
        <w:t xml:space="preserve">«толерантность» [Текст] / Т.Н. Петухова // Вестник Южно-Уральского государственного университета.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2012. </w:t>
      </w:r>
      <w:r w:rsidR="00240CC3">
        <w:rPr>
          <w:rFonts w:ascii="Times New Roman" w:hAnsi="Times New Roman" w:cs="Times New Roman"/>
          <w:sz w:val="28"/>
          <w:szCs w:val="28"/>
        </w:rPr>
        <w:t xml:space="preserve">– </w:t>
      </w:r>
      <w:r w:rsidRPr="00240CC3">
        <w:rPr>
          <w:rFonts w:ascii="Times New Roman" w:hAnsi="Times New Roman" w:cs="Times New Roman"/>
          <w:sz w:val="28"/>
          <w:szCs w:val="28"/>
        </w:rPr>
        <w:t xml:space="preserve">№ 20.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С. 18-23.</w:t>
      </w:r>
    </w:p>
    <w:p w14:paraId="4D2A5ADA" w14:textId="77777777"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 xml:space="preserve">Словарь иностранных слов и выражений [Текст] / Авт.-сост. Е.С. Зенович.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М.: Олимп, АСТ.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477 с.</w:t>
      </w:r>
    </w:p>
    <w:p w14:paraId="4D2A5ADB" w14:textId="286DC125"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 xml:space="preserve">Словарь русского языка: В 4 т.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Т. 3.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П-Р / Под ред. А.П. Евгеньевой.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4-е изд., стереотип.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М.: Русский</w:t>
      </w:r>
      <w:r w:rsidR="00BB7661">
        <w:rPr>
          <w:rFonts w:ascii="Times New Roman" w:hAnsi="Times New Roman" w:cs="Times New Roman"/>
          <w:sz w:val="28"/>
          <w:szCs w:val="28"/>
        </w:rPr>
        <w:t xml:space="preserve"> </w:t>
      </w:r>
      <w:r w:rsidRPr="00240CC3">
        <w:rPr>
          <w:rFonts w:ascii="Times New Roman" w:hAnsi="Times New Roman" w:cs="Times New Roman"/>
          <w:sz w:val="28"/>
          <w:szCs w:val="28"/>
        </w:rPr>
        <w:t xml:space="preserve">язык, Полиграфресурсы, 1999.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752 с.</w:t>
      </w:r>
    </w:p>
    <w:p w14:paraId="4D2A5ADC" w14:textId="60F94093"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 xml:space="preserve">Современный философский словарь [Текст] / </w:t>
      </w:r>
      <w:r w:rsidR="00BB7661">
        <w:rPr>
          <w:rFonts w:ascii="Times New Roman" w:hAnsi="Times New Roman" w:cs="Times New Roman"/>
          <w:sz w:val="28"/>
          <w:szCs w:val="28"/>
        </w:rPr>
        <w:t>П</w:t>
      </w:r>
      <w:r w:rsidRPr="00240CC3">
        <w:rPr>
          <w:rFonts w:ascii="Times New Roman" w:hAnsi="Times New Roman" w:cs="Times New Roman"/>
          <w:sz w:val="28"/>
          <w:szCs w:val="28"/>
        </w:rPr>
        <w:t xml:space="preserve">од общ. ред. В.Е. Кемерова.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3-е изд., испр. и доп.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М.: Академический проект, 2004.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864 с.</w:t>
      </w:r>
    </w:p>
    <w:p w14:paraId="4D2A5ADD" w14:textId="0D37AC65"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 xml:space="preserve">Тора (Пятикнижие Моисеево) [Текст]. С русским переводом. Ред. русского перевода П. Гиль; под </w:t>
      </w:r>
      <w:r w:rsidR="00BB7661" w:rsidRPr="00240CC3">
        <w:rPr>
          <w:rFonts w:ascii="Times New Roman" w:hAnsi="Times New Roman" w:cs="Times New Roman"/>
          <w:sz w:val="28"/>
          <w:szCs w:val="28"/>
        </w:rPr>
        <w:t>общ.</w:t>
      </w:r>
      <w:r w:rsidRPr="00240CC3">
        <w:rPr>
          <w:rFonts w:ascii="Times New Roman" w:hAnsi="Times New Roman" w:cs="Times New Roman"/>
          <w:sz w:val="28"/>
          <w:szCs w:val="28"/>
        </w:rPr>
        <w:t xml:space="preserve"> ред. Г. Бранновера.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М.: Шамир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Арт-Бизнес-Центр, 1993. </w:t>
      </w:r>
      <w:r w:rsidR="00240CC3">
        <w:rPr>
          <w:rFonts w:ascii="Times New Roman" w:hAnsi="Times New Roman" w:cs="Times New Roman"/>
          <w:sz w:val="28"/>
          <w:szCs w:val="28"/>
        </w:rPr>
        <w:t>–</w:t>
      </w:r>
      <w:r w:rsidRPr="00240CC3">
        <w:rPr>
          <w:rFonts w:ascii="Times New Roman" w:hAnsi="Times New Roman" w:cs="Times New Roman"/>
          <w:sz w:val="28"/>
          <w:szCs w:val="28"/>
        </w:rPr>
        <w:t>1136 с.</w:t>
      </w:r>
    </w:p>
    <w:p w14:paraId="4D2A5ADE" w14:textId="77777777"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 xml:space="preserve">Философский энциклопедический словарь [Текст] / Под ред. А.Б. Васильева.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2-е изд.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М.: Инфра-М, 2011.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576 с.</w:t>
      </w:r>
    </w:p>
    <w:p w14:paraId="4D2A5ADF" w14:textId="20A179D0" w:rsidR="00E87583" w:rsidRPr="00240CC3" w:rsidRDefault="00E87583" w:rsidP="00240CC3">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t xml:space="preserve">Фюстель де Куланж. Древний город. Религии, законы, институты Греции и Рима [Текст] / Фюстель де Куланж / Пер. с англ. Л.А. Игоревского.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М.: Центрполиграф,</w:t>
      </w:r>
      <w:r w:rsidR="009450CB">
        <w:rPr>
          <w:rFonts w:ascii="Times New Roman" w:hAnsi="Times New Roman" w:cs="Times New Roman"/>
          <w:sz w:val="28"/>
          <w:szCs w:val="28"/>
        </w:rPr>
        <w:t xml:space="preserve"> </w:t>
      </w:r>
      <w:r w:rsidRPr="00240CC3">
        <w:rPr>
          <w:rFonts w:ascii="Times New Roman" w:hAnsi="Times New Roman" w:cs="Times New Roman"/>
          <w:sz w:val="28"/>
          <w:szCs w:val="28"/>
        </w:rPr>
        <w:t xml:space="preserve">2010. </w:t>
      </w:r>
      <w:r w:rsidR="00240CC3">
        <w:rPr>
          <w:rFonts w:ascii="Times New Roman" w:hAnsi="Times New Roman" w:cs="Times New Roman"/>
          <w:sz w:val="28"/>
          <w:szCs w:val="28"/>
        </w:rPr>
        <w:t>–</w:t>
      </w:r>
      <w:r w:rsidRPr="00240CC3">
        <w:rPr>
          <w:rFonts w:ascii="Times New Roman" w:hAnsi="Times New Roman" w:cs="Times New Roman"/>
          <w:sz w:val="28"/>
          <w:szCs w:val="28"/>
        </w:rPr>
        <w:t xml:space="preserve"> 414 с.</w:t>
      </w:r>
    </w:p>
    <w:p w14:paraId="4D2A5AE0" w14:textId="5A4B9ACE" w:rsidR="0027735C" w:rsidRDefault="00E87583" w:rsidP="00624831">
      <w:pPr>
        <w:pStyle w:val="ab"/>
        <w:numPr>
          <w:ilvl w:val="0"/>
          <w:numId w:val="47"/>
        </w:numPr>
        <w:spacing w:after="0" w:line="360" w:lineRule="auto"/>
        <w:ind w:left="0" w:firstLine="709"/>
        <w:jc w:val="both"/>
        <w:rPr>
          <w:rFonts w:ascii="Times New Roman" w:hAnsi="Times New Roman" w:cs="Times New Roman"/>
          <w:sz w:val="28"/>
          <w:szCs w:val="28"/>
        </w:rPr>
      </w:pPr>
      <w:r w:rsidRPr="00240CC3">
        <w:rPr>
          <w:rFonts w:ascii="Times New Roman" w:hAnsi="Times New Roman" w:cs="Times New Roman"/>
          <w:sz w:val="28"/>
          <w:szCs w:val="28"/>
        </w:rPr>
        <w:lastRenderedPageBreak/>
        <w:t xml:space="preserve">Энциклопедия мира [Текст]. </w:t>
      </w:r>
      <w:r w:rsidR="00B54033">
        <w:rPr>
          <w:rFonts w:ascii="Times New Roman" w:hAnsi="Times New Roman" w:cs="Times New Roman"/>
          <w:sz w:val="28"/>
          <w:szCs w:val="28"/>
        </w:rPr>
        <w:t>–</w:t>
      </w:r>
      <w:r w:rsidRPr="00240CC3">
        <w:rPr>
          <w:rFonts w:ascii="Times New Roman" w:hAnsi="Times New Roman" w:cs="Times New Roman"/>
          <w:sz w:val="28"/>
          <w:szCs w:val="28"/>
        </w:rPr>
        <w:t xml:space="preserve"> Т. 2. </w:t>
      </w:r>
      <w:r w:rsidR="00B54033">
        <w:rPr>
          <w:rFonts w:ascii="Times New Roman" w:hAnsi="Times New Roman" w:cs="Times New Roman"/>
          <w:sz w:val="28"/>
          <w:szCs w:val="28"/>
        </w:rPr>
        <w:t>–</w:t>
      </w:r>
      <w:r w:rsidRPr="00240CC3">
        <w:rPr>
          <w:rFonts w:ascii="Times New Roman" w:hAnsi="Times New Roman" w:cs="Times New Roman"/>
          <w:sz w:val="28"/>
          <w:szCs w:val="28"/>
        </w:rPr>
        <w:t xml:space="preserve"> 4-е изд., перераб. и доп. </w:t>
      </w:r>
      <w:r w:rsidR="00B54033">
        <w:rPr>
          <w:rFonts w:ascii="Times New Roman" w:hAnsi="Times New Roman" w:cs="Times New Roman"/>
          <w:sz w:val="28"/>
          <w:szCs w:val="28"/>
        </w:rPr>
        <w:t>–</w:t>
      </w:r>
      <w:r w:rsidRPr="00240CC3">
        <w:rPr>
          <w:rFonts w:ascii="Times New Roman" w:hAnsi="Times New Roman" w:cs="Times New Roman"/>
          <w:sz w:val="28"/>
          <w:szCs w:val="28"/>
        </w:rPr>
        <w:t xml:space="preserve"> М.: Академия, 2013. </w:t>
      </w:r>
      <w:r w:rsidR="00B54033">
        <w:rPr>
          <w:rFonts w:ascii="Times New Roman" w:hAnsi="Times New Roman" w:cs="Times New Roman"/>
          <w:sz w:val="28"/>
          <w:szCs w:val="28"/>
        </w:rPr>
        <w:t>–</w:t>
      </w:r>
      <w:r w:rsidRPr="00240CC3">
        <w:rPr>
          <w:rFonts w:ascii="Times New Roman" w:hAnsi="Times New Roman" w:cs="Times New Roman"/>
          <w:sz w:val="28"/>
          <w:szCs w:val="28"/>
        </w:rPr>
        <w:t xml:space="preserve"> 672 с.</w:t>
      </w:r>
    </w:p>
    <w:p w14:paraId="217EB9D0" w14:textId="15AB2666" w:rsidR="003239A8" w:rsidRDefault="003239A8">
      <w:pPr>
        <w:rPr>
          <w:rFonts w:ascii="Times New Roman" w:hAnsi="Times New Roman" w:cs="Times New Roman"/>
          <w:sz w:val="28"/>
          <w:szCs w:val="28"/>
        </w:rPr>
      </w:pPr>
      <w:r>
        <w:rPr>
          <w:rFonts w:ascii="Times New Roman" w:hAnsi="Times New Roman" w:cs="Times New Roman"/>
          <w:sz w:val="28"/>
          <w:szCs w:val="28"/>
        </w:rPr>
        <w:br w:type="page"/>
      </w:r>
    </w:p>
    <w:p w14:paraId="48354B19" w14:textId="40FED35C" w:rsidR="00D20FF3" w:rsidRPr="00D20FF3" w:rsidRDefault="0002102B" w:rsidP="003239A8">
      <w:pPr>
        <w:pStyle w:val="1"/>
      </w:pPr>
      <w:bookmarkStart w:id="35" w:name="_Toc190546357"/>
      <w:r w:rsidRPr="0002102B">
        <w:lastRenderedPageBreak/>
        <w:t>Лекция 1</w:t>
      </w:r>
      <w:r w:rsidR="00DB6380">
        <w:t>1</w:t>
      </w:r>
      <w:r w:rsidR="00D20FF3">
        <w:t xml:space="preserve">. </w:t>
      </w:r>
      <w:r w:rsidR="009E4089">
        <w:t>С</w:t>
      </w:r>
      <w:r w:rsidRPr="003239A8">
        <w:t>овременн</w:t>
      </w:r>
      <w:r w:rsidR="00831DC0">
        <w:t>ые</w:t>
      </w:r>
      <w:r w:rsidRPr="003239A8">
        <w:t xml:space="preserve"> значени</w:t>
      </w:r>
      <w:r w:rsidR="00831DC0">
        <w:t>я</w:t>
      </w:r>
      <w:r w:rsidRPr="003239A8">
        <w:t xml:space="preserve"> слов «совесть» и «сознание»</w:t>
      </w:r>
      <w:r w:rsidR="00CC341C">
        <w:t xml:space="preserve">, </w:t>
      </w:r>
      <w:r w:rsidR="00CB5993">
        <w:t>а также</w:t>
      </w:r>
      <w:r w:rsidR="00CC341C">
        <w:t xml:space="preserve"> их </w:t>
      </w:r>
      <w:r w:rsidR="00F62D2B">
        <w:t>правовые</w:t>
      </w:r>
      <w:r w:rsidR="00CC341C">
        <w:t xml:space="preserve"> последствия.</w:t>
      </w:r>
      <w:bookmarkEnd w:id="35"/>
      <w:r w:rsidRPr="003239A8">
        <w:t xml:space="preserve"> </w:t>
      </w:r>
    </w:p>
    <w:p w14:paraId="52CCF1EA" w14:textId="77777777" w:rsidR="003239A8" w:rsidRDefault="003239A8" w:rsidP="00D20FF3">
      <w:pPr>
        <w:pStyle w:val="ab"/>
        <w:spacing w:after="0" w:line="360" w:lineRule="auto"/>
        <w:ind w:left="709" w:firstLine="707"/>
        <w:jc w:val="both"/>
        <w:rPr>
          <w:rFonts w:ascii="Times New Roman" w:hAnsi="Times New Roman" w:cs="Times New Roman"/>
          <w:sz w:val="28"/>
          <w:szCs w:val="28"/>
        </w:rPr>
      </w:pPr>
    </w:p>
    <w:p w14:paraId="162BE98A" w14:textId="61309497" w:rsidR="00D20FF3" w:rsidRDefault="0002102B" w:rsidP="00282EAB">
      <w:pPr>
        <w:pStyle w:val="ab"/>
        <w:spacing w:after="0" w:line="360" w:lineRule="auto"/>
        <w:ind w:left="0" w:firstLine="709"/>
        <w:jc w:val="both"/>
        <w:rPr>
          <w:rFonts w:ascii="Times New Roman" w:hAnsi="Times New Roman" w:cs="Times New Roman"/>
          <w:sz w:val="28"/>
          <w:szCs w:val="28"/>
        </w:rPr>
      </w:pPr>
      <w:r w:rsidRPr="0002102B">
        <w:rPr>
          <w:rFonts w:ascii="Times New Roman" w:hAnsi="Times New Roman" w:cs="Times New Roman"/>
          <w:sz w:val="28"/>
          <w:szCs w:val="28"/>
        </w:rPr>
        <w:t xml:space="preserve">Цель данной лекции </w:t>
      </w:r>
      <w:r w:rsidR="00282EAB">
        <w:rPr>
          <w:rFonts w:ascii="Times New Roman" w:hAnsi="Times New Roman" w:cs="Times New Roman"/>
          <w:sz w:val="28"/>
          <w:szCs w:val="28"/>
        </w:rPr>
        <w:t>–</w:t>
      </w:r>
      <w:r w:rsidRPr="0002102B">
        <w:rPr>
          <w:rFonts w:ascii="Times New Roman" w:hAnsi="Times New Roman" w:cs="Times New Roman"/>
          <w:sz w:val="28"/>
          <w:szCs w:val="28"/>
        </w:rPr>
        <w:t xml:space="preserve"> показать</w:t>
      </w:r>
      <w:r w:rsidR="00282EAB">
        <w:rPr>
          <w:rFonts w:ascii="Times New Roman" w:hAnsi="Times New Roman" w:cs="Times New Roman"/>
          <w:sz w:val="28"/>
          <w:szCs w:val="28"/>
        </w:rPr>
        <w:t xml:space="preserve"> правовые, а следом социальные и политические последствия</w:t>
      </w:r>
      <w:r w:rsidRPr="0002102B">
        <w:rPr>
          <w:rFonts w:ascii="Times New Roman" w:hAnsi="Times New Roman" w:cs="Times New Roman"/>
          <w:sz w:val="28"/>
          <w:szCs w:val="28"/>
        </w:rPr>
        <w:t>, которые пород</w:t>
      </w:r>
      <w:r w:rsidR="00282EAB">
        <w:rPr>
          <w:rFonts w:ascii="Times New Roman" w:hAnsi="Times New Roman" w:cs="Times New Roman"/>
          <w:sz w:val="28"/>
          <w:szCs w:val="28"/>
        </w:rPr>
        <w:t>или</w:t>
      </w:r>
      <w:r w:rsidR="00CC341C">
        <w:rPr>
          <w:rFonts w:ascii="Times New Roman" w:hAnsi="Times New Roman" w:cs="Times New Roman"/>
          <w:sz w:val="28"/>
          <w:szCs w:val="28"/>
        </w:rPr>
        <w:t xml:space="preserve"> изменения в значении слов</w:t>
      </w:r>
      <w:r w:rsidR="00282EAB">
        <w:rPr>
          <w:rFonts w:ascii="Times New Roman" w:hAnsi="Times New Roman" w:cs="Times New Roman"/>
          <w:sz w:val="28"/>
          <w:szCs w:val="28"/>
        </w:rPr>
        <w:t xml:space="preserve">, «совесть» и «сознание», </w:t>
      </w:r>
      <w:r w:rsidR="00282EAB" w:rsidRPr="00282EAB">
        <w:rPr>
          <w:rFonts w:ascii="Times New Roman" w:hAnsi="Times New Roman" w:cs="Times New Roman"/>
          <w:sz w:val="28"/>
          <w:szCs w:val="28"/>
        </w:rPr>
        <w:t>которые некогда были полными синонимами</w:t>
      </w:r>
      <w:r w:rsidR="00282EAB">
        <w:rPr>
          <w:rFonts w:ascii="Times New Roman" w:hAnsi="Times New Roman" w:cs="Times New Roman"/>
          <w:sz w:val="28"/>
          <w:szCs w:val="28"/>
        </w:rPr>
        <w:t>,</w:t>
      </w:r>
      <w:r w:rsidR="00282EAB" w:rsidRPr="00282EAB">
        <w:rPr>
          <w:rFonts w:ascii="Times New Roman" w:hAnsi="Times New Roman" w:cs="Times New Roman"/>
          <w:sz w:val="28"/>
          <w:szCs w:val="28"/>
        </w:rPr>
        <w:t xml:space="preserve"> </w:t>
      </w:r>
      <w:r w:rsidR="00D20FF3">
        <w:rPr>
          <w:rFonts w:ascii="Times New Roman" w:hAnsi="Times New Roman" w:cs="Times New Roman"/>
          <w:sz w:val="28"/>
          <w:szCs w:val="28"/>
        </w:rPr>
        <w:t>а с течение</w:t>
      </w:r>
      <w:r w:rsidR="00B360C5">
        <w:rPr>
          <w:rFonts w:ascii="Times New Roman" w:hAnsi="Times New Roman" w:cs="Times New Roman"/>
          <w:sz w:val="28"/>
          <w:szCs w:val="28"/>
        </w:rPr>
        <w:t>м</w:t>
      </w:r>
      <w:r w:rsidR="00D20FF3">
        <w:rPr>
          <w:rFonts w:ascii="Times New Roman" w:hAnsi="Times New Roman" w:cs="Times New Roman"/>
          <w:sz w:val="28"/>
          <w:szCs w:val="28"/>
        </w:rPr>
        <w:t xml:space="preserve"> времени </w:t>
      </w:r>
      <w:r w:rsidR="00B360C5">
        <w:rPr>
          <w:rFonts w:ascii="Times New Roman" w:hAnsi="Times New Roman" w:cs="Times New Roman"/>
          <w:sz w:val="28"/>
          <w:szCs w:val="28"/>
        </w:rPr>
        <w:t xml:space="preserve">каждое из них </w:t>
      </w:r>
      <w:r w:rsidR="00D20FF3">
        <w:rPr>
          <w:rFonts w:ascii="Times New Roman" w:hAnsi="Times New Roman" w:cs="Times New Roman"/>
          <w:sz w:val="28"/>
          <w:szCs w:val="28"/>
        </w:rPr>
        <w:t>приобрел</w:t>
      </w:r>
      <w:r w:rsidR="00B360C5">
        <w:rPr>
          <w:rFonts w:ascii="Times New Roman" w:hAnsi="Times New Roman" w:cs="Times New Roman"/>
          <w:sz w:val="28"/>
          <w:szCs w:val="28"/>
        </w:rPr>
        <w:t>о</w:t>
      </w:r>
      <w:r w:rsidR="00D20FF3">
        <w:rPr>
          <w:rFonts w:ascii="Times New Roman" w:hAnsi="Times New Roman" w:cs="Times New Roman"/>
          <w:sz w:val="28"/>
          <w:szCs w:val="28"/>
        </w:rPr>
        <w:t xml:space="preserve"> свое собственное значение и самостоятельную жизнь</w:t>
      </w:r>
      <w:r w:rsidR="006C2784">
        <w:rPr>
          <w:rFonts w:ascii="Times New Roman" w:hAnsi="Times New Roman" w:cs="Times New Roman"/>
          <w:sz w:val="28"/>
          <w:szCs w:val="28"/>
        </w:rPr>
        <w:t>.</w:t>
      </w:r>
    </w:p>
    <w:p w14:paraId="081202D5" w14:textId="4D75C53B" w:rsidR="00D20FF3" w:rsidRDefault="006C2784"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Напомним, что</w:t>
      </w:r>
      <w:r w:rsidR="00B360C5">
        <w:rPr>
          <w:rFonts w:ascii="Times New Roman" w:hAnsi="Times New Roman" w:cs="Times New Roman"/>
          <w:sz w:val="28"/>
          <w:szCs w:val="28"/>
        </w:rPr>
        <w:t xml:space="preserve"> синонимы – это </w:t>
      </w:r>
      <w:r w:rsidR="00B360C5" w:rsidRPr="00B360C5">
        <w:rPr>
          <w:rFonts w:ascii="Times New Roman" w:hAnsi="Times New Roman" w:cs="Times New Roman"/>
          <w:sz w:val="28"/>
          <w:szCs w:val="28"/>
        </w:rPr>
        <w:t>слова одной части речи или словосочетания с полным или частичным совпадением значения.</w:t>
      </w:r>
    </w:p>
    <w:p w14:paraId="34E73576" w14:textId="790BF90B"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Приведем статью 28 Конституции РФ</w:t>
      </w:r>
      <w:r w:rsidR="00B360C5">
        <w:rPr>
          <w:rFonts w:ascii="Times New Roman" w:hAnsi="Times New Roman" w:cs="Times New Roman"/>
          <w:sz w:val="28"/>
          <w:szCs w:val="28"/>
        </w:rPr>
        <w:t>, где сказано</w:t>
      </w:r>
      <w:r w:rsidRPr="0002102B">
        <w:rPr>
          <w:rFonts w:ascii="Times New Roman" w:hAnsi="Times New Roman" w:cs="Times New Roman"/>
          <w:sz w:val="28"/>
          <w:szCs w:val="28"/>
        </w:rPr>
        <w:t>: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2A26BABD" w14:textId="7D7CB1E1" w:rsidR="00B360C5"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Почему мы решили остановиться на этой </w:t>
      </w:r>
      <w:r w:rsidR="00B360C5">
        <w:rPr>
          <w:rFonts w:ascii="Times New Roman" w:hAnsi="Times New Roman" w:cs="Times New Roman"/>
          <w:sz w:val="28"/>
          <w:szCs w:val="28"/>
        </w:rPr>
        <w:t>статье</w:t>
      </w:r>
      <w:r w:rsidRPr="0002102B">
        <w:rPr>
          <w:rFonts w:ascii="Times New Roman" w:hAnsi="Times New Roman" w:cs="Times New Roman"/>
          <w:sz w:val="28"/>
          <w:szCs w:val="28"/>
        </w:rPr>
        <w:t xml:space="preserve"> Конституции РФ? Потому, что на особенностях формулировок данной статьи можно ясно видеть, как, во-первых, происходит изменение значений юридических терминов и понятия на протяжении не столь уж долгого по историческим меркам промежутка времени</w:t>
      </w:r>
      <w:r w:rsidR="00B360C5">
        <w:rPr>
          <w:rFonts w:ascii="Times New Roman" w:hAnsi="Times New Roman" w:cs="Times New Roman"/>
          <w:sz w:val="28"/>
          <w:szCs w:val="28"/>
        </w:rPr>
        <w:t xml:space="preserve">. Причем в одну ту же ментальную цивилизацию. </w:t>
      </w:r>
    </w:p>
    <w:p w14:paraId="4BC76E7A" w14:textId="33C103AB" w:rsidR="00B360C5" w:rsidRDefault="00B360C5"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w:t>
      </w:r>
      <w:r w:rsidR="0002102B" w:rsidRPr="0002102B">
        <w:rPr>
          <w:rFonts w:ascii="Times New Roman" w:hAnsi="Times New Roman" w:cs="Times New Roman"/>
          <w:sz w:val="28"/>
          <w:szCs w:val="28"/>
        </w:rPr>
        <w:t>о-вторых, как это изменение влияет на понимание смысл</w:t>
      </w:r>
      <w:r>
        <w:rPr>
          <w:rFonts w:ascii="Times New Roman" w:hAnsi="Times New Roman" w:cs="Times New Roman"/>
          <w:sz w:val="28"/>
          <w:szCs w:val="28"/>
        </w:rPr>
        <w:t>а</w:t>
      </w:r>
      <w:r w:rsidR="0002102B" w:rsidRPr="0002102B">
        <w:rPr>
          <w:rFonts w:ascii="Times New Roman" w:hAnsi="Times New Roman" w:cs="Times New Roman"/>
          <w:sz w:val="28"/>
          <w:szCs w:val="28"/>
        </w:rPr>
        <w:t xml:space="preserve"> текста</w:t>
      </w:r>
      <w:r>
        <w:rPr>
          <w:rFonts w:ascii="Times New Roman" w:hAnsi="Times New Roman" w:cs="Times New Roman"/>
          <w:sz w:val="28"/>
          <w:szCs w:val="28"/>
        </w:rPr>
        <w:t>.</w:t>
      </w:r>
    </w:p>
    <w:p w14:paraId="0EB68593" w14:textId="6C01015C" w:rsidR="00282EAB" w:rsidRDefault="00282EAB"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В-третьих, именно на эту статью обычно ссылаются так называемые религиозные экстремисты и террористы, требуя, чтобы им предоставили возможность жить в соответствии «со своими религиозными убеждениями».</w:t>
      </w:r>
    </w:p>
    <w:p w14:paraId="65857BA6" w14:textId="0DF7BE76" w:rsidR="00B360C5" w:rsidRDefault="00B360C5"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w:t>
      </w:r>
      <w:r w:rsidR="0002102B" w:rsidRPr="0002102B">
        <w:rPr>
          <w:rFonts w:ascii="Times New Roman" w:hAnsi="Times New Roman" w:cs="Times New Roman"/>
          <w:sz w:val="28"/>
          <w:szCs w:val="28"/>
        </w:rPr>
        <w:t>-</w:t>
      </w:r>
      <w:r w:rsidR="00282EAB">
        <w:rPr>
          <w:rFonts w:ascii="Times New Roman" w:hAnsi="Times New Roman" w:cs="Times New Roman"/>
          <w:sz w:val="28"/>
          <w:szCs w:val="28"/>
        </w:rPr>
        <w:t>четверты</w:t>
      </w:r>
      <w:r w:rsidR="0002102B" w:rsidRPr="0002102B">
        <w:rPr>
          <w:rFonts w:ascii="Times New Roman" w:hAnsi="Times New Roman" w:cs="Times New Roman"/>
          <w:sz w:val="28"/>
          <w:szCs w:val="28"/>
        </w:rPr>
        <w:t>х,</w:t>
      </w:r>
      <w:r w:rsidR="00B31BA1">
        <w:rPr>
          <w:rFonts w:ascii="Times New Roman" w:hAnsi="Times New Roman" w:cs="Times New Roman"/>
          <w:sz w:val="28"/>
          <w:szCs w:val="28"/>
        </w:rPr>
        <w:t xml:space="preserve"> изменения, которые происходят в значениях слов,</w:t>
      </w:r>
      <w:r w:rsidR="0002102B" w:rsidRPr="0002102B">
        <w:rPr>
          <w:rFonts w:ascii="Times New Roman" w:hAnsi="Times New Roman" w:cs="Times New Roman"/>
          <w:sz w:val="28"/>
          <w:szCs w:val="28"/>
        </w:rPr>
        <w:t xml:space="preserve"> в очередной раз демонстрирует</w:t>
      </w:r>
      <w:r>
        <w:rPr>
          <w:rFonts w:ascii="Times New Roman" w:hAnsi="Times New Roman" w:cs="Times New Roman"/>
          <w:sz w:val="28"/>
          <w:szCs w:val="28"/>
        </w:rPr>
        <w:t xml:space="preserve"> сотрудникам УИС России</w:t>
      </w:r>
      <w:r w:rsidR="0002102B" w:rsidRPr="0002102B">
        <w:rPr>
          <w:rFonts w:ascii="Times New Roman" w:hAnsi="Times New Roman" w:cs="Times New Roman"/>
          <w:sz w:val="28"/>
          <w:szCs w:val="28"/>
        </w:rPr>
        <w:t xml:space="preserve"> необходимость</w:t>
      </w:r>
      <w:r>
        <w:rPr>
          <w:rFonts w:ascii="Times New Roman" w:hAnsi="Times New Roman" w:cs="Times New Roman"/>
          <w:sz w:val="28"/>
          <w:szCs w:val="28"/>
        </w:rPr>
        <w:t xml:space="preserve"> тщательного подбора для </w:t>
      </w:r>
      <w:r w:rsidR="00B31BA1">
        <w:rPr>
          <w:rFonts w:ascii="Times New Roman" w:hAnsi="Times New Roman" w:cs="Times New Roman"/>
          <w:sz w:val="28"/>
          <w:szCs w:val="28"/>
        </w:rPr>
        <w:t xml:space="preserve">употребления в </w:t>
      </w:r>
      <w:r>
        <w:rPr>
          <w:rFonts w:ascii="Times New Roman" w:hAnsi="Times New Roman" w:cs="Times New Roman"/>
          <w:sz w:val="28"/>
          <w:szCs w:val="28"/>
        </w:rPr>
        <w:t>своей речи слов и выражений</w:t>
      </w:r>
      <w:r w:rsidR="00B31BA1">
        <w:rPr>
          <w:rFonts w:ascii="Times New Roman" w:hAnsi="Times New Roman" w:cs="Times New Roman"/>
          <w:sz w:val="28"/>
          <w:szCs w:val="28"/>
        </w:rPr>
        <w:t xml:space="preserve"> современного русского литературного языка</w:t>
      </w:r>
      <w:r>
        <w:rPr>
          <w:rFonts w:ascii="Times New Roman" w:hAnsi="Times New Roman" w:cs="Times New Roman"/>
          <w:sz w:val="28"/>
          <w:szCs w:val="28"/>
        </w:rPr>
        <w:t>, а также</w:t>
      </w:r>
      <w:r w:rsidR="0002102B" w:rsidRPr="0002102B">
        <w:rPr>
          <w:rFonts w:ascii="Times New Roman" w:hAnsi="Times New Roman" w:cs="Times New Roman"/>
          <w:sz w:val="28"/>
          <w:szCs w:val="28"/>
        </w:rPr>
        <w:t xml:space="preserve"> точного употребления терминов и понятий особенно в текстах правового характера</w:t>
      </w:r>
      <w:r>
        <w:rPr>
          <w:rFonts w:ascii="Times New Roman" w:hAnsi="Times New Roman" w:cs="Times New Roman"/>
          <w:sz w:val="28"/>
          <w:szCs w:val="28"/>
        </w:rPr>
        <w:t>.</w:t>
      </w:r>
    </w:p>
    <w:p w14:paraId="24FACECE" w14:textId="467409C0" w:rsidR="0002102B" w:rsidRDefault="00B360C5"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В</w:t>
      </w:r>
      <w:r w:rsidR="0002102B" w:rsidRPr="0002102B">
        <w:rPr>
          <w:rFonts w:ascii="Times New Roman" w:hAnsi="Times New Roman" w:cs="Times New Roman"/>
          <w:sz w:val="28"/>
          <w:szCs w:val="28"/>
        </w:rPr>
        <w:t>-</w:t>
      </w:r>
      <w:r w:rsidR="00B31BA1">
        <w:rPr>
          <w:rFonts w:ascii="Times New Roman" w:hAnsi="Times New Roman" w:cs="Times New Roman"/>
          <w:sz w:val="28"/>
          <w:szCs w:val="28"/>
        </w:rPr>
        <w:t>пятых</w:t>
      </w:r>
      <w:r w:rsidR="0002102B" w:rsidRPr="0002102B">
        <w:rPr>
          <w:rFonts w:ascii="Times New Roman" w:hAnsi="Times New Roman" w:cs="Times New Roman"/>
          <w:sz w:val="28"/>
          <w:szCs w:val="28"/>
        </w:rPr>
        <w:t xml:space="preserve">, и это, пожалуй, самое важное для сотрудников УИС России, именно эта конституционная норма, вызывая разные толкования, порождает недопонимание и недоразумения, вплоть до требования предоставить гражданам реальное право «иметь и распространять религиозные и иные убеждения и действовать в соответствии с ними». </w:t>
      </w:r>
    </w:p>
    <w:p w14:paraId="44DC6DA2" w14:textId="77777777"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К примеру, разрешить гражданам, относящим себя к мусульманскому вероисповеданию, иметь четыре жены, отрубать вору и воровкам руки, применять право наследования, зафиксированного в Коране, при отсутствии завещания и т.д. </w:t>
      </w:r>
    </w:p>
    <w:p w14:paraId="5766AD8D" w14:textId="3354C509" w:rsid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Тех, кто считает себя христианами, запретить женщинам говорить в общественных местах, носить им одежду, схожую с мужской. А, например, иудеям позволить забивать камнями прелюбодеев и прелюбодеек и т.д.</w:t>
      </w:r>
    </w:p>
    <w:p w14:paraId="5617ADA1" w14:textId="6CA6D587" w:rsidR="00D46DBF" w:rsidRPr="0002102B" w:rsidRDefault="00D46DBF" w:rsidP="003239A8">
      <w:pPr>
        <w:pStyle w:val="ab"/>
        <w:spacing w:after="0" w:line="360" w:lineRule="auto"/>
        <w:ind w:left="0" w:firstLine="851"/>
        <w:jc w:val="both"/>
        <w:rPr>
          <w:rFonts w:ascii="Times New Roman" w:hAnsi="Times New Roman" w:cs="Times New Roman"/>
          <w:sz w:val="28"/>
          <w:szCs w:val="28"/>
        </w:rPr>
      </w:pPr>
      <w:r w:rsidRPr="00D46DBF">
        <w:rPr>
          <w:rFonts w:ascii="Times New Roman" w:hAnsi="Times New Roman" w:cs="Times New Roman"/>
          <w:sz w:val="28"/>
          <w:szCs w:val="28"/>
        </w:rPr>
        <w:t>Кстати, фетва Духовного управления мусульман Москвы, изданная в конце 2024 года</w:t>
      </w:r>
      <w:r w:rsidR="00B31BA1">
        <w:rPr>
          <w:rFonts w:ascii="Times New Roman" w:hAnsi="Times New Roman" w:cs="Times New Roman"/>
          <w:sz w:val="28"/>
          <w:szCs w:val="28"/>
        </w:rPr>
        <w:t>,</w:t>
      </w:r>
      <w:r w:rsidRPr="00D46DBF">
        <w:rPr>
          <w:rFonts w:ascii="Times New Roman" w:hAnsi="Times New Roman" w:cs="Times New Roman"/>
          <w:sz w:val="28"/>
          <w:szCs w:val="28"/>
        </w:rPr>
        <w:t xml:space="preserve"> о многоженстве, упоминала в качестве аргумента, направленного на разрешение многоженства именно статью 28 Конституции РФ. (Фетва - в исламе решение по какому-либо вопросу, выносимое муфтием, факихом или алимом, основываемое на принципах Корана и Хадисов пророка)</w:t>
      </w:r>
      <w:r w:rsidR="007E665B">
        <w:rPr>
          <w:rFonts w:ascii="Times New Roman" w:hAnsi="Times New Roman" w:cs="Times New Roman"/>
          <w:sz w:val="28"/>
          <w:szCs w:val="28"/>
        </w:rPr>
        <w:t>.</w:t>
      </w:r>
    </w:p>
    <w:p w14:paraId="191CE1ED" w14:textId="2AAE5A9A" w:rsidR="0002102B" w:rsidRPr="00772D55"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И все это потому, что в статье 28 Конституции РФ указано: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r w:rsidR="00772D55">
        <w:rPr>
          <w:rFonts w:ascii="Times New Roman" w:hAnsi="Times New Roman" w:cs="Times New Roman"/>
          <w:sz w:val="28"/>
          <w:szCs w:val="28"/>
        </w:rPr>
        <w:t xml:space="preserve"> </w:t>
      </w:r>
      <w:r w:rsidR="00772D55" w:rsidRPr="00772D55">
        <w:rPr>
          <w:rFonts w:ascii="Times New Roman" w:hAnsi="Times New Roman" w:cs="Times New Roman"/>
          <w:sz w:val="28"/>
          <w:szCs w:val="28"/>
        </w:rPr>
        <w:t>[</w:t>
      </w:r>
      <w:r w:rsidR="00772D55">
        <w:rPr>
          <w:rFonts w:ascii="Times New Roman" w:hAnsi="Times New Roman" w:cs="Times New Roman"/>
          <w:sz w:val="28"/>
          <w:szCs w:val="28"/>
        </w:rPr>
        <w:t>10</w:t>
      </w:r>
      <w:r w:rsidR="00772D55" w:rsidRPr="00772D55">
        <w:rPr>
          <w:rFonts w:ascii="Times New Roman" w:hAnsi="Times New Roman" w:cs="Times New Roman"/>
          <w:sz w:val="28"/>
          <w:szCs w:val="28"/>
        </w:rPr>
        <w:t>]</w:t>
      </w:r>
      <w:r w:rsidR="007E665B">
        <w:rPr>
          <w:rFonts w:ascii="Times New Roman" w:hAnsi="Times New Roman" w:cs="Times New Roman"/>
          <w:sz w:val="28"/>
          <w:szCs w:val="28"/>
        </w:rPr>
        <w:t>.</w:t>
      </w:r>
    </w:p>
    <w:p w14:paraId="04140390" w14:textId="3AEAFFB3" w:rsidR="0002102B" w:rsidRPr="0002102B" w:rsidRDefault="00D46DBF"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Действительно, с</w:t>
      </w:r>
      <w:r w:rsidR="0002102B" w:rsidRPr="0002102B">
        <w:rPr>
          <w:rFonts w:ascii="Times New Roman" w:hAnsi="Times New Roman" w:cs="Times New Roman"/>
          <w:sz w:val="28"/>
          <w:szCs w:val="28"/>
        </w:rPr>
        <w:t xml:space="preserve"> точки зрения определения понятия «совесть» в словосочетании «свобода совести»</w:t>
      </w:r>
      <w:r>
        <w:rPr>
          <w:rFonts w:ascii="Times New Roman" w:hAnsi="Times New Roman" w:cs="Times New Roman"/>
          <w:sz w:val="28"/>
          <w:szCs w:val="28"/>
        </w:rPr>
        <w:t xml:space="preserve">, которые </w:t>
      </w:r>
      <w:r w:rsidR="0002102B" w:rsidRPr="0002102B">
        <w:rPr>
          <w:rFonts w:ascii="Times New Roman" w:hAnsi="Times New Roman" w:cs="Times New Roman"/>
          <w:sz w:val="28"/>
          <w:szCs w:val="28"/>
        </w:rPr>
        <w:t>дан</w:t>
      </w:r>
      <w:r>
        <w:rPr>
          <w:rFonts w:ascii="Times New Roman" w:hAnsi="Times New Roman" w:cs="Times New Roman"/>
          <w:sz w:val="28"/>
          <w:szCs w:val="28"/>
        </w:rPr>
        <w:t>ы</w:t>
      </w:r>
      <w:r w:rsidR="0002102B" w:rsidRPr="0002102B">
        <w:rPr>
          <w:rFonts w:ascii="Times New Roman" w:hAnsi="Times New Roman" w:cs="Times New Roman"/>
          <w:sz w:val="28"/>
          <w:szCs w:val="28"/>
        </w:rPr>
        <w:t xml:space="preserve"> в Конституции</w:t>
      </w:r>
      <w:r w:rsidR="00B31BA1">
        <w:rPr>
          <w:rFonts w:ascii="Times New Roman" w:hAnsi="Times New Roman" w:cs="Times New Roman"/>
          <w:sz w:val="28"/>
          <w:szCs w:val="28"/>
        </w:rPr>
        <w:t xml:space="preserve"> РФ</w:t>
      </w:r>
      <w:r w:rsidR="0002102B" w:rsidRPr="0002102B">
        <w:rPr>
          <w:rFonts w:ascii="Times New Roman" w:hAnsi="Times New Roman" w:cs="Times New Roman"/>
          <w:sz w:val="28"/>
          <w:szCs w:val="28"/>
        </w:rPr>
        <w:t>, не совпада</w:t>
      </w:r>
      <w:r>
        <w:rPr>
          <w:rFonts w:ascii="Times New Roman" w:hAnsi="Times New Roman" w:cs="Times New Roman"/>
          <w:sz w:val="28"/>
          <w:szCs w:val="28"/>
        </w:rPr>
        <w:t>ю</w:t>
      </w:r>
      <w:r w:rsidR="0002102B" w:rsidRPr="0002102B">
        <w:rPr>
          <w:rFonts w:ascii="Times New Roman" w:hAnsi="Times New Roman" w:cs="Times New Roman"/>
          <w:sz w:val="28"/>
          <w:szCs w:val="28"/>
        </w:rPr>
        <w:t xml:space="preserve">т с определением слова «совесть» не только в общеупотребительном значении этого слова, но и со значениями этого слова во всех остальных речевых сферах. </w:t>
      </w:r>
    </w:p>
    <w:p w14:paraId="297FC18E" w14:textId="427ED574" w:rsidR="00D46DBF" w:rsidRPr="00685060" w:rsidRDefault="00D46DBF"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 чем здесь дело? А д</w:t>
      </w:r>
      <w:r w:rsidR="0002102B" w:rsidRPr="0002102B">
        <w:rPr>
          <w:rFonts w:ascii="Times New Roman" w:hAnsi="Times New Roman" w:cs="Times New Roman"/>
          <w:sz w:val="28"/>
          <w:szCs w:val="28"/>
        </w:rPr>
        <w:t>ело в том, что лексическое значение слов</w:t>
      </w:r>
      <w:r w:rsidR="00B31BA1">
        <w:rPr>
          <w:rFonts w:ascii="Times New Roman" w:hAnsi="Times New Roman" w:cs="Times New Roman"/>
          <w:sz w:val="28"/>
          <w:szCs w:val="28"/>
        </w:rPr>
        <w:t>а «совесть»</w:t>
      </w:r>
      <w:r w:rsidR="0002102B" w:rsidRPr="0002102B">
        <w:rPr>
          <w:rFonts w:ascii="Times New Roman" w:hAnsi="Times New Roman" w:cs="Times New Roman"/>
          <w:sz w:val="28"/>
          <w:szCs w:val="28"/>
        </w:rPr>
        <w:t>, входящ</w:t>
      </w:r>
      <w:r w:rsidR="00B31BA1">
        <w:rPr>
          <w:rFonts w:ascii="Times New Roman" w:hAnsi="Times New Roman" w:cs="Times New Roman"/>
          <w:sz w:val="28"/>
          <w:szCs w:val="28"/>
        </w:rPr>
        <w:t>его</w:t>
      </w:r>
      <w:r w:rsidR="0002102B" w:rsidRPr="0002102B">
        <w:rPr>
          <w:rFonts w:ascii="Times New Roman" w:hAnsi="Times New Roman" w:cs="Times New Roman"/>
          <w:sz w:val="28"/>
          <w:szCs w:val="28"/>
        </w:rPr>
        <w:t xml:space="preserve"> в словосочетания «свобода совести» и «свобода </w:t>
      </w:r>
      <w:r w:rsidR="0002102B" w:rsidRPr="0002102B">
        <w:rPr>
          <w:rFonts w:ascii="Times New Roman" w:hAnsi="Times New Roman" w:cs="Times New Roman"/>
          <w:sz w:val="28"/>
          <w:szCs w:val="28"/>
        </w:rPr>
        <w:lastRenderedPageBreak/>
        <w:t>вероисповедания» в современном русском</w:t>
      </w:r>
      <w:r w:rsidR="00B31BA1">
        <w:rPr>
          <w:rFonts w:ascii="Times New Roman" w:hAnsi="Times New Roman" w:cs="Times New Roman"/>
          <w:sz w:val="28"/>
          <w:szCs w:val="28"/>
        </w:rPr>
        <w:t xml:space="preserve"> литературном</w:t>
      </w:r>
      <w:r w:rsidR="0002102B" w:rsidRPr="0002102B">
        <w:rPr>
          <w:rFonts w:ascii="Times New Roman" w:hAnsi="Times New Roman" w:cs="Times New Roman"/>
          <w:sz w:val="28"/>
          <w:szCs w:val="28"/>
        </w:rPr>
        <w:t xml:space="preserve"> языке</w:t>
      </w:r>
      <w:r w:rsidR="00B31BA1">
        <w:rPr>
          <w:rFonts w:ascii="Times New Roman" w:hAnsi="Times New Roman" w:cs="Times New Roman"/>
          <w:sz w:val="28"/>
          <w:szCs w:val="28"/>
        </w:rPr>
        <w:t xml:space="preserve"> (в частности, в толковых словарях общеупотребительной лексики)</w:t>
      </w:r>
      <w:r w:rsidR="0002102B" w:rsidRPr="0002102B">
        <w:rPr>
          <w:rFonts w:ascii="Times New Roman" w:hAnsi="Times New Roman" w:cs="Times New Roman"/>
          <w:sz w:val="28"/>
          <w:szCs w:val="28"/>
        </w:rPr>
        <w:t xml:space="preserve"> существенно отличаются от т</w:t>
      </w:r>
      <w:r w:rsidR="00B31BA1">
        <w:rPr>
          <w:rFonts w:ascii="Times New Roman" w:hAnsi="Times New Roman" w:cs="Times New Roman"/>
          <w:sz w:val="28"/>
          <w:szCs w:val="28"/>
        </w:rPr>
        <w:t>ого</w:t>
      </w:r>
      <w:r w:rsidR="0002102B" w:rsidRPr="0002102B">
        <w:rPr>
          <w:rFonts w:ascii="Times New Roman" w:hAnsi="Times New Roman" w:cs="Times New Roman"/>
          <w:sz w:val="28"/>
          <w:szCs w:val="28"/>
        </w:rPr>
        <w:t>, котор</w:t>
      </w:r>
      <w:r w:rsidR="00B31BA1">
        <w:rPr>
          <w:rFonts w:ascii="Times New Roman" w:hAnsi="Times New Roman" w:cs="Times New Roman"/>
          <w:sz w:val="28"/>
          <w:szCs w:val="28"/>
        </w:rPr>
        <w:t>ое</w:t>
      </w:r>
      <w:r w:rsidR="0002102B" w:rsidRPr="0002102B">
        <w:rPr>
          <w:rFonts w:ascii="Times New Roman" w:hAnsi="Times New Roman" w:cs="Times New Roman"/>
          <w:sz w:val="28"/>
          <w:szCs w:val="28"/>
        </w:rPr>
        <w:t xml:space="preserve"> дан</w:t>
      </w:r>
      <w:r w:rsidR="00B31BA1">
        <w:rPr>
          <w:rFonts w:ascii="Times New Roman" w:hAnsi="Times New Roman" w:cs="Times New Roman"/>
          <w:sz w:val="28"/>
          <w:szCs w:val="28"/>
        </w:rPr>
        <w:t>о</w:t>
      </w:r>
      <w:r w:rsidR="0002102B" w:rsidRPr="0002102B">
        <w:rPr>
          <w:rFonts w:ascii="Times New Roman" w:hAnsi="Times New Roman" w:cs="Times New Roman"/>
          <w:sz w:val="28"/>
          <w:szCs w:val="28"/>
        </w:rPr>
        <w:t xml:space="preserve"> в правовых актах нашей страны, как, впрочем, и во всей отечественной юридической литературе </w:t>
      </w:r>
      <w:r w:rsidR="00772D55" w:rsidRPr="00685060">
        <w:rPr>
          <w:rFonts w:ascii="Times New Roman" w:hAnsi="Times New Roman" w:cs="Times New Roman"/>
          <w:sz w:val="28"/>
          <w:szCs w:val="28"/>
        </w:rPr>
        <w:t>[11]</w:t>
      </w:r>
      <w:r w:rsidR="007E665B">
        <w:rPr>
          <w:rFonts w:ascii="Times New Roman" w:hAnsi="Times New Roman" w:cs="Times New Roman"/>
          <w:sz w:val="28"/>
          <w:szCs w:val="28"/>
        </w:rPr>
        <w:t>.</w:t>
      </w:r>
    </w:p>
    <w:p w14:paraId="0ED96336" w14:textId="62652548" w:rsidR="0002102B" w:rsidRPr="0002102B" w:rsidRDefault="005024CE"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Итак, </w:t>
      </w:r>
      <w:r w:rsidR="00D46DBF">
        <w:rPr>
          <w:rFonts w:ascii="Times New Roman" w:hAnsi="Times New Roman" w:cs="Times New Roman"/>
          <w:sz w:val="28"/>
          <w:szCs w:val="28"/>
        </w:rPr>
        <w:t>слово</w:t>
      </w:r>
      <w:r w:rsidR="0002102B" w:rsidRPr="0002102B">
        <w:rPr>
          <w:rFonts w:ascii="Times New Roman" w:hAnsi="Times New Roman" w:cs="Times New Roman"/>
          <w:sz w:val="28"/>
          <w:szCs w:val="28"/>
        </w:rPr>
        <w:t xml:space="preserve"> «совесть» в современном русском языке, имея несколько значений, сугубо лишь в юриспруденции употребляется в значении, которое было утеряно</w:t>
      </w:r>
      <w:r>
        <w:rPr>
          <w:rFonts w:ascii="Times New Roman" w:hAnsi="Times New Roman" w:cs="Times New Roman"/>
          <w:sz w:val="28"/>
          <w:szCs w:val="28"/>
        </w:rPr>
        <w:t xml:space="preserve"> в русском языке</w:t>
      </w:r>
      <w:r w:rsidR="0002102B" w:rsidRPr="0002102B">
        <w:rPr>
          <w:rFonts w:ascii="Times New Roman" w:hAnsi="Times New Roman" w:cs="Times New Roman"/>
          <w:sz w:val="28"/>
          <w:szCs w:val="28"/>
        </w:rPr>
        <w:t xml:space="preserve"> почти двести лет тому назад, когда слова «совесть» и «сознание» были </w:t>
      </w:r>
      <w:r w:rsidR="00D46DBF">
        <w:rPr>
          <w:rFonts w:ascii="Times New Roman" w:hAnsi="Times New Roman" w:cs="Times New Roman"/>
          <w:sz w:val="28"/>
          <w:szCs w:val="28"/>
        </w:rPr>
        <w:t xml:space="preserve">полными </w:t>
      </w:r>
      <w:r w:rsidR="0002102B" w:rsidRPr="0002102B">
        <w:rPr>
          <w:rFonts w:ascii="Times New Roman" w:hAnsi="Times New Roman" w:cs="Times New Roman"/>
          <w:sz w:val="28"/>
          <w:szCs w:val="28"/>
        </w:rPr>
        <w:t xml:space="preserve">синонимами. </w:t>
      </w:r>
    </w:p>
    <w:p w14:paraId="44BFD56D" w14:textId="62AA1E14" w:rsidR="0002102B" w:rsidRPr="009111B3" w:rsidRDefault="00D46DBF"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Напомним</w:t>
      </w:r>
      <w:r w:rsidR="0002102B" w:rsidRPr="0002102B">
        <w:rPr>
          <w:rFonts w:ascii="Times New Roman" w:hAnsi="Times New Roman" w:cs="Times New Roman"/>
          <w:sz w:val="28"/>
          <w:szCs w:val="28"/>
        </w:rPr>
        <w:t>,</w:t>
      </w:r>
      <w:r>
        <w:rPr>
          <w:rFonts w:ascii="Times New Roman" w:hAnsi="Times New Roman" w:cs="Times New Roman"/>
          <w:sz w:val="28"/>
          <w:szCs w:val="28"/>
        </w:rPr>
        <w:t xml:space="preserve"> что</w:t>
      </w:r>
      <w:r w:rsidR="0002102B" w:rsidRPr="0002102B">
        <w:rPr>
          <w:rFonts w:ascii="Times New Roman" w:hAnsi="Times New Roman" w:cs="Times New Roman"/>
          <w:sz w:val="28"/>
          <w:szCs w:val="28"/>
        </w:rPr>
        <w:t xml:space="preserve"> в эпохи Возрождения, Просвещения и Реформации церкви (16-17 вв.) такого понятия, как «свобода совести» не существовало. Лишь с названных эпох, т.е. при переходе от религиозных ментальных цивилизаций с их авторитарным образом мышления</w:t>
      </w:r>
      <w:r>
        <w:rPr>
          <w:rFonts w:ascii="Times New Roman" w:hAnsi="Times New Roman" w:cs="Times New Roman"/>
          <w:sz w:val="28"/>
          <w:szCs w:val="28"/>
        </w:rPr>
        <w:t xml:space="preserve"> и жизни</w:t>
      </w:r>
      <w:r w:rsidR="0002102B" w:rsidRPr="0002102B">
        <w:rPr>
          <w:rFonts w:ascii="Times New Roman" w:hAnsi="Times New Roman" w:cs="Times New Roman"/>
          <w:sz w:val="28"/>
          <w:szCs w:val="28"/>
        </w:rPr>
        <w:t>, при переводе с европейских языков на русский язык из двух абсолютных</w:t>
      </w:r>
      <w:r>
        <w:rPr>
          <w:rFonts w:ascii="Times New Roman" w:hAnsi="Times New Roman" w:cs="Times New Roman"/>
          <w:sz w:val="28"/>
          <w:szCs w:val="28"/>
        </w:rPr>
        <w:t xml:space="preserve"> </w:t>
      </w:r>
      <w:r w:rsidR="0002102B" w:rsidRPr="0002102B">
        <w:rPr>
          <w:rFonts w:ascii="Times New Roman" w:hAnsi="Times New Roman" w:cs="Times New Roman"/>
          <w:sz w:val="28"/>
          <w:szCs w:val="28"/>
        </w:rPr>
        <w:t>синонимов</w:t>
      </w:r>
      <w:r w:rsidR="009111B3">
        <w:rPr>
          <w:rFonts w:ascii="Times New Roman" w:hAnsi="Times New Roman" w:cs="Times New Roman"/>
          <w:sz w:val="28"/>
          <w:szCs w:val="28"/>
        </w:rPr>
        <w:t xml:space="preserve"> «совесть» и «сознание», </w:t>
      </w:r>
      <w:r w:rsidRPr="009111B3">
        <w:rPr>
          <w:rFonts w:ascii="Times New Roman" w:hAnsi="Times New Roman" w:cs="Times New Roman"/>
          <w:sz w:val="28"/>
          <w:szCs w:val="28"/>
        </w:rPr>
        <w:t>которые существовали в то время в русском язык</w:t>
      </w:r>
      <w:r w:rsidR="009111B3">
        <w:rPr>
          <w:rFonts w:ascii="Times New Roman" w:hAnsi="Times New Roman" w:cs="Times New Roman"/>
          <w:sz w:val="28"/>
          <w:szCs w:val="28"/>
        </w:rPr>
        <w:t>е</w:t>
      </w:r>
      <w:r w:rsidR="0002102B" w:rsidRPr="009111B3">
        <w:rPr>
          <w:rFonts w:ascii="Times New Roman" w:hAnsi="Times New Roman" w:cs="Times New Roman"/>
          <w:sz w:val="28"/>
          <w:szCs w:val="28"/>
        </w:rPr>
        <w:t xml:space="preserve"> в Декларации было употреблено слово «совесть». </w:t>
      </w:r>
      <w:r w:rsidR="009111B3">
        <w:rPr>
          <w:rFonts w:ascii="Times New Roman" w:hAnsi="Times New Roman" w:cs="Times New Roman"/>
          <w:sz w:val="28"/>
          <w:szCs w:val="28"/>
        </w:rPr>
        <w:t>Почему? Потому что эти два полных синонима русского языка</w:t>
      </w:r>
      <w:r w:rsidR="0002102B" w:rsidRPr="009111B3">
        <w:rPr>
          <w:rFonts w:ascii="Times New Roman" w:hAnsi="Times New Roman" w:cs="Times New Roman"/>
          <w:sz w:val="28"/>
          <w:szCs w:val="28"/>
        </w:rPr>
        <w:t xml:space="preserve"> </w:t>
      </w:r>
      <w:r w:rsidR="009111B3">
        <w:rPr>
          <w:rFonts w:ascii="Times New Roman" w:hAnsi="Times New Roman" w:cs="Times New Roman"/>
          <w:sz w:val="28"/>
          <w:szCs w:val="28"/>
        </w:rPr>
        <w:t xml:space="preserve">выражалось </w:t>
      </w:r>
      <w:r w:rsidR="0002102B" w:rsidRPr="009111B3">
        <w:rPr>
          <w:rFonts w:ascii="Times New Roman" w:hAnsi="Times New Roman" w:cs="Times New Roman"/>
          <w:sz w:val="28"/>
          <w:szCs w:val="28"/>
        </w:rPr>
        <w:t>европейских языках одним</w:t>
      </w:r>
      <w:r w:rsidR="009111B3">
        <w:rPr>
          <w:rFonts w:ascii="Times New Roman" w:hAnsi="Times New Roman" w:cs="Times New Roman"/>
          <w:sz w:val="28"/>
          <w:szCs w:val="28"/>
        </w:rPr>
        <w:t xml:space="preserve"> </w:t>
      </w:r>
      <w:r w:rsidR="0002102B" w:rsidRPr="009111B3">
        <w:rPr>
          <w:rFonts w:ascii="Times New Roman" w:hAnsi="Times New Roman" w:cs="Times New Roman"/>
          <w:sz w:val="28"/>
          <w:szCs w:val="28"/>
        </w:rPr>
        <w:t>словом</w:t>
      </w:r>
      <w:r w:rsidR="009111B3">
        <w:rPr>
          <w:rFonts w:ascii="Times New Roman" w:hAnsi="Times New Roman" w:cs="Times New Roman"/>
          <w:sz w:val="28"/>
          <w:szCs w:val="28"/>
        </w:rPr>
        <w:t>!</w:t>
      </w:r>
      <w:r w:rsidR="0002102B" w:rsidRPr="009111B3">
        <w:rPr>
          <w:rFonts w:ascii="Times New Roman" w:hAnsi="Times New Roman" w:cs="Times New Roman"/>
          <w:sz w:val="28"/>
          <w:szCs w:val="28"/>
        </w:rPr>
        <w:t xml:space="preserve"> </w:t>
      </w:r>
    </w:p>
    <w:p w14:paraId="3CA91601" w14:textId="49B136A6" w:rsidR="009111B3"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Кстати, и сегодня во многих европейских языках (греческом, испанском, итальянском, латинском, французском, английском) вместо двух русских слов «совесть» и «сознание» употребляется одно слово, которое является производным от латинского </w:t>
      </w:r>
      <w:r w:rsidR="005320BD">
        <w:rPr>
          <w:rFonts w:ascii="Times New Roman" w:hAnsi="Times New Roman" w:cs="Times New Roman"/>
          <w:sz w:val="28"/>
          <w:szCs w:val="28"/>
        </w:rPr>
        <w:t>«</w:t>
      </w:r>
      <w:r w:rsidRPr="0002102B">
        <w:rPr>
          <w:rFonts w:ascii="Times New Roman" w:hAnsi="Times New Roman" w:cs="Times New Roman"/>
          <w:sz w:val="28"/>
          <w:szCs w:val="28"/>
        </w:rPr>
        <w:t>consientia</w:t>
      </w:r>
      <w:r w:rsidR="005320BD">
        <w:rPr>
          <w:rFonts w:ascii="Times New Roman" w:hAnsi="Times New Roman" w:cs="Times New Roman"/>
          <w:sz w:val="28"/>
          <w:szCs w:val="28"/>
        </w:rPr>
        <w:t>»</w:t>
      </w:r>
      <w:r w:rsidRPr="0002102B">
        <w:rPr>
          <w:rFonts w:ascii="Times New Roman" w:hAnsi="Times New Roman" w:cs="Times New Roman"/>
          <w:sz w:val="28"/>
          <w:szCs w:val="28"/>
        </w:rPr>
        <w:t xml:space="preserve">. </w:t>
      </w:r>
    </w:p>
    <w:p w14:paraId="0E6B8307" w14:textId="1DD44834" w:rsidR="0002102B" w:rsidRPr="0002102B" w:rsidRDefault="00812561"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 </w:t>
      </w:r>
      <w:r w:rsidR="0002102B" w:rsidRPr="0002102B">
        <w:rPr>
          <w:rFonts w:ascii="Times New Roman" w:hAnsi="Times New Roman" w:cs="Times New Roman"/>
          <w:sz w:val="28"/>
          <w:szCs w:val="28"/>
        </w:rPr>
        <w:t>слова «совесть» и «сознание»</w:t>
      </w:r>
      <w:r>
        <w:rPr>
          <w:rFonts w:ascii="Times New Roman" w:hAnsi="Times New Roman" w:cs="Times New Roman"/>
          <w:sz w:val="28"/>
          <w:szCs w:val="28"/>
        </w:rPr>
        <w:t xml:space="preserve">, которые существуют в русском языке, </w:t>
      </w:r>
      <w:r w:rsidR="0002102B" w:rsidRPr="0002102B">
        <w:rPr>
          <w:rFonts w:ascii="Times New Roman" w:hAnsi="Times New Roman" w:cs="Times New Roman"/>
          <w:sz w:val="28"/>
          <w:szCs w:val="28"/>
        </w:rPr>
        <w:t xml:space="preserve">и сегодня в европейских языках </w:t>
      </w:r>
      <w:r>
        <w:rPr>
          <w:rFonts w:ascii="Times New Roman" w:hAnsi="Times New Roman" w:cs="Times New Roman"/>
          <w:sz w:val="28"/>
          <w:szCs w:val="28"/>
        </w:rPr>
        <w:t>передаются</w:t>
      </w:r>
      <w:r w:rsidR="0002102B" w:rsidRPr="0002102B">
        <w:rPr>
          <w:rFonts w:ascii="Times New Roman" w:hAnsi="Times New Roman" w:cs="Times New Roman"/>
          <w:sz w:val="28"/>
          <w:szCs w:val="28"/>
        </w:rPr>
        <w:t xml:space="preserve"> всего лишь одним понятием</w:t>
      </w:r>
      <w:r>
        <w:rPr>
          <w:rFonts w:ascii="Times New Roman" w:hAnsi="Times New Roman" w:cs="Times New Roman"/>
          <w:sz w:val="28"/>
          <w:szCs w:val="28"/>
        </w:rPr>
        <w:t xml:space="preserve"> и выражаются одним словом.</w:t>
      </w:r>
    </w:p>
    <w:p w14:paraId="4D8E6182" w14:textId="6A22B8B9"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В русском же языке с течением времени слова «совесть» и «сознание» стали расходиться по свое</w:t>
      </w:r>
      <w:r w:rsidR="00470810">
        <w:rPr>
          <w:rFonts w:ascii="Times New Roman" w:hAnsi="Times New Roman" w:cs="Times New Roman"/>
          <w:sz w:val="28"/>
          <w:szCs w:val="28"/>
        </w:rPr>
        <w:t>му смыслу</w:t>
      </w:r>
      <w:r w:rsidRPr="0002102B">
        <w:rPr>
          <w:rFonts w:ascii="Times New Roman" w:hAnsi="Times New Roman" w:cs="Times New Roman"/>
          <w:sz w:val="28"/>
          <w:szCs w:val="28"/>
        </w:rPr>
        <w:t xml:space="preserve"> и сферам употребления. Для всех языком мира расхождения в семантике</w:t>
      </w:r>
      <w:r w:rsidR="00812561">
        <w:rPr>
          <w:rFonts w:ascii="Times New Roman" w:hAnsi="Times New Roman" w:cs="Times New Roman"/>
          <w:sz w:val="28"/>
          <w:szCs w:val="28"/>
        </w:rPr>
        <w:t xml:space="preserve"> синонимов, которое происходит со временем,</w:t>
      </w:r>
      <w:r w:rsidRPr="0002102B">
        <w:rPr>
          <w:rFonts w:ascii="Times New Roman" w:hAnsi="Times New Roman" w:cs="Times New Roman"/>
          <w:sz w:val="28"/>
          <w:szCs w:val="28"/>
        </w:rPr>
        <w:t xml:space="preserve"> обычное явление. </w:t>
      </w:r>
    </w:p>
    <w:p w14:paraId="4A891A77" w14:textId="067F5ECD" w:rsidR="00812561"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Далеко за примерами ходить не будем. Сегодня абсолютными синонимами в русском языке являются слова «лингвистика и языкознание», </w:t>
      </w:r>
      <w:r w:rsidRPr="0002102B">
        <w:rPr>
          <w:rFonts w:ascii="Times New Roman" w:hAnsi="Times New Roman" w:cs="Times New Roman"/>
          <w:sz w:val="28"/>
          <w:szCs w:val="28"/>
        </w:rPr>
        <w:lastRenderedPageBreak/>
        <w:t>«азбука и алфавит», «вселенная и космос», «мировосприятие и мировоззрение»</w:t>
      </w:r>
      <w:r w:rsidR="00470810">
        <w:rPr>
          <w:rFonts w:ascii="Times New Roman" w:hAnsi="Times New Roman" w:cs="Times New Roman"/>
          <w:sz w:val="28"/>
          <w:szCs w:val="28"/>
        </w:rPr>
        <w:t>, «кавалерия» и «конница»</w:t>
      </w:r>
      <w:r w:rsidRPr="0002102B">
        <w:rPr>
          <w:rFonts w:ascii="Times New Roman" w:hAnsi="Times New Roman" w:cs="Times New Roman"/>
          <w:sz w:val="28"/>
          <w:szCs w:val="28"/>
        </w:rPr>
        <w:t xml:space="preserve"> и многие другие. Какое значение они могут приобрести с течением времени, покажет будущее.</w:t>
      </w:r>
    </w:p>
    <w:p w14:paraId="6A3F9A61" w14:textId="5B1E20CB" w:rsidR="0002102B" w:rsidRPr="0002102B" w:rsidRDefault="00812561"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Но факт остается фактом: с</w:t>
      </w:r>
      <w:r w:rsidR="0002102B" w:rsidRPr="0002102B">
        <w:rPr>
          <w:rFonts w:ascii="Times New Roman" w:hAnsi="Times New Roman" w:cs="Times New Roman"/>
          <w:sz w:val="28"/>
          <w:szCs w:val="28"/>
        </w:rPr>
        <w:t xml:space="preserve">егодня в русском языке «совесть» и «сознание» – разные по значению </w:t>
      </w:r>
      <w:r w:rsidR="00470810">
        <w:rPr>
          <w:rFonts w:ascii="Times New Roman" w:hAnsi="Times New Roman" w:cs="Times New Roman"/>
          <w:sz w:val="28"/>
          <w:szCs w:val="28"/>
        </w:rPr>
        <w:t>слова</w:t>
      </w:r>
      <w:r w:rsidR="0002102B" w:rsidRPr="0002102B">
        <w:rPr>
          <w:rFonts w:ascii="Times New Roman" w:hAnsi="Times New Roman" w:cs="Times New Roman"/>
          <w:sz w:val="28"/>
          <w:szCs w:val="28"/>
        </w:rPr>
        <w:t xml:space="preserve">. </w:t>
      </w:r>
    </w:p>
    <w:p w14:paraId="2512797F" w14:textId="2D8B281E"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Поэтому конституционная норма «свобода совести» понимается большинством носителей русского языка как непонятное по своему значению словосочетание или даже как «отсутствие обязанностей и ответственности перед самим собой, перед согражданами, обществом и государством». Ибо во всех толковых словарях современного русского языка дается именно такое определение понятия «совесть»</w:t>
      </w:r>
      <w:r w:rsidR="00470810" w:rsidRPr="00470810">
        <w:t xml:space="preserve"> </w:t>
      </w:r>
      <w:bookmarkStart w:id="36" w:name="_Hlk188718334"/>
      <w:r w:rsidR="00470810" w:rsidRPr="00470810">
        <w:rPr>
          <w:rFonts w:ascii="Times New Roman" w:hAnsi="Times New Roman" w:cs="Times New Roman"/>
          <w:sz w:val="28"/>
          <w:szCs w:val="28"/>
        </w:rPr>
        <w:t>[</w:t>
      </w:r>
      <w:r w:rsidR="00BD33B7">
        <w:rPr>
          <w:rFonts w:ascii="Times New Roman" w:hAnsi="Times New Roman" w:cs="Times New Roman"/>
          <w:sz w:val="28"/>
          <w:szCs w:val="28"/>
        </w:rPr>
        <w:t>16,19,21,24</w:t>
      </w:r>
      <w:r w:rsidR="00470810" w:rsidRPr="00470810">
        <w:rPr>
          <w:rFonts w:ascii="Times New Roman" w:hAnsi="Times New Roman" w:cs="Times New Roman"/>
          <w:sz w:val="28"/>
          <w:szCs w:val="28"/>
        </w:rPr>
        <w:t>]</w:t>
      </w:r>
      <w:r w:rsidR="007E665B">
        <w:rPr>
          <w:rFonts w:ascii="Times New Roman" w:hAnsi="Times New Roman" w:cs="Times New Roman"/>
          <w:sz w:val="28"/>
          <w:szCs w:val="28"/>
        </w:rPr>
        <w:t>.</w:t>
      </w:r>
      <w:r w:rsidRPr="0002102B">
        <w:rPr>
          <w:rFonts w:ascii="Times New Roman" w:hAnsi="Times New Roman" w:cs="Times New Roman"/>
          <w:sz w:val="28"/>
          <w:szCs w:val="28"/>
        </w:rPr>
        <w:t xml:space="preserve"> </w:t>
      </w:r>
      <w:bookmarkEnd w:id="36"/>
    </w:p>
    <w:p w14:paraId="50CBB316" w14:textId="65C1F6BE"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В частности, в словаре под редакцией А.П. Евгеньевой, который именуется малым </w:t>
      </w:r>
      <w:r w:rsidR="008A356F">
        <w:rPr>
          <w:rFonts w:ascii="Times New Roman" w:hAnsi="Times New Roman" w:cs="Times New Roman"/>
          <w:sz w:val="28"/>
          <w:szCs w:val="28"/>
        </w:rPr>
        <w:t>а</w:t>
      </w:r>
      <w:r w:rsidRPr="0002102B">
        <w:rPr>
          <w:rFonts w:ascii="Times New Roman" w:hAnsi="Times New Roman" w:cs="Times New Roman"/>
          <w:sz w:val="28"/>
          <w:szCs w:val="28"/>
        </w:rPr>
        <w:t xml:space="preserve">кадемическим словарем, дается следующее определение слова «совесть»: «Совесть - Нравственная ответственность за своё поведение перед самим собой, перед окружающими людьми. Люди с чистой совестью. С. нечиста у кого-н. Со спокойной совестью делать что-н. (будучи уверенным в своей правоте). Угрызения совести. Человек без чести и совести (о негодяе). Поступить по совести (как требует совесть). Этот поступок лежит (остаётся) на его совести (он несёт за это моральную ответственность). Надо и с. знать (о чём-н. предосудительном: нельзя так делать, пора прекратить; разг.). И как только у него совести хватило! (как он не постыдился, не постеснялся). Свобода совести (офиц.) -- право исповедовать любую религию или быть атеистом. На совесть (сделать) (разг.) - добросовестно, хорошо. Сработано на совесть. Для очистки совести (разг.) - чтобы не обвинять потом себя в чём-н. Узник совести - человек, осуждённый властями за свои убеждения, обычно религиозные. По совести, </w:t>
      </w:r>
      <w:r w:rsidR="00BB7661" w:rsidRPr="0002102B">
        <w:rPr>
          <w:rFonts w:ascii="Times New Roman" w:hAnsi="Times New Roman" w:cs="Times New Roman"/>
          <w:sz w:val="28"/>
          <w:szCs w:val="28"/>
        </w:rPr>
        <w:t>по совести,</w:t>
      </w:r>
      <w:r w:rsidRPr="0002102B">
        <w:rPr>
          <w:rFonts w:ascii="Times New Roman" w:hAnsi="Times New Roman" w:cs="Times New Roman"/>
          <w:sz w:val="28"/>
          <w:szCs w:val="28"/>
        </w:rPr>
        <w:t xml:space="preserve"> говоря, вводн. сл. -- говоря откровенно. || прил. со'вестный, -ая, -ое (устар.)» </w:t>
      </w:r>
      <w:bookmarkStart w:id="37" w:name="_Hlk188710581"/>
      <w:r w:rsidRPr="0002102B">
        <w:rPr>
          <w:rFonts w:ascii="Times New Roman" w:hAnsi="Times New Roman" w:cs="Times New Roman"/>
          <w:sz w:val="28"/>
          <w:szCs w:val="28"/>
        </w:rPr>
        <w:t>[</w:t>
      </w:r>
      <w:r w:rsidR="00BD33B7">
        <w:rPr>
          <w:rFonts w:ascii="Times New Roman" w:hAnsi="Times New Roman" w:cs="Times New Roman"/>
          <w:sz w:val="28"/>
          <w:szCs w:val="28"/>
        </w:rPr>
        <w:t>21</w:t>
      </w:r>
      <w:r w:rsidRPr="0002102B">
        <w:rPr>
          <w:rFonts w:ascii="Times New Roman" w:hAnsi="Times New Roman" w:cs="Times New Roman"/>
          <w:sz w:val="28"/>
          <w:szCs w:val="28"/>
        </w:rPr>
        <w:t>].</w:t>
      </w:r>
      <w:bookmarkEnd w:id="37"/>
    </w:p>
    <w:p w14:paraId="31A22471" w14:textId="33D75DFE"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Подобным же образом слово «совесть» определяется и в словарях С. И. Ожегова</w:t>
      </w:r>
      <w:r w:rsidR="00367405">
        <w:rPr>
          <w:rFonts w:ascii="Times New Roman" w:hAnsi="Times New Roman" w:cs="Times New Roman"/>
          <w:sz w:val="28"/>
          <w:szCs w:val="28"/>
        </w:rPr>
        <w:t>,</w:t>
      </w:r>
      <w:r w:rsidRPr="0002102B">
        <w:rPr>
          <w:rFonts w:ascii="Times New Roman" w:hAnsi="Times New Roman" w:cs="Times New Roman"/>
          <w:sz w:val="28"/>
          <w:szCs w:val="28"/>
        </w:rPr>
        <w:t xml:space="preserve"> Н. Ю. Шведовой и в других толковых словарях русского языка, включая словарь В. И. Даля </w:t>
      </w:r>
      <w:r w:rsidR="00BD33B7" w:rsidRPr="00BD33B7">
        <w:rPr>
          <w:rFonts w:ascii="Times New Roman" w:hAnsi="Times New Roman" w:cs="Times New Roman"/>
          <w:sz w:val="28"/>
          <w:szCs w:val="28"/>
        </w:rPr>
        <w:t>[16,19,21,24]</w:t>
      </w:r>
      <w:r w:rsidR="00F070F7">
        <w:rPr>
          <w:rFonts w:ascii="Times New Roman" w:hAnsi="Times New Roman" w:cs="Times New Roman"/>
          <w:sz w:val="28"/>
          <w:szCs w:val="28"/>
        </w:rPr>
        <w:t>.</w:t>
      </w:r>
    </w:p>
    <w:p w14:paraId="345CC789" w14:textId="05D7953F" w:rsidR="0002102B" w:rsidRPr="0002102B" w:rsidRDefault="00812561"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w:t>
      </w:r>
      <w:r w:rsidR="0002102B" w:rsidRPr="0002102B">
        <w:rPr>
          <w:rFonts w:ascii="Times New Roman" w:hAnsi="Times New Roman" w:cs="Times New Roman"/>
          <w:sz w:val="28"/>
          <w:szCs w:val="28"/>
        </w:rPr>
        <w:t xml:space="preserve">, понятие «свобода совести» исключительно в правовых текстах в современном русском языке определяется, как «право исповедовать любую религию или быть атеистом», т.е. непосредственно связывается по своему значению с понятием «свобода вероисповедания». </w:t>
      </w:r>
      <w:r w:rsidRPr="0002102B">
        <w:rPr>
          <w:rFonts w:ascii="Times New Roman" w:hAnsi="Times New Roman" w:cs="Times New Roman"/>
          <w:sz w:val="28"/>
          <w:szCs w:val="28"/>
        </w:rPr>
        <w:t>[</w:t>
      </w:r>
      <w:r w:rsidR="00BD33B7">
        <w:rPr>
          <w:rFonts w:ascii="Times New Roman" w:hAnsi="Times New Roman" w:cs="Times New Roman"/>
          <w:sz w:val="28"/>
          <w:szCs w:val="28"/>
        </w:rPr>
        <w:t>18</w:t>
      </w:r>
      <w:r w:rsidRPr="0002102B">
        <w:rPr>
          <w:rFonts w:ascii="Times New Roman" w:hAnsi="Times New Roman" w:cs="Times New Roman"/>
          <w:sz w:val="28"/>
          <w:szCs w:val="28"/>
        </w:rPr>
        <w:t>].</w:t>
      </w:r>
    </w:p>
    <w:p w14:paraId="665FAD5B" w14:textId="33A6E1CC"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При этом современная Конституция РФ не является первым «официальным документом, связывающая понятие «свобода совести» с понятием «свободы вероисповедания». Это же можно наблюдать в Конституции РСФСР 1918 года., где в тринадцатой статье понятие «свобода совести» напрямую связывается со «свободой вероисповедания» </w:t>
      </w:r>
      <w:r w:rsidR="00812561" w:rsidRPr="00812561">
        <w:rPr>
          <w:rFonts w:ascii="Times New Roman" w:hAnsi="Times New Roman" w:cs="Times New Roman"/>
          <w:sz w:val="28"/>
          <w:szCs w:val="28"/>
        </w:rPr>
        <w:t>[</w:t>
      </w:r>
      <w:r w:rsidR="00BD33B7">
        <w:rPr>
          <w:rFonts w:ascii="Times New Roman" w:hAnsi="Times New Roman" w:cs="Times New Roman"/>
          <w:sz w:val="28"/>
          <w:szCs w:val="28"/>
        </w:rPr>
        <w:t>11,17</w:t>
      </w:r>
      <w:r w:rsidR="00812561" w:rsidRPr="00812561">
        <w:rPr>
          <w:rFonts w:ascii="Times New Roman" w:hAnsi="Times New Roman" w:cs="Times New Roman"/>
          <w:sz w:val="28"/>
          <w:szCs w:val="28"/>
        </w:rPr>
        <w:t>]</w:t>
      </w:r>
      <w:r w:rsidR="00F070F7">
        <w:rPr>
          <w:rFonts w:ascii="Times New Roman" w:hAnsi="Times New Roman" w:cs="Times New Roman"/>
          <w:sz w:val="28"/>
          <w:szCs w:val="28"/>
        </w:rPr>
        <w:t>.</w:t>
      </w:r>
      <w:r w:rsidRPr="0002102B">
        <w:rPr>
          <w:rFonts w:ascii="Times New Roman" w:hAnsi="Times New Roman" w:cs="Times New Roman"/>
          <w:sz w:val="28"/>
          <w:szCs w:val="28"/>
        </w:rPr>
        <w:t xml:space="preserve"> </w:t>
      </w:r>
    </w:p>
    <w:p w14:paraId="7F8A6D0C" w14:textId="09596DDB"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Первая Конституция СССР, которая была представлена в 1924 году не включала в себя разделов, которые были посвящены основным правам, свободам и обязанностям граждан страны. Ибо их конкретное воплощение было оставлено на усмотрение союзных республик, которые в полной мере пользовались этой возможностью </w:t>
      </w:r>
      <w:r w:rsidR="00BD33B7" w:rsidRPr="00BD33B7">
        <w:rPr>
          <w:rFonts w:ascii="Times New Roman" w:hAnsi="Times New Roman" w:cs="Times New Roman"/>
          <w:sz w:val="28"/>
          <w:szCs w:val="28"/>
        </w:rPr>
        <w:t>[6,1</w:t>
      </w:r>
      <w:r w:rsidR="00BD33B7">
        <w:rPr>
          <w:rFonts w:ascii="Times New Roman" w:hAnsi="Times New Roman" w:cs="Times New Roman"/>
          <w:sz w:val="28"/>
          <w:szCs w:val="28"/>
        </w:rPr>
        <w:t>1</w:t>
      </w:r>
      <w:r w:rsidR="00BD33B7" w:rsidRPr="00BD33B7">
        <w:rPr>
          <w:rFonts w:ascii="Times New Roman" w:hAnsi="Times New Roman" w:cs="Times New Roman"/>
          <w:sz w:val="28"/>
          <w:szCs w:val="28"/>
        </w:rPr>
        <w:t>]</w:t>
      </w:r>
      <w:r w:rsidR="00F070F7">
        <w:rPr>
          <w:rFonts w:ascii="Times New Roman" w:hAnsi="Times New Roman" w:cs="Times New Roman"/>
          <w:sz w:val="28"/>
          <w:szCs w:val="28"/>
        </w:rPr>
        <w:t>.</w:t>
      </w:r>
    </w:p>
    <w:p w14:paraId="7C866243" w14:textId="6AD45EA6"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Последующая Конституция Российской советской социалистической республики, увидевшая свет в 1925 году, в сравнении с предыдущей Конституцией не внесла каких-либо изменений, связывая между собой «свободу совести» и «свободу вероисповедания». Одновременно за гражданами страны признавалась и свобода антирелигиозной пропаганды </w:t>
      </w:r>
      <w:r w:rsidR="00812561" w:rsidRPr="00812561">
        <w:rPr>
          <w:rFonts w:ascii="Times New Roman" w:hAnsi="Times New Roman" w:cs="Times New Roman"/>
          <w:sz w:val="28"/>
          <w:szCs w:val="28"/>
        </w:rPr>
        <w:t>[</w:t>
      </w:r>
      <w:r w:rsidR="00BD33B7">
        <w:rPr>
          <w:rFonts w:ascii="Times New Roman" w:hAnsi="Times New Roman" w:cs="Times New Roman"/>
          <w:sz w:val="28"/>
          <w:szCs w:val="28"/>
        </w:rPr>
        <w:t>6,11</w:t>
      </w:r>
      <w:r w:rsidR="00812561" w:rsidRPr="00812561">
        <w:rPr>
          <w:rFonts w:ascii="Times New Roman" w:hAnsi="Times New Roman" w:cs="Times New Roman"/>
          <w:sz w:val="28"/>
          <w:szCs w:val="28"/>
        </w:rPr>
        <w:t>]</w:t>
      </w:r>
      <w:r w:rsidR="00F070F7">
        <w:rPr>
          <w:rFonts w:ascii="Times New Roman" w:hAnsi="Times New Roman" w:cs="Times New Roman"/>
          <w:sz w:val="28"/>
          <w:szCs w:val="28"/>
        </w:rPr>
        <w:t>.</w:t>
      </w:r>
    </w:p>
    <w:p w14:paraId="4A749CC0" w14:textId="5075E925"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В 1929 году в ранее принятую Конституцию. была внесена поправка, которая гласила: «Свобода отправления религиозных культов и свобода антирелигиозной пропаганды признается за всеми гражданами». Эта же формулировка была представлена также в Конституции СССР 1936 г., а затем сохранилась и в Конституции СССР 1977 г. </w:t>
      </w:r>
      <w:r w:rsidR="00812561" w:rsidRPr="00812561">
        <w:rPr>
          <w:rFonts w:ascii="Times New Roman" w:hAnsi="Times New Roman" w:cs="Times New Roman"/>
          <w:sz w:val="28"/>
          <w:szCs w:val="28"/>
        </w:rPr>
        <w:t>[</w:t>
      </w:r>
      <w:r w:rsidR="00BD33B7">
        <w:rPr>
          <w:rFonts w:ascii="Times New Roman" w:hAnsi="Times New Roman" w:cs="Times New Roman"/>
          <w:sz w:val="28"/>
          <w:szCs w:val="28"/>
        </w:rPr>
        <w:t>6,11</w:t>
      </w:r>
      <w:r w:rsidR="00812561" w:rsidRPr="00812561">
        <w:rPr>
          <w:rFonts w:ascii="Times New Roman" w:hAnsi="Times New Roman" w:cs="Times New Roman"/>
          <w:sz w:val="28"/>
          <w:szCs w:val="28"/>
        </w:rPr>
        <w:t>].</w:t>
      </w:r>
    </w:p>
    <w:p w14:paraId="76AE47B1" w14:textId="70FD70D8"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Более того, в ст. 52 Конституции СССР 1977 года, а также в ст. 50 Конституции РСФСР 1978 г. было указано, что гражданам страны «гарантируется свобода совести, т.е. право исповедовать любую религию или не исповедовать никакой» </w:t>
      </w:r>
      <w:r w:rsidR="00812561" w:rsidRPr="00812561">
        <w:rPr>
          <w:rFonts w:ascii="Times New Roman" w:hAnsi="Times New Roman" w:cs="Times New Roman"/>
          <w:sz w:val="28"/>
          <w:szCs w:val="28"/>
        </w:rPr>
        <w:t>[</w:t>
      </w:r>
      <w:r w:rsidR="00BD33B7">
        <w:rPr>
          <w:rFonts w:ascii="Times New Roman" w:hAnsi="Times New Roman" w:cs="Times New Roman"/>
          <w:sz w:val="28"/>
          <w:szCs w:val="28"/>
        </w:rPr>
        <w:t>6,11</w:t>
      </w:r>
      <w:r w:rsidR="00812561" w:rsidRPr="00812561">
        <w:rPr>
          <w:rFonts w:ascii="Times New Roman" w:hAnsi="Times New Roman" w:cs="Times New Roman"/>
          <w:sz w:val="28"/>
          <w:szCs w:val="28"/>
        </w:rPr>
        <w:t>]</w:t>
      </w:r>
      <w:r w:rsidR="00F070F7">
        <w:rPr>
          <w:rFonts w:ascii="Times New Roman" w:hAnsi="Times New Roman" w:cs="Times New Roman"/>
          <w:sz w:val="28"/>
          <w:szCs w:val="28"/>
        </w:rPr>
        <w:t>.</w:t>
      </w:r>
    </w:p>
    <w:p w14:paraId="1A8FCFF3" w14:textId="49E425E1" w:rsidR="00812561"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lastRenderedPageBreak/>
        <w:t xml:space="preserve">Современные «комментаторы» статей 28 и 29 Конституции РФ, понимая смысловое несоответствие слова «совесть» общеупотребительному его значению пытаются хоть каким-то образом связать это понятие со свободой «сознания». Однако эти «комментарии» вносят еще большую путаницу в сознание русскоязычных людей </w:t>
      </w:r>
      <w:r w:rsidR="00BD33B7" w:rsidRPr="00BD33B7">
        <w:rPr>
          <w:rFonts w:ascii="Times New Roman" w:hAnsi="Times New Roman" w:cs="Times New Roman"/>
          <w:sz w:val="28"/>
          <w:szCs w:val="28"/>
        </w:rPr>
        <w:t>[</w:t>
      </w:r>
      <w:r w:rsidR="00BD33B7">
        <w:rPr>
          <w:rFonts w:ascii="Times New Roman" w:hAnsi="Times New Roman" w:cs="Times New Roman"/>
          <w:sz w:val="28"/>
          <w:szCs w:val="28"/>
        </w:rPr>
        <w:t>8</w:t>
      </w:r>
      <w:r w:rsidR="00BD33B7" w:rsidRPr="00BD33B7">
        <w:rPr>
          <w:rFonts w:ascii="Times New Roman" w:hAnsi="Times New Roman" w:cs="Times New Roman"/>
          <w:sz w:val="28"/>
          <w:szCs w:val="28"/>
        </w:rPr>
        <w:t>]</w:t>
      </w:r>
      <w:r w:rsidR="00F070F7">
        <w:rPr>
          <w:rFonts w:ascii="Times New Roman" w:hAnsi="Times New Roman" w:cs="Times New Roman"/>
          <w:sz w:val="28"/>
          <w:szCs w:val="28"/>
        </w:rPr>
        <w:t>.</w:t>
      </w:r>
    </w:p>
    <w:p w14:paraId="50CAD5D1" w14:textId="15FE33CB" w:rsidR="00BD33B7"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К примеру, одни авторы пишут: «Под совестью понимается душевное свойство человека, проявление нравственного самосознания, самоконтроля, признания необходимости соблюдения тех или иных правил жизни. Для религиозных людей совесть, прежде всего, связана с догмами веры. Для атеистов совесть основывается на моральных критериях разграничения добра и зла»</w:t>
      </w:r>
      <w:r w:rsidR="00BD33B7">
        <w:t xml:space="preserve"> </w:t>
      </w:r>
      <w:bookmarkStart w:id="38" w:name="_Hlk188718545"/>
      <w:r w:rsidR="00812561" w:rsidRPr="00812561">
        <w:rPr>
          <w:rFonts w:ascii="Times New Roman" w:hAnsi="Times New Roman" w:cs="Times New Roman"/>
          <w:sz w:val="28"/>
          <w:szCs w:val="28"/>
        </w:rPr>
        <w:t>[</w:t>
      </w:r>
      <w:r w:rsidR="00BD33B7">
        <w:rPr>
          <w:rFonts w:ascii="Times New Roman" w:hAnsi="Times New Roman" w:cs="Times New Roman"/>
          <w:sz w:val="28"/>
          <w:szCs w:val="28"/>
        </w:rPr>
        <w:t>8</w:t>
      </w:r>
      <w:r w:rsidR="00812561" w:rsidRPr="00812561">
        <w:rPr>
          <w:rFonts w:ascii="Times New Roman" w:hAnsi="Times New Roman" w:cs="Times New Roman"/>
          <w:sz w:val="28"/>
          <w:szCs w:val="28"/>
        </w:rPr>
        <w:t>]</w:t>
      </w:r>
      <w:r w:rsidR="00F070F7">
        <w:rPr>
          <w:rFonts w:ascii="Times New Roman" w:hAnsi="Times New Roman" w:cs="Times New Roman"/>
          <w:sz w:val="28"/>
          <w:szCs w:val="28"/>
        </w:rPr>
        <w:t>.</w:t>
      </w:r>
      <w:r w:rsidR="007C7869">
        <w:rPr>
          <w:rFonts w:ascii="Times New Roman" w:hAnsi="Times New Roman" w:cs="Times New Roman"/>
          <w:sz w:val="28"/>
          <w:szCs w:val="28"/>
        </w:rPr>
        <w:t xml:space="preserve"> </w:t>
      </w:r>
      <w:bookmarkEnd w:id="38"/>
    </w:p>
    <w:p w14:paraId="24D7DF45" w14:textId="344CCC77" w:rsidR="0002102B" w:rsidRPr="007C7869" w:rsidRDefault="007C7869" w:rsidP="003239A8">
      <w:pPr>
        <w:pStyle w:val="ab"/>
        <w:spacing w:after="0" w:line="360" w:lineRule="auto"/>
        <w:ind w:left="0" w:firstLine="851"/>
        <w:jc w:val="both"/>
        <w:rPr>
          <w:rFonts w:ascii="Times New Roman" w:hAnsi="Times New Roman" w:cs="Times New Roman"/>
          <w:sz w:val="28"/>
          <w:szCs w:val="28"/>
        </w:rPr>
      </w:pPr>
      <w:r w:rsidRPr="007C7869">
        <w:rPr>
          <w:rFonts w:ascii="Times New Roman" w:hAnsi="Times New Roman" w:cs="Times New Roman"/>
          <w:sz w:val="28"/>
          <w:szCs w:val="28"/>
        </w:rPr>
        <w:t>По существу</w:t>
      </w:r>
      <w:r w:rsidR="0002102B" w:rsidRPr="007C7869">
        <w:rPr>
          <w:rFonts w:ascii="Times New Roman" w:hAnsi="Times New Roman" w:cs="Times New Roman"/>
          <w:sz w:val="28"/>
          <w:szCs w:val="28"/>
        </w:rPr>
        <w:t>,</w:t>
      </w:r>
      <w:r>
        <w:rPr>
          <w:rFonts w:ascii="Times New Roman" w:hAnsi="Times New Roman" w:cs="Times New Roman"/>
          <w:sz w:val="28"/>
          <w:szCs w:val="28"/>
        </w:rPr>
        <w:t xml:space="preserve"> </w:t>
      </w:r>
      <w:r w:rsidR="0002102B" w:rsidRPr="007C7869">
        <w:rPr>
          <w:rFonts w:ascii="Times New Roman" w:hAnsi="Times New Roman" w:cs="Times New Roman"/>
          <w:sz w:val="28"/>
          <w:szCs w:val="28"/>
        </w:rPr>
        <w:t>содержание</w:t>
      </w:r>
      <w:r>
        <w:rPr>
          <w:rFonts w:ascii="Times New Roman" w:hAnsi="Times New Roman" w:cs="Times New Roman"/>
          <w:sz w:val="28"/>
          <w:szCs w:val="28"/>
        </w:rPr>
        <w:t xml:space="preserve"> </w:t>
      </w:r>
      <w:r w:rsidR="0002102B" w:rsidRPr="007C7869">
        <w:rPr>
          <w:rFonts w:ascii="Times New Roman" w:hAnsi="Times New Roman" w:cs="Times New Roman"/>
          <w:sz w:val="28"/>
          <w:szCs w:val="28"/>
        </w:rPr>
        <w:t xml:space="preserve">свободы совести </w:t>
      </w:r>
      <w:r>
        <w:rPr>
          <w:rFonts w:ascii="Times New Roman" w:hAnsi="Times New Roman" w:cs="Times New Roman"/>
          <w:sz w:val="28"/>
          <w:szCs w:val="28"/>
        </w:rPr>
        <w:t xml:space="preserve">в этом толковании </w:t>
      </w:r>
      <w:r w:rsidR="0002102B" w:rsidRPr="007C7869">
        <w:rPr>
          <w:rFonts w:ascii="Times New Roman" w:hAnsi="Times New Roman" w:cs="Times New Roman"/>
          <w:sz w:val="28"/>
          <w:szCs w:val="28"/>
        </w:rPr>
        <w:t xml:space="preserve">предполагает свободу на самоопределение личности, свободу мировоззренческого выбора человека. </w:t>
      </w:r>
      <w:r>
        <w:rPr>
          <w:rFonts w:ascii="Times New Roman" w:hAnsi="Times New Roman" w:cs="Times New Roman"/>
          <w:sz w:val="28"/>
          <w:szCs w:val="28"/>
        </w:rPr>
        <w:t xml:space="preserve">А </w:t>
      </w:r>
      <w:r w:rsidRPr="007C7869">
        <w:rPr>
          <w:rFonts w:ascii="Times New Roman" w:hAnsi="Times New Roman" w:cs="Times New Roman"/>
          <w:sz w:val="28"/>
          <w:szCs w:val="28"/>
        </w:rPr>
        <w:t>свобода вероисповедания</w:t>
      </w:r>
      <w:r>
        <w:rPr>
          <w:rFonts w:ascii="Times New Roman" w:hAnsi="Times New Roman" w:cs="Times New Roman"/>
          <w:sz w:val="28"/>
          <w:szCs w:val="28"/>
        </w:rPr>
        <w:t xml:space="preserve"> является о</w:t>
      </w:r>
      <w:r w:rsidR="0002102B" w:rsidRPr="007C7869">
        <w:rPr>
          <w:rFonts w:ascii="Times New Roman" w:hAnsi="Times New Roman" w:cs="Times New Roman"/>
          <w:sz w:val="28"/>
          <w:szCs w:val="28"/>
        </w:rPr>
        <w:t>дним из элементов свободы совести</w:t>
      </w:r>
      <w:r w:rsidR="00BD33B7" w:rsidRPr="00BD33B7">
        <w:t xml:space="preserve"> </w:t>
      </w:r>
      <w:r w:rsidR="00BD33B7" w:rsidRPr="00BD33B7">
        <w:rPr>
          <w:rFonts w:ascii="Times New Roman" w:hAnsi="Times New Roman" w:cs="Times New Roman"/>
          <w:sz w:val="28"/>
          <w:szCs w:val="28"/>
        </w:rPr>
        <w:t>[8]</w:t>
      </w:r>
      <w:r w:rsidR="00F070F7">
        <w:rPr>
          <w:rFonts w:ascii="Times New Roman" w:hAnsi="Times New Roman" w:cs="Times New Roman"/>
          <w:sz w:val="28"/>
          <w:szCs w:val="28"/>
        </w:rPr>
        <w:t>.</w:t>
      </w:r>
    </w:p>
    <w:p w14:paraId="089D22C0" w14:textId="4FE6E76E"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Другие правоведы прямо пишут о том, что «свобода совести равнозначна, во-первых, свободе убеждений, мировоззрений, прямо в Конституции не названной, но защищаемой частью 3 ст. 29, которая запрещает принуждать к выражению своих мнений и убеждений, и, во-вторых, свободе мысли и слова (ч. 1 ст. 29), отчасти совпадающей со свободой совести в смысле права распространять религиозные и иные убеждения, разумеется, как непосредственно, так и через СМИ» [8,27]</w:t>
      </w:r>
      <w:r w:rsidR="00F070F7">
        <w:rPr>
          <w:rFonts w:ascii="Times New Roman" w:hAnsi="Times New Roman" w:cs="Times New Roman"/>
          <w:sz w:val="28"/>
          <w:szCs w:val="28"/>
        </w:rPr>
        <w:t>.</w:t>
      </w:r>
    </w:p>
    <w:p w14:paraId="0F4ADA92" w14:textId="3FDD2AB5" w:rsidR="0002102B" w:rsidRPr="007C7869"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Подобная </w:t>
      </w:r>
      <w:r w:rsidR="007C7869">
        <w:rPr>
          <w:rFonts w:ascii="Times New Roman" w:hAnsi="Times New Roman" w:cs="Times New Roman"/>
          <w:sz w:val="28"/>
          <w:szCs w:val="28"/>
        </w:rPr>
        <w:t xml:space="preserve">смысловая </w:t>
      </w:r>
      <w:r w:rsidRPr="0002102B">
        <w:rPr>
          <w:rFonts w:ascii="Times New Roman" w:hAnsi="Times New Roman" w:cs="Times New Roman"/>
          <w:sz w:val="28"/>
          <w:szCs w:val="28"/>
        </w:rPr>
        <w:t xml:space="preserve">неоднозначность словосочетаний «свобода совести» и «свобода вероисповедания» характерна не только для действующей Конституции РФ. Она характерна также для статьи 18 «Всеобщей декларации прав человека» ООН, которая в русском переводе утверждает: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w:t>
      </w:r>
      <w:r w:rsidRPr="0002102B">
        <w:rPr>
          <w:rFonts w:ascii="Times New Roman" w:hAnsi="Times New Roman" w:cs="Times New Roman"/>
          <w:sz w:val="28"/>
          <w:szCs w:val="28"/>
        </w:rPr>
        <w:lastRenderedPageBreak/>
        <w:t>сообща с другими, публичным или частным порядком в учении, богослужении и выполнении религиозных и ритуальных обрядов»</w:t>
      </w:r>
      <w:r w:rsidR="007C7869" w:rsidRPr="007C7869">
        <w:t xml:space="preserve"> </w:t>
      </w:r>
      <w:bookmarkStart w:id="39" w:name="_Hlk188711102"/>
      <w:r w:rsidR="007C7869" w:rsidRPr="007C7869">
        <w:rPr>
          <w:rFonts w:ascii="Times New Roman" w:hAnsi="Times New Roman" w:cs="Times New Roman"/>
          <w:sz w:val="28"/>
          <w:szCs w:val="28"/>
        </w:rPr>
        <w:t>[</w:t>
      </w:r>
      <w:r w:rsidR="00BD33B7">
        <w:rPr>
          <w:rFonts w:ascii="Times New Roman" w:hAnsi="Times New Roman" w:cs="Times New Roman"/>
          <w:sz w:val="28"/>
          <w:szCs w:val="28"/>
        </w:rPr>
        <w:t>4</w:t>
      </w:r>
      <w:r w:rsidR="007C7869" w:rsidRPr="00772D55">
        <w:rPr>
          <w:rFonts w:ascii="Times New Roman" w:hAnsi="Times New Roman" w:cs="Times New Roman"/>
          <w:sz w:val="28"/>
          <w:szCs w:val="28"/>
        </w:rPr>
        <w:t>]</w:t>
      </w:r>
      <w:bookmarkEnd w:id="39"/>
      <w:r w:rsidR="00F070F7">
        <w:rPr>
          <w:rFonts w:ascii="Times New Roman" w:hAnsi="Times New Roman" w:cs="Times New Roman"/>
          <w:sz w:val="28"/>
          <w:szCs w:val="28"/>
        </w:rPr>
        <w:t>.</w:t>
      </w:r>
    </w:p>
    <w:p w14:paraId="45AFDD11" w14:textId="22BC3EF8"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Не останавливаясь на </w:t>
      </w:r>
      <w:r w:rsidR="00BD33B7">
        <w:rPr>
          <w:rFonts w:ascii="Times New Roman" w:hAnsi="Times New Roman" w:cs="Times New Roman"/>
          <w:sz w:val="28"/>
          <w:szCs w:val="28"/>
        </w:rPr>
        <w:t>причинах</w:t>
      </w:r>
      <w:r w:rsidRPr="0002102B">
        <w:rPr>
          <w:rFonts w:ascii="Times New Roman" w:hAnsi="Times New Roman" w:cs="Times New Roman"/>
          <w:sz w:val="28"/>
          <w:szCs w:val="28"/>
        </w:rPr>
        <w:t xml:space="preserve"> расхождения в русском языке лексических значений слов ««сознание» и «совесть», укажем лишь на ментально-цивилизационные причины возникновения в сознании людей такого понятия, как «свобода совести». </w:t>
      </w:r>
    </w:p>
    <w:p w14:paraId="06C0C0B4" w14:textId="64672C4C"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Дело в том, что возникновение понятий, выражаемых словосочетаниями «свобода сознания/совести» и «свобода вероисповедания», напрямую восходят к переломным для человечества ментальным цивилизациям, которые были связаны  не столько с переходом от феодальных устоев жизни   к буржуазным, сколько с принципиальным изменением «цивилизационной ментальности» этносов и народов, которые стали переходить к жизни по тем нормам и правилам, которые опирались на их собственные интеллектуальные способности и возможности </w:t>
      </w:r>
      <w:r w:rsidR="007C7869" w:rsidRPr="007C7869">
        <w:rPr>
          <w:rFonts w:ascii="Times New Roman" w:hAnsi="Times New Roman" w:cs="Times New Roman"/>
          <w:sz w:val="28"/>
          <w:szCs w:val="28"/>
        </w:rPr>
        <w:t>[</w:t>
      </w:r>
      <w:r w:rsidR="00BD33B7">
        <w:rPr>
          <w:rFonts w:ascii="Times New Roman" w:hAnsi="Times New Roman" w:cs="Times New Roman"/>
          <w:sz w:val="28"/>
          <w:szCs w:val="28"/>
        </w:rPr>
        <w:t>14,15</w:t>
      </w:r>
      <w:r w:rsidR="007C7869" w:rsidRPr="007C7869">
        <w:rPr>
          <w:rFonts w:ascii="Times New Roman" w:hAnsi="Times New Roman" w:cs="Times New Roman"/>
          <w:sz w:val="28"/>
          <w:szCs w:val="28"/>
        </w:rPr>
        <w:t>]</w:t>
      </w:r>
      <w:r w:rsidR="00F070F7">
        <w:rPr>
          <w:rFonts w:ascii="Times New Roman" w:hAnsi="Times New Roman" w:cs="Times New Roman"/>
          <w:sz w:val="28"/>
          <w:szCs w:val="28"/>
        </w:rPr>
        <w:t>.</w:t>
      </w:r>
    </w:p>
    <w:p w14:paraId="2BAD5F9B" w14:textId="6140F965"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Отнюдь не случа</w:t>
      </w:r>
      <w:r w:rsidR="00BD33B7">
        <w:rPr>
          <w:rFonts w:ascii="Times New Roman" w:hAnsi="Times New Roman" w:cs="Times New Roman"/>
          <w:sz w:val="28"/>
          <w:szCs w:val="28"/>
        </w:rPr>
        <w:t>йно то</w:t>
      </w:r>
      <w:r w:rsidRPr="0002102B">
        <w:rPr>
          <w:rFonts w:ascii="Times New Roman" w:hAnsi="Times New Roman" w:cs="Times New Roman"/>
          <w:sz w:val="28"/>
          <w:szCs w:val="28"/>
        </w:rPr>
        <w:t>, что в числе первых, кто поставил вопрос «о свободе совести» примкнувший к протестантскому движению французский богослов Себастьян Кастеллио (16 век). В своей работе: «Следует ли преследовать еретиков?» (1554 г.), с опорой на труды «отцов церкви», а также на мнение главного идеолога протестантизма Кальвина, С Кастеллио писал, что бороться с ересью следует не с помощью преследований и казней, а используя доводы разума</w:t>
      </w:r>
      <w:r w:rsidR="007C7869" w:rsidRPr="007C7869">
        <w:t xml:space="preserve"> </w:t>
      </w:r>
      <w:r w:rsidR="007C7869" w:rsidRPr="007C7869">
        <w:rPr>
          <w:rFonts w:ascii="Times New Roman" w:hAnsi="Times New Roman" w:cs="Times New Roman"/>
          <w:sz w:val="28"/>
          <w:szCs w:val="28"/>
        </w:rPr>
        <w:t>[</w:t>
      </w:r>
      <w:r w:rsidR="00BD33B7">
        <w:rPr>
          <w:rFonts w:ascii="Times New Roman" w:hAnsi="Times New Roman" w:cs="Times New Roman"/>
          <w:sz w:val="28"/>
          <w:szCs w:val="28"/>
        </w:rPr>
        <w:t>20</w:t>
      </w:r>
      <w:r w:rsidR="007C7869" w:rsidRPr="007C7869">
        <w:rPr>
          <w:rFonts w:ascii="Times New Roman" w:hAnsi="Times New Roman" w:cs="Times New Roman"/>
          <w:sz w:val="28"/>
          <w:szCs w:val="28"/>
        </w:rPr>
        <w:t>]</w:t>
      </w:r>
      <w:r w:rsidR="00F070F7">
        <w:rPr>
          <w:rFonts w:ascii="Times New Roman" w:hAnsi="Times New Roman" w:cs="Times New Roman"/>
          <w:sz w:val="28"/>
          <w:szCs w:val="28"/>
        </w:rPr>
        <w:t>.</w:t>
      </w:r>
    </w:p>
    <w:p w14:paraId="35398936" w14:textId="393E210A"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Заметим, что первая Конституция США (1787 г.) не содержит свода «неотчуждаемых прав», поскольку ее разработчики посчитали, что принадлежащие человеку естественные права не нуждаются в каком-либо подтверждении </w:t>
      </w:r>
      <w:r w:rsidR="00BD33B7" w:rsidRPr="00BD33B7">
        <w:rPr>
          <w:rFonts w:ascii="Times New Roman" w:hAnsi="Times New Roman" w:cs="Times New Roman"/>
          <w:sz w:val="28"/>
          <w:szCs w:val="28"/>
        </w:rPr>
        <w:t>[</w:t>
      </w:r>
      <w:r w:rsidR="00400365">
        <w:rPr>
          <w:rFonts w:ascii="Times New Roman" w:hAnsi="Times New Roman" w:cs="Times New Roman"/>
          <w:sz w:val="28"/>
          <w:szCs w:val="28"/>
        </w:rPr>
        <w:t>12</w:t>
      </w:r>
      <w:r w:rsidR="00BD33B7" w:rsidRPr="00BD33B7">
        <w:rPr>
          <w:rFonts w:ascii="Times New Roman" w:hAnsi="Times New Roman" w:cs="Times New Roman"/>
          <w:sz w:val="28"/>
          <w:szCs w:val="28"/>
        </w:rPr>
        <w:t>]</w:t>
      </w:r>
      <w:r w:rsidR="00F070F7">
        <w:rPr>
          <w:rFonts w:ascii="Times New Roman" w:hAnsi="Times New Roman" w:cs="Times New Roman"/>
          <w:sz w:val="28"/>
          <w:szCs w:val="28"/>
        </w:rPr>
        <w:t>.</w:t>
      </w:r>
    </w:p>
    <w:p w14:paraId="0CF3671A" w14:textId="00E0E3ED" w:rsidR="007C7869"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Более того, по мнению авторов </w:t>
      </w:r>
      <w:r w:rsidR="007C7869">
        <w:rPr>
          <w:rFonts w:ascii="Times New Roman" w:hAnsi="Times New Roman" w:cs="Times New Roman"/>
          <w:sz w:val="28"/>
          <w:szCs w:val="28"/>
        </w:rPr>
        <w:t xml:space="preserve">Конституции </w:t>
      </w:r>
      <w:r w:rsidRPr="0002102B">
        <w:rPr>
          <w:rFonts w:ascii="Times New Roman" w:hAnsi="Times New Roman" w:cs="Times New Roman"/>
          <w:sz w:val="28"/>
          <w:szCs w:val="28"/>
        </w:rPr>
        <w:t xml:space="preserve">США, упоминание о «неотчуждаемых прав», могло привести к ущемлению данных прав граждан свободной страны </w:t>
      </w:r>
      <w:r w:rsidR="00400365" w:rsidRPr="00400365">
        <w:rPr>
          <w:rFonts w:ascii="Times New Roman" w:hAnsi="Times New Roman" w:cs="Times New Roman"/>
          <w:sz w:val="28"/>
          <w:szCs w:val="28"/>
        </w:rPr>
        <w:t>[</w:t>
      </w:r>
      <w:r w:rsidR="00400365">
        <w:rPr>
          <w:rFonts w:ascii="Times New Roman" w:hAnsi="Times New Roman" w:cs="Times New Roman"/>
          <w:sz w:val="28"/>
          <w:szCs w:val="28"/>
        </w:rPr>
        <w:t>12</w:t>
      </w:r>
      <w:r w:rsidR="00400365" w:rsidRPr="00400365">
        <w:rPr>
          <w:rFonts w:ascii="Times New Roman" w:hAnsi="Times New Roman" w:cs="Times New Roman"/>
          <w:sz w:val="28"/>
          <w:szCs w:val="28"/>
        </w:rPr>
        <w:t>]</w:t>
      </w:r>
      <w:r w:rsidR="00F070F7">
        <w:rPr>
          <w:rFonts w:ascii="Times New Roman" w:hAnsi="Times New Roman" w:cs="Times New Roman"/>
          <w:sz w:val="28"/>
          <w:szCs w:val="28"/>
        </w:rPr>
        <w:t>.</w:t>
      </w:r>
    </w:p>
    <w:p w14:paraId="7B51B687" w14:textId="36AFA975"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Однако вновь избранному Конгрессу США в 1789 году были предложены проекты десяти поправок, которые уже содержали положения о </w:t>
      </w:r>
      <w:r w:rsidRPr="0002102B">
        <w:rPr>
          <w:rFonts w:ascii="Times New Roman" w:hAnsi="Times New Roman" w:cs="Times New Roman"/>
          <w:sz w:val="28"/>
          <w:szCs w:val="28"/>
        </w:rPr>
        <w:lastRenderedPageBreak/>
        <w:t xml:space="preserve">политических и личных правах и свободах. Поэтому билль о правах человека, содержащий перечень этих поправок был ратифицирован к концу 1791 года. Были, в частности, внесены поправки, которые предусматривали свободу слова и печати, право народа мирно собираться и обращаться к правительству с петициями, неприкосновенность личности, жилища, бумаг и имущества, свободу вероисповедания и другие права </w:t>
      </w:r>
      <w:r w:rsidR="007C7869" w:rsidRPr="007C7869">
        <w:rPr>
          <w:rFonts w:ascii="Times New Roman" w:hAnsi="Times New Roman" w:cs="Times New Roman"/>
          <w:sz w:val="28"/>
          <w:szCs w:val="28"/>
        </w:rPr>
        <w:t>[</w:t>
      </w:r>
      <w:r w:rsidR="00400365">
        <w:rPr>
          <w:rFonts w:ascii="Times New Roman" w:hAnsi="Times New Roman" w:cs="Times New Roman"/>
          <w:sz w:val="28"/>
          <w:szCs w:val="28"/>
        </w:rPr>
        <w:t>12</w:t>
      </w:r>
      <w:r w:rsidR="007C7869" w:rsidRPr="007C7869">
        <w:rPr>
          <w:rFonts w:ascii="Times New Roman" w:hAnsi="Times New Roman" w:cs="Times New Roman"/>
          <w:sz w:val="28"/>
          <w:szCs w:val="28"/>
        </w:rPr>
        <w:t>]</w:t>
      </w:r>
      <w:r w:rsidR="00F070F7">
        <w:rPr>
          <w:rFonts w:ascii="Times New Roman" w:hAnsi="Times New Roman" w:cs="Times New Roman"/>
          <w:sz w:val="28"/>
          <w:szCs w:val="28"/>
        </w:rPr>
        <w:t>.</w:t>
      </w:r>
    </w:p>
    <w:p w14:paraId="554299B4" w14:textId="2CEFC81A" w:rsidR="0002102B" w:rsidRPr="00772D55"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Мы могли бы ограничиться репликой о том, что следует точно и ясно использовать в государственных документах термины, учитывая те их значения значениями, которые они с течением времени приобрели в современном русском языке. </w:t>
      </w:r>
      <w:r w:rsidRPr="00772D55">
        <w:rPr>
          <w:rFonts w:ascii="Times New Roman" w:hAnsi="Times New Roman" w:cs="Times New Roman"/>
          <w:sz w:val="28"/>
          <w:szCs w:val="28"/>
        </w:rPr>
        <w:t>Тем более, важно выверять каждое слово в Конституции, которая как особый нормативный правовой акт имеет высшую юридическую силу</w:t>
      </w:r>
      <w:r w:rsidR="00772D55">
        <w:rPr>
          <w:rFonts w:ascii="Times New Roman" w:hAnsi="Times New Roman" w:cs="Times New Roman"/>
          <w:sz w:val="28"/>
          <w:szCs w:val="28"/>
        </w:rPr>
        <w:t>,</w:t>
      </w:r>
      <w:r w:rsidR="00772D55" w:rsidRPr="00772D55">
        <w:rPr>
          <w:rFonts w:ascii="Times New Roman" w:hAnsi="Times New Roman" w:cs="Times New Roman"/>
          <w:sz w:val="28"/>
          <w:szCs w:val="28"/>
        </w:rPr>
        <w:t xml:space="preserve"> </w:t>
      </w:r>
      <w:r w:rsidR="00772D55">
        <w:rPr>
          <w:rFonts w:ascii="Times New Roman" w:hAnsi="Times New Roman" w:cs="Times New Roman"/>
          <w:sz w:val="28"/>
          <w:szCs w:val="28"/>
        </w:rPr>
        <w:t xml:space="preserve">и текст которой должен быть максимально удобочитаемым и исключающим разночтения и </w:t>
      </w:r>
      <w:r w:rsidR="00400365">
        <w:rPr>
          <w:rFonts w:ascii="Times New Roman" w:hAnsi="Times New Roman" w:cs="Times New Roman"/>
          <w:sz w:val="28"/>
          <w:szCs w:val="28"/>
        </w:rPr>
        <w:t>ино</w:t>
      </w:r>
      <w:r w:rsidR="00772D55">
        <w:rPr>
          <w:rFonts w:ascii="Times New Roman" w:hAnsi="Times New Roman" w:cs="Times New Roman"/>
          <w:sz w:val="28"/>
          <w:szCs w:val="28"/>
        </w:rPr>
        <w:t>толкования.</w:t>
      </w:r>
    </w:p>
    <w:p w14:paraId="770F63F5" w14:textId="0C04CF10"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Однако статья 28 Конституции РФ содержит не только «туманно-размытые» значения словосочетаний «свобода совести» и «свобода вероисповедания», которые требуют дополнительных толкований для наших современников, но она содержит и другое, с нашей точки зрения, «формулировку», которая </w:t>
      </w:r>
      <w:r w:rsidR="00990CAA">
        <w:rPr>
          <w:rFonts w:ascii="Times New Roman" w:hAnsi="Times New Roman" w:cs="Times New Roman"/>
          <w:sz w:val="28"/>
          <w:szCs w:val="28"/>
        </w:rPr>
        <w:t>стимулирует</w:t>
      </w:r>
      <w:r w:rsidRPr="0002102B">
        <w:rPr>
          <w:rFonts w:ascii="Times New Roman" w:hAnsi="Times New Roman" w:cs="Times New Roman"/>
          <w:sz w:val="28"/>
          <w:szCs w:val="28"/>
        </w:rPr>
        <w:t xml:space="preserve"> </w:t>
      </w:r>
      <w:r w:rsidR="00990CAA">
        <w:rPr>
          <w:rFonts w:ascii="Times New Roman" w:hAnsi="Times New Roman" w:cs="Times New Roman"/>
          <w:sz w:val="28"/>
          <w:szCs w:val="28"/>
        </w:rPr>
        <w:t xml:space="preserve">возникновение </w:t>
      </w:r>
      <w:r w:rsidRPr="0002102B">
        <w:rPr>
          <w:rFonts w:ascii="Times New Roman" w:hAnsi="Times New Roman" w:cs="Times New Roman"/>
          <w:sz w:val="28"/>
          <w:szCs w:val="28"/>
        </w:rPr>
        <w:t>правовы</w:t>
      </w:r>
      <w:r w:rsidR="00990CAA">
        <w:rPr>
          <w:rFonts w:ascii="Times New Roman" w:hAnsi="Times New Roman" w:cs="Times New Roman"/>
          <w:sz w:val="28"/>
          <w:szCs w:val="28"/>
        </w:rPr>
        <w:t>х</w:t>
      </w:r>
      <w:r w:rsidRPr="0002102B">
        <w:rPr>
          <w:rFonts w:ascii="Times New Roman" w:hAnsi="Times New Roman" w:cs="Times New Roman"/>
          <w:sz w:val="28"/>
          <w:szCs w:val="28"/>
        </w:rPr>
        <w:t>, а следом, политически</w:t>
      </w:r>
      <w:r w:rsidR="00990CAA">
        <w:rPr>
          <w:rFonts w:ascii="Times New Roman" w:hAnsi="Times New Roman" w:cs="Times New Roman"/>
          <w:sz w:val="28"/>
          <w:szCs w:val="28"/>
        </w:rPr>
        <w:t>х</w:t>
      </w:r>
      <w:r w:rsidRPr="0002102B">
        <w:rPr>
          <w:rFonts w:ascii="Times New Roman" w:hAnsi="Times New Roman" w:cs="Times New Roman"/>
          <w:sz w:val="28"/>
          <w:szCs w:val="28"/>
        </w:rPr>
        <w:t>, социальны</w:t>
      </w:r>
      <w:r w:rsidR="00990CAA">
        <w:rPr>
          <w:rFonts w:ascii="Times New Roman" w:hAnsi="Times New Roman" w:cs="Times New Roman"/>
          <w:sz w:val="28"/>
          <w:szCs w:val="28"/>
        </w:rPr>
        <w:t>х</w:t>
      </w:r>
      <w:r w:rsidRPr="0002102B">
        <w:rPr>
          <w:rFonts w:ascii="Times New Roman" w:hAnsi="Times New Roman" w:cs="Times New Roman"/>
          <w:sz w:val="28"/>
          <w:szCs w:val="28"/>
        </w:rPr>
        <w:t xml:space="preserve"> и экономически</w:t>
      </w:r>
      <w:r w:rsidR="00990CAA">
        <w:rPr>
          <w:rFonts w:ascii="Times New Roman" w:hAnsi="Times New Roman" w:cs="Times New Roman"/>
          <w:sz w:val="28"/>
          <w:szCs w:val="28"/>
        </w:rPr>
        <w:t xml:space="preserve">х </w:t>
      </w:r>
      <w:r w:rsidRPr="0002102B">
        <w:rPr>
          <w:rFonts w:ascii="Times New Roman" w:hAnsi="Times New Roman" w:cs="Times New Roman"/>
          <w:sz w:val="28"/>
          <w:szCs w:val="28"/>
        </w:rPr>
        <w:t xml:space="preserve"> </w:t>
      </w:r>
      <w:r w:rsidR="00990CAA">
        <w:rPr>
          <w:rFonts w:ascii="Times New Roman" w:hAnsi="Times New Roman" w:cs="Times New Roman"/>
          <w:sz w:val="28"/>
          <w:szCs w:val="28"/>
        </w:rPr>
        <w:t xml:space="preserve">проблем </w:t>
      </w:r>
      <w:r w:rsidRPr="0002102B">
        <w:rPr>
          <w:rFonts w:ascii="Times New Roman" w:hAnsi="Times New Roman" w:cs="Times New Roman"/>
          <w:sz w:val="28"/>
          <w:szCs w:val="28"/>
        </w:rPr>
        <w:t>для мира и стабильности в нашей стране. Поскольку провозглашает не только «свободу вероисповедания», но и разрешает гражданам «действовать в соответствии» в соответствии со своими религиозными убеждениями.</w:t>
      </w:r>
    </w:p>
    <w:p w14:paraId="247A987B" w14:textId="1DBDA3B5"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Так, в частности 28 статья Конституции РФ гласит: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r w:rsidR="00990CAA" w:rsidRPr="00990CAA">
        <w:rPr>
          <w:rFonts w:ascii="Times New Roman" w:hAnsi="Times New Roman" w:cs="Times New Roman"/>
          <w:sz w:val="28"/>
          <w:szCs w:val="28"/>
        </w:rPr>
        <w:t>[</w:t>
      </w:r>
      <w:r w:rsidR="00FC4E90">
        <w:rPr>
          <w:rFonts w:ascii="Times New Roman" w:hAnsi="Times New Roman" w:cs="Times New Roman"/>
          <w:sz w:val="28"/>
          <w:szCs w:val="28"/>
        </w:rPr>
        <w:t>10</w:t>
      </w:r>
      <w:r w:rsidR="00990CAA" w:rsidRPr="00990CAA">
        <w:rPr>
          <w:rFonts w:ascii="Times New Roman" w:hAnsi="Times New Roman" w:cs="Times New Roman"/>
          <w:sz w:val="28"/>
          <w:szCs w:val="28"/>
        </w:rPr>
        <w:t>]</w:t>
      </w:r>
      <w:r w:rsidR="00F070F7">
        <w:rPr>
          <w:rFonts w:ascii="Times New Roman" w:hAnsi="Times New Roman" w:cs="Times New Roman"/>
          <w:sz w:val="28"/>
          <w:szCs w:val="28"/>
        </w:rPr>
        <w:t>.</w:t>
      </w:r>
    </w:p>
    <w:p w14:paraId="0E385E82" w14:textId="77777777"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Может ли вызывать сомнений, что упомянутая статья Конституции предлагает религиозным людям следовать тем нормам и правилам, которые </w:t>
      </w:r>
      <w:r w:rsidRPr="0002102B">
        <w:rPr>
          <w:rFonts w:ascii="Times New Roman" w:hAnsi="Times New Roman" w:cs="Times New Roman"/>
          <w:sz w:val="28"/>
          <w:szCs w:val="28"/>
        </w:rPr>
        <w:lastRenderedPageBreak/>
        <w:t xml:space="preserve">изложены в Священных Писаниях, включая законодательные системы, изложенные в них. </w:t>
      </w:r>
    </w:p>
    <w:p w14:paraId="238E6111" w14:textId="77777777"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В данном случае законодатели не учли, что все Священные Писания солидарно говорят, что о необходимости безусловной веры в Единого Бога и предписывают соблюдение обрядов почитания и поклонения Ему, но и, самое важное, требуют безоговорочного исполнения законов, заповедей и установлений, которые даны в них. Кроме того, они предполагают и совершение надлежащих обрядов поклонения Единому Богу.</w:t>
      </w:r>
    </w:p>
    <w:p w14:paraId="282E99BA" w14:textId="5E261C8C"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Тора возвещает: «Соблюдайте же все установления Мои и все законы Мои, и исполняйте их, дабы не исторгла вас страна, в которую Я веду вас» (Тора, Ваикра 20 Кдошим, 22,23) </w:t>
      </w:r>
      <w:r w:rsidR="00FC4E90" w:rsidRPr="00FC4E90">
        <w:rPr>
          <w:rFonts w:ascii="Times New Roman" w:hAnsi="Times New Roman" w:cs="Times New Roman"/>
          <w:sz w:val="28"/>
          <w:szCs w:val="28"/>
        </w:rPr>
        <w:t>[</w:t>
      </w:r>
      <w:r w:rsidR="00FC4E90">
        <w:rPr>
          <w:rFonts w:ascii="Times New Roman" w:hAnsi="Times New Roman" w:cs="Times New Roman"/>
          <w:sz w:val="28"/>
          <w:szCs w:val="28"/>
        </w:rPr>
        <w:t>25</w:t>
      </w:r>
      <w:r w:rsidR="00FC4E90" w:rsidRPr="00FC4E90">
        <w:rPr>
          <w:rFonts w:ascii="Times New Roman" w:hAnsi="Times New Roman" w:cs="Times New Roman"/>
          <w:sz w:val="28"/>
          <w:szCs w:val="28"/>
        </w:rPr>
        <w:t>]</w:t>
      </w:r>
      <w:r w:rsidR="00F070F7">
        <w:rPr>
          <w:rFonts w:ascii="Times New Roman" w:hAnsi="Times New Roman" w:cs="Times New Roman"/>
          <w:sz w:val="28"/>
          <w:szCs w:val="28"/>
        </w:rPr>
        <w:t>.</w:t>
      </w:r>
    </w:p>
    <w:p w14:paraId="1ECC322A" w14:textId="1F724F37"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Тору, как известно, потому и называют иначе «Законом Моисея», что законодательная система, изложенная в ней, охватывает практически все аспекты жизни избранного народа</w:t>
      </w:r>
      <w:r w:rsidR="00367405">
        <w:rPr>
          <w:rFonts w:ascii="Times New Roman" w:hAnsi="Times New Roman" w:cs="Times New Roman"/>
          <w:sz w:val="28"/>
          <w:szCs w:val="28"/>
        </w:rPr>
        <w:t>.</w:t>
      </w:r>
      <w:r w:rsidRPr="0002102B">
        <w:rPr>
          <w:rFonts w:ascii="Times New Roman" w:hAnsi="Times New Roman" w:cs="Times New Roman"/>
          <w:sz w:val="28"/>
          <w:szCs w:val="28"/>
        </w:rPr>
        <w:t xml:space="preserve"> Отнюдь не случайно, Моисей, обращаясь к своему народу говорит, что Бог явился к нему «с пламенем Закона для них» (Тора, Дварим 33 Браха; 2)</w:t>
      </w:r>
      <w:r w:rsidR="00990CAA" w:rsidRPr="00990CAA">
        <w:t xml:space="preserve"> </w:t>
      </w:r>
      <w:r w:rsidR="00990CAA" w:rsidRPr="00990CAA">
        <w:rPr>
          <w:rFonts w:ascii="Times New Roman" w:hAnsi="Times New Roman" w:cs="Times New Roman"/>
          <w:sz w:val="28"/>
          <w:szCs w:val="28"/>
        </w:rPr>
        <w:t>[</w:t>
      </w:r>
      <w:r w:rsidR="00FC4E90">
        <w:rPr>
          <w:rFonts w:ascii="Times New Roman" w:hAnsi="Times New Roman" w:cs="Times New Roman"/>
          <w:sz w:val="28"/>
          <w:szCs w:val="28"/>
        </w:rPr>
        <w:t>25</w:t>
      </w:r>
      <w:r w:rsidR="00990CAA" w:rsidRPr="00990CAA">
        <w:rPr>
          <w:rFonts w:ascii="Times New Roman" w:hAnsi="Times New Roman" w:cs="Times New Roman"/>
          <w:sz w:val="28"/>
          <w:szCs w:val="28"/>
        </w:rPr>
        <w:t>]</w:t>
      </w:r>
      <w:r w:rsidRPr="0002102B">
        <w:rPr>
          <w:rFonts w:ascii="Times New Roman" w:hAnsi="Times New Roman" w:cs="Times New Roman"/>
          <w:sz w:val="28"/>
          <w:szCs w:val="28"/>
        </w:rPr>
        <w:t>.</w:t>
      </w:r>
    </w:p>
    <w:p w14:paraId="1AAD3493" w14:textId="70534FBF" w:rsid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Об этом же говорят и слова соборного послания апостола Иакова: «Так и вера, если не имеет дел, мертва сама по себе. Но скажет кто-нибудь: `ты имеешь веру, а я имею дела: покажи мне веру твою без дел твоих, а я покажу тебе веру мою из дел моих. Ты веруешь, что Бог един: хорошо делаешь; и бесы веруют, и трепещут.  Но хочешь ли знать, неосновательный человек, что вера без дел мертва!» (Иак. 2:17-20)</w:t>
      </w:r>
      <w:r w:rsidR="00FC4E90" w:rsidRPr="00FC4E90">
        <w:t xml:space="preserve"> </w:t>
      </w:r>
      <w:bookmarkStart w:id="40" w:name="_Hlk188719462"/>
      <w:r w:rsidR="00FC4E90" w:rsidRPr="00FC4E90">
        <w:rPr>
          <w:rFonts w:ascii="Times New Roman" w:hAnsi="Times New Roman" w:cs="Times New Roman"/>
          <w:sz w:val="28"/>
          <w:szCs w:val="28"/>
        </w:rPr>
        <w:t>[</w:t>
      </w:r>
      <w:r w:rsidR="00FC4E90">
        <w:rPr>
          <w:rFonts w:ascii="Times New Roman" w:hAnsi="Times New Roman" w:cs="Times New Roman"/>
          <w:sz w:val="28"/>
          <w:szCs w:val="28"/>
        </w:rPr>
        <w:t>2</w:t>
      </w:r>
      <w:r w:rsidR="00FC4E90" w:rsidRPr="00FC4E90">
        <w:rPr>
          <w:rFonts w:ascii="Times New Roman" w:hAnsi="Times New Roman" w:cs="Times New Roman"/>
          <w:sz w:val="28"/>
          <w:szCs w:val="28"/>
        </w:rPr>
        <w:t>]</w:t>
      </w:r>
      <w:bookmarkEnd w:id="40"/>
      <w:r w:rsidR="00F070F7">
        <w:rPr>
          <w:rFonts w:ascii="Times New Roman" w:hAnsi="Times New Roman" w:cs="Times New Roman"/>
          <w:sz w:val="28"/>
          <w:szCs w:val="28"/>
        </w:rPr>
        <w:t>.</w:t>
      </w:r>
    </w:p>
    <w:p w14:paraId="01C6B18A" w14:textId="3A9E4472" w:rsidR="0002102B" w:rsidRDefault="00990CAA"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Надо ли доказывать, что каждый сотрудник УИС России </w:t>
      </w:r>
      <w:r w:rsidR="00FC4E90">
        <w:rPr>
          <w:rFonts w:ascii="Times New Roman" w:hAnsi="Times New Roman" w:cs="Times New Roman"/>
          <w:sz w:val="28"/>
          <w:szCs w:val="28"/>
        </w:rPr>
        <w:t xml:space="preserve">должен </w:t>
      </w:r>
      <w:r>
        <w:rPr>
          <w:rFonts w:ascii="Times New Roman" w:hAnsi="Times New Roman" w:cs="Times New Roman"/>
          <w:sz w:val="28"/>
          <w:szCs w:val="28"/>
        </w:rPr>
        <w:t xml:space="preserve">понимать роль и значение каждого слова для равнозначной передачи собеседнику или широкой аудитории при контактном или дистанционном общении информации служебного </w:t>
      </w:r>
      <w:r w:rsidR="00FC4E90">
        <w:rPr>
          <w:rFonts w:ascii="Times New Roman" w:hAnsi="Times New Roman" w:cs="Times New Roman"/>
          <w:sz w:val="28"/>
          <w:szCs w:val="28"/>
        </w:rPr>
        <w:t xml:space="preserve">или научного </w:t>
      </w:r>
      <w:r>
        <w:rPr>
          <w:rFonts w:ascii="Times New Roman" w:hAnsi="Times New Roman" w:cs="Times New Roman"/>
          <w:sz w:val="28"/>
          <w:szCs w:val="28"/>
        </w:rPr>
        <w:t>характера</w:t>
      </w:r>
      <w:r w:rsidR="00FC4E90">
        <w:rPr>
          <w:rFonts w:ascii="Times New Roman" w:hAnsi="Times New Roman" w:cs="Times New Roman"/>
          <w:sz w:val="28"/>
          <w:szCs w:val="28"/>
        </w:rPr>
        <w:t>, а также обязан работать над культурой своей речи., помня при этом, что именно обладанием речью человек принципиально отличается от всего остального животного мира нашей планеты</w:t>
      </w:r>
      <w:r w:rsidR="000842DB">
        <w:rPr>
          <w:rFonts w:ascii="Times New Roman" w:hAnsi="Times New Roman" w:cs="Times New Roman"/>
          <w:sz w:val="28"/>
          <w:szCs w:val="28"/>
        </w:rPr>
        <w:t>, и именно речь является фундаментальной основой существования и развития человечества</w:t>
      </w:r>
    </w:p>
    <w:p w14:paraId="5ECC39D1" w14:textId="130EB421" w:rsidR="00FC4E90" w:rsidRDefault="00FC4E90" w:rsidP="003239A8">
      <w:pPr>
        <w:pStyle w:val="ab"/>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Отнюдь не случайно Иисус Христос указывал:</w:t>
      </w:r>
      <w:r w:rsidRPr="00FC4E90">
        <w:t xml:space="preserve"> </w:t>
      </w:r>
      <w:r w:rsidR="002C2D9C" w:rsidRPr="002C2D9C">
        <w:rPr>
          <w:rFonts w:ascii="Times New Roman" w:hAnsi="Times New Roman" w:cs="Times New Roman"/>
          <w:sz w:val="28"/>
          <w:szCs w:val="28"/>
        </w:rPr>
        <w:t>«Го</w:t>
      </w:r>
      <w:r w:rsidRPr="002C2D9C">
        <w:rPr>
          <w:rFonts w:ascii="Times New Roman" w:hAnsi="Times New Roman" w:cs="Times New Roman"/>
          <w:sz w:val="28"/>
          <w:szCs w:val="28"/>
        </w:rPr>
        <w:t>ворю</w:t>
      </w:r>
      <w:r w:rsidRPr="00FC4E90">
        <w:rPr>
          <w:rFonts w:ascii="Times New Roman" w:hAnsi="Times New Roman" w:cs="Times New Roman"/>
          <w:sz w:val="28"/>
          <w:szCs w:val="28"/>
        </w:rPr>
        <w:t xml:space="preserve"> же вам, что за всякое праздное слово, какое скажут люди, дадут они ответ в день суда: ибо от слов своих оправдаешься, и от слов своих осудишься</w:t>
      </w:r>
      <w:r w:rsidR="002C2D9C">
        <w:rPr>
          <w:rFonts w:ascii="Times New Roman" w:hAnsi="Times New Roman" w:cs="Times New Roman"/>
          <w:sz w:val="28"/>
          <w:szCs w:val="28"/>
        </w:rPr>
        <w:t xml:space="preserve">» (Мф.12:37) </w:t>
      </w:r>
      <w:r w:rsidR="002C2D9C" w:rsidRPr="002C2D9C">
        <w:rPr>
          <w:rFonts w:ascii="Times New Roman" w:hAnsi="Times New Roman" w:cs="Times New Roman"/>
          <w:sz w:val="28"/>
          <w:szCs w:val="28"/>
        </w:rPr>
        <w:t>[2]</w:t>
      </w:r>
      <w:r w:rsidR="00367405">
        <w:rPr>
          <w:rFonts w:ascii="Times New Roman" w:hAnsi="Times New Roman" w:cs="Times New Roman"/>
          <w:sz w:val="28"/>
          <w:szCs w:val="28"/>
        </w:rPr>
        <w:t>.</w:t>
      </w:r>
    </w:p>
    <w:p w14:paraId="22C06138" w14:textId="77777777" w:rsidR="000842DB" w:rsidRPr="0002102B" w:rsidRDefault="000842DB" w:rsidP="003239A8">
      <w:pPr>
        <w:pStyle w:val="ab"/>
        <w:spacing w:after="0" w:line="360" w:lineRule="auto"/>
        <w:ind w:left="0" w:firstLine="851"/>
        <w:jc w:val="both"/>
        <w:rPr>
          <w:rFonts w:ascii="Times New Roman" w:hAnsi="Times New Roman" w:cs="Times New Roman"/>
          <w:sz w:val="28"/>
          <w:szCs w:val="28"/>
        </w:rPr>
      </w:pPr>
    </w:p>
    <w:p w14:paraId="3E95AF35" w14:textId="472742B4" w:rsidR="0002102B" w:rsidRDefault="0002102B" w:rsidP="003239A8">
      <w:pPr>
        <w:pStyle w:val="ab"/>
        <w:spacing w:after="0" w:line="360" w:lineRule="auto"/>
        <w:ind w:left="0" w:firstLine="851"/>
        <w:jc w:val="both"/>
        <w:rPr>
          <w:rFonts w:ascii="Times New Roman" w:hAnsi="Times New Roman" w:cs="Times New Roman"/>
          <w:b/>
          <w:sz w:val="28"/>
          <w:szCs w:val="28"/>
        </w:rPr>
      </w:pPr>
      <w:r w:rsidRPr="00990CAA">
        <w:rPr>
          <w:rFonts w:ascii="Times New Roman" w:hAnsi="Times New Roman" w:cs="Times New Roman"/>
          <w:b/>
          <w:sz w:val="28"/>
          <w:szCs w:val="28"/>
        </w:rPr>
        <w:t>Литература.</w:t>
      </w:r>
    </w:p>
    <w:p w14:paraId="4836D805" w14:textId="77777777" w:rsidR="00F070F7" w:rsidRPr="00990CAA" w:rsidRDefault="00F070F7" w:rsidP="003239A8">
      <w:pPr>
        <w:pStyle w:val="ab"/>
        <w:spacing w:after="0" w:line="360" w:lineRule="auto"/>
        <w:ind w:left="0" w:firstLine="851"/>
        <w:jc w:val="both"/>
        <w:rPr>
          <w:rFonts w:ascii="Times New Roman" w:hAnsi="Times New Roman" w:cs="Times New Roman"/>
          <w:b/>
          <w:sz w:val="28"/>
          <w:szCs w:val="28"/>
        </w:rPr>
      </w:pPr>
    </w:p>
    <w:p w14:paraId="0F6F6751" w14:textId="3BDF18C5"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1.Бельгия будет первым европейским исламским государством или.</w:t>
      </w:r>
      <w:r w:rsidR="000842DB" w:rsidRPr="000842DB">
        <w:t xml:space="preserve"> </w:t>
      </w:r>
      <w:hyperlink r:id="rId52" w:history="1">
        <w:r w:rsidR="000842DB" w:rsidRPr="002C610D">
          <w:rPr>
            <w:rStyle w:val="af"/>
            <w:rFonts w:ascii="Times New Roman" w:hAnsi="Times New Roman" w:cs="Times New Roman"/>
            <w:sz w:val="28"/>
            <w:szCs w:val="28"/>
          </w:rPr>
          <w:t>https://aif.ru/society/religion/belgiya_mozhet_stat_pervym_musulmanskim_gosudarstvom_v_evrope</w:t>
        </w:r>
      </w:hyperlink>
      <w:r w:rsidR="000842DB">
        <w:rPr>
          <w:rFonts w:ascii="Times New Roman" w:hAnsi="Times New Roman" w:cs="Times New Roman"/>
          <w:sz w:val="28"/>
          <w:szCs w:val="28"/>
        </w:rPr>
        <w:t xml:space="preserve"> </w:t>
      </w:r>
      <w:r w:rsidRPr="0002102B">
        <w:rPr>
          <w:rFonts w:ascii="Times New Roman" w:hAnsi="Times New Roman" w:cs="Times New Roman"/>
          <w:sz w:val="28"/>
          <w:szCs w:val="28"/>
        </w:rPr>
        <w:t>(</w:t>
      </w:r>
      <w:r w:rsidR="00F013C7">
        <w:rPr>
          <w:rFonts w:ascii="Times New Roman" w:hAnsi="Times New Roman" w:cs="Times New Roman"/>
          <w:sz w:val="28"/>
          <w:szCs w:val="28"/>
        </w:rPr>
        <w:t>д</w:t>
      </w:r>
      <w:r w:rsidRPr="0002102B">
        <w:rPr>
          <w:rFonts w:ascii="Times New Roman" w:hAnsi="Times New Roman" w:cs="Times New Roman"/>
          <w:sz w:val="28"/>
          <w:szCs w:val="28"/>
        </w:rPr>
        <w:t xml:space="preserve">ата </w:t>
      </w:r>
      <w:r w:rsidR="00F070F7">
        <w:rPr>
          <w:rFonts w:ascii="Times New Roman" w:hAnsi="Times New Roman" w:cs="Times New Roman"/>
          <w:sz w:val="28"/>
          <w:szCs w:val="28"/>
        </w:rPr>
        <w:t>обращения</w:t>
      </w:r>
      <w:r w:rsidRPr="0002102B">
        <w:rPr>
          <w:rFonts w:ascii="Times New Roman" w:hAnsi="Times New Roman" w:cs="Times New Roman"/>
          <w:sz w:val="28"/>
          <w:szCs w:val="28"/>
        </w:rPr>
        <w:t xml:space="preserve"> </w:t>
      </w:r>
      <w:r w:rsidR="00F013C7">
        <w:rPr>
          <w:rFonts w:ascii="Times New Roman" w:hAnsi="Times New Roman" w:cs="Times New Roman"/>
          <w:sz w:val="28"/>
          <w:szCs w:val="28"/>
        </w:rPr>
        <w:t>–</w:t>
      </w:r>
      <w:r w:rsidRPr="0002102B">
        <w:rPr>
          <w:rFonts w:ascii="Times New Roman" w:hAnsi="Times New Roman" w:cs="Times New Roman"/>
          <w:sz w:val="28"/>
          <w:szCs w:val="28"/>
        </w:rPr>
        <w:t xml:space="preserve"> 2</w:t>
      </w:r>
      <w:r w:rsidR="00F013C7">
        <w:rPr>
          <w:rFonts w:ascii="Times New Roman" w:hAnsi="Times New Roman" w:cs="Times New Roman"/>
          <w:sz w:val="28"/>
          <w:szCs w:val="28"/>
        </w:rPr>
        <w:t>5.01.</w:t>
      </w:r>
      <w:r w:rsidRPr="0002102B">
        <w:rPr>
          <w:rFonts w:ascii="Times New Roman" w:hAnsi="Times New Roman" w:cs="Times New Roman"/>
          <w:sz w:val="28"/>
          <w:szCs w:val="28"/>
        </w:rPr>
        <w:t xml:space="preserve"> 20</w:t>
      </w:r>
      <w:r w:rsidR="00F013C7">
        <w:rPr>
          <w:rFonts w:ascii="Times New Roman" w:hAnsi="Times New Roman" w:cs="Times New Roman"/>
          <w:sz w:val="28"/>
          <w:szCs w:val="28"/>
        </w:rPr>
        <w:t>25</w:t>
      </w:r>
      <w:r w:rsidRPr="0002102B">
        <w:rPr>
          <w:rFonts w:ascii="Times New Roman" w:hAnsi="Times New Roman" w:cs="Times New Roman"/>
          <w:sz w:val="28"/>
          <w:szCs w:val="28"/>
        </w:rPr>
        <w:t>г.).</w:t>
      </w:r>
    </w:p>
    <w:p w14:paraId="3FDB377D" w14:textId="77777777" w:rsidR="0002102B" w:rsidRPr="000842D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2.Библия. Книги Священного Писания Ветхого и Нового Завета. Международный Издательский центр православной литературы. Москва</w:t>
      </w:r>
      <w:r w:rsidRPr="000842DB">
        <w:rPr>
          <w:rFonts w:ascii="Times New Roman" w:hAnsi="Times New Roman" w:cs="Times New Roman"/>
          <w:sz w:val="28"/>
          <w:szCs w:val="28"/>
        </w:rPr>
        <w:t xml:space="preserve">, 1995. - 1375 </w:t>
      </w:r>
      <w:r w:rsidRPr="0002102B">
        <w:rPr>
          <w:rFonts w:ascii="Times New Roman" w:hAnsi="Times New Roman" w:cs="Times New Roman"/>
          <w:sz w:val="28"/>
          <w:szCs w:val="28"/>
        </w:rPr>
        <w:t>с</w:t>
      </w:r>
      <w:r w:rsidRPr="000842DB">
        <w:rPr>
          <w:rFonts w:ascii="Times New Roman" w:hAnsi="Times New Roman" w:cs="Times New Roman"/>
          <w:sz w:val="28"/>
          <w:szCs w:val="28"/>
        </w:rPr>
        <w:t>.</w:t>
      </w:r>
    </w:p>
    <w:p w14:paraId="57EC7E91" w14:textId="51E311CF"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842DB">
        <w:rPr>
          <w:rFonts w:ascii="Times New Roman" w:hAnsi="Times New Roman" w:cs="Times New Roman"/>
          <w:sz w:val="28"/>
          <w:szCs w:val="28"/>
        </w:rPr>
        <w:t>3.</w:t>
      </w:r>
      <w:r w:rsidRPr="0002102B">
        <w:rPr>
          <w:rFonts w:ascii="Times New Roman" w:hAnsi="Times New Roman" w:cs="Times New Roman"/>
          <w:sz w:val="28"/>
          <w:szCs w:val="28"/>
        </w:rPr>
        <w:t>Билль</w:t>
      </w:r>
      <w:r w:rsidRPr="000842DB">
        <w:rPr>
          <w:rFonts w:ascii="Times New Roman" w:hAnsi="Times New Roman" w:cs="Times New Roman"/>
          <w:sz w:val="28"/>
          <w:szCs w:val="28"/>
        </w:rPr>
        <w:t xml:space="preserve"> </w:t>
      </w:r>
      <w:r w:rsidRPr="0002102B">
        <w:rPr>
          <w:rFonts w:ascii="Times New Roman" w:hAnsi="Times New Roman" w:cs="Times New Roman"/>
          <w:sz w:val="28"/>
          <w:szCs w:val="28"/>
        </w:rPr>
        <w:t>о</w:t>
      </w:r>
      <w:r w:rsidRPr="000842DB">
        <w:rPr>
          <w:rFonts w:ascii="Times New Roman" w:hAnsi="Times New Roman" w:cs="Times New Roman"/>
          <w:sz w:val="28"/>
          <w:szCs w:val="28"/>
        </w:rPr>
        <w:t xml:space="preserve"> </w:t>
      </w:r>
      <w:r w:rsidRPr="0002102B">
        <w:rPr>
          <w:rFonts w:ascii="Times New Roman" w:hAnsi="Times New Roman" w:cs="Times New Roman"/>
          <w:sz w:val="28"/>
          <w:szCs w:val="28"/>
        </w:rPr>
        <w:t>правах</w:t>
      </w:r>
      <w:r w:rsidR="000842DB" w:rsidRPr="000842DB">
        <w:t xml:space="preserve"> </w:t>
      </w:r>
      <w:hyperlink r:id="rId53" w:history="1">
        <w:r w:rsidR="000842DB" w:rsidRPr="002C610D">
          <w:rPr>
            <w:rStyle w:val="af"/>
            <w:rFonts w:ascii="Times New Roman" w:hAnsi="Times New Roman" w:cs="Times New Roman"/>
            <w:sz w:val="28"/>
            <w:szCs w:val="28"/>
          </w:rPr>
          <w:t>https://www.state.gov/wp-content/uploads/2020/02/Russian-translation-U.S.-Bill-of-Rights</w:t>
        </w:r>
      </w:hyperlink>
      <w:bookmarkStart w:id="41" w:name="_Hlk188722116"/>
      <w:r w:rsidR="000842DB">
        <w:rPr>
          <w:rFonts w:ascii="Times New Roman" w:hAnsi="Times New Roman" w:cs="Times New Roman"/>
          <w:sz w:val="28"/>
          <w:szCs w:val="28"/>
        </w:rPr>
        <w:t xml:space="preserve"> </w:t>
      </w:r>
      <w:r w:rsidRPr="00F013C7">
        <w:rPr>
          <w:rFonts w:ascii="Times New Roman" w:hAnsi="Times New Roman" w:cs="Times New Roman"/>
          <w:sz w:val="28"/>
          <w:szCs w:val="28"/>
        </w:rPr>
        <w:t>(</w:t>
      </w:r>
      <w:r w:rsidR="00F013C7">
        <w:rPr>
          <w:rFonts w:ascii="Times New Roman" w:hAnsi="Times New Roman" w:cs="Times New Roman"/>
          <w:sz w:val="28"/>
          <w:szCs w:val="28"/>
        </w:rPr>
        <w:t>д</w:t>
      </w:r>
      <w:r w:rsidRPr="0002102B">
        <w:rPr>
          <w:rFonts w:ascii="Times New Roman" w:hAnsi="Times New Roman" w:cs="Times New Roman"/>
          <w:sz w:val="28"/>
          <w:szCs w:val="28"/>
        </w:rPr>
        <w:t>ата</w:t>
      </w:r>
      <w:r w:rsidRPr="00F013C7">
        <w:rPr>
          <w:rFonts w:ascii="Times New Roman" w:hAnsi="Times New Roman" w:cs="Times New Roman"/>
          <w:sz w:val="28"/>
          <w:szCs w:val="28"/>
        </w:rPr>
        <w:t xml:space="preserve"> </w:t>
      </w:r>
      <w:r w:rsidR="00F070F7">
        <w:rPr>
          <w:rFonts w:ascii="Times New Roman" w:hAnsi="Times New Roman" w:cs="Times New Roman"/>
          <w:sz w:val="28"/>
          <w:szCs w:val="28"/>
        </w:rPr>
        <w:t>обращения</w:t>
      </w:r>
      <w:r w:rsidRPr="00F013C7">
        <w:rPr>
          <w:rFonts w:ascii="Times New Roman" w:hAnsi="Times New Roman" w:cs="Times New Roman"/>
          <w:sz w:val="28"/>
          <w:szCs w:val="28"/>
        </w:rPr>
        <w:t xml:space="preserve"> </w:t>
      </w:r>
      <w:r w:rsidR="00F013C7" w:rsidRPr="00F013C7">
        <w:rPr>
          <w:rFonts w:ascii="Times New Roman" w:hAnsi="Times New Roman" w:cs="Times New Roman"/>
          <w:sz w:val="28"/>
          <w:szCs w:val="28"/>
        </w:rPr>
        <w:t>–</w:t>
      </w:r>
      <w:r w:rsidRPr="00F013C7">
        <w:rPr>
          <w:rFonts w:ascii="Times New Roman" w:hAnsi="Times New Roman" w:cs="Times New Roman"/>
          <w:sz w:val="28"/>
          <w:szCs w:val="28"/>
        </w:rPr>
        <w:t xml:space="preserve"> 2</w:t>
      </w:r>
      <w:r w:rsidR="00F013C7" w:rsidRPr="00F013C7">
        <w:rPr>
          <w:rFonts w:ascii="Times New Roman" w:hAnsi="Times New Roman" w:cs="Times New Roman"/>
          <w:sz w:val="28"/>
          <w:szCs w:val="28"/>
        </w:rPr>
        <w:t>5.01.</w:t>
      </w:r>
      <w:r w:rsidRPr="00F013C7">
        <w:rPr>
          <w:rFonts w:ascii="Times New Roman" w:hAnsi="Times New Roman" w:cs="Times New Roman"/>
          <w:sz w:val="28"/>
          <w:szCs w:val="28"/>
        </w:rPr>
        <w:t xml:space="preserve"> </w:t>
      </w:r>
      <w:r w:rsidRPr="0002102B">
        <w:rPr>
          <w:rFonts w:ascii="Times New Roman" w:hAnsi="Times New Roman" w:cs="Times New Roman"/>
          <w:sz w:val="28"/>
          <w:szCs w:val="28"/>
        </w:rPr>
        <w:t>20</w:t>
      </w:r>
      <w:r w:rsidR="00F013C7">
        <w:rPr>
          <w:rFonts w:ascii="Times New Roman" w:hAnsi="Times New Roman" w:cs="Times New Roman"/>
          <w:sz w:val="28"/>
          <w:szCs w:val="28"/>
        </w:rPr>
        <w:t>25</w:t>
      </w:r>
      <w:r w:rsidRPr="0002102B">
        <w:rPr>
          <w:rFonts w:ascii="Times New Roman" w:hAnsi="Times New Roman" w:cs="Times New Roman"/>
          <w:sz w:val="28"/>
          <w:szCs w:val="28"/>
        </w:rPr>
        <w:t>г.).</w:t>
      </w:r>
      <w:bookmarkEnd w:id="41"/>
    </w:p>
    <w:p w14:paraId="26C05772" w14:textId="456959B0"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4.Всеобщая декларация прав человека </w:t>
      </w:r>
      <w:hyperlink r:id="rId54" w:history="1">
        <w:r w:rsidR="000842DB" w:rsidRPr="002C610D">
          <w:rPr>
            <w:rStyle w:val="af"/>
            <w:rFonts w:ascii="Times New Roman" w:hAnsi="Times New Roman" w:cs="Times New Roman"/>
            <w:sz w:val="28"/>
            <w:szCs w:val="28"/>
          </w:rPr>
          <w:t>https://www.un.org/ru/documents/decl_conv/declarations/declhr.shtm</w:t>
        </w:r>
      </w:hyperlink>
      <w:r w:rsidR="000842DB">
        <w:rPr>
          <w:rFonts w:ascii="Times New Roman" w:hAnsi="Times New Roman" w:cs="Times New Roman"/>
          <w:sz w:val="28"/>
          <w:szCs w:val="28"/>
        </w:rPr>
        <w:t xml:space="preserve"> </w:t>
      </w:r>
      <w:r w:rsidR="000842DB" w:rsidRPr="000842DB">
        <w:rPr>
          <w:rFonts w:ascii="Times New Roman" w:hAnsi="Times New Roman" w:cs="Times New Roman"/>
          <w:sz w:val="28"/>
          <w:szCs w:val="28"/>
        </w:rPr>
        <w:t>l</w:t>
      </w:r>
      <w:r w:rsidR="000842DB">
        <w:rPr>
          <w:rFonts w:ascii="Times New Roman" w:hAnsi="Times New Roman" w:cs="Times New Roman"/>
          <w:sz w:val="28"/>
          <w:szCs w:val="28"/>
        </w:rPr>
        <w:t xml:space="preserve"> </w:t>
      </w:r>
      <w:r w:rsidR="00F013C7" w:rsidRPr="00F013C7">
        <w:rPr>
          <w:rFonts w:ascii="Times New Roman" w:hAnsi="Times New Roman" w:cs="Times New Roman"/>
          <w:sz w:val="28"/>
          <w:szCs w:val="28"/>
        </w:rPr>
        <w:t xml:space="preserve">(дата </w:t>
      </w:r>
      <w:r w:rsidR="00F070F7">
        <w:rPr>
          <w:rFonts w:ascii="Times New Roman" w:hAnsi="Times New Roman" w:cs="Times New Roman"/>
          <w:sz w:val="28"/>
          <w:szCs w:val="28"/>
        </w:rPr>
        <w:t>обращения</w:t>
      </w:r>
      <w:r w:rsidR="00F013C7" w:rsidRPr="00F013C7">
        <w:rPr>
          <w:rFonts w:ascii="Times New Roman" w:hAnsi="Times New Roman" w:cs="Times New Roman"/>
          <w:sz w:val="28"/>
          <w:szCs w:val="28"/>
        </w:rPr>
        <w:t xml:space="preserve"> – 25.01.2025г.).</w:t>
      </w:r>
    </w:p>
    <w:p w14:paraId="3BE770EE" w14:textId="78C60A24"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5.Документы французской революции </w:t>
      </w:r>
      <w:hyperlink r:id="rId55" w:history="1">
        <w:r w:rsidR="000842DB" w:rsidRPr="002C610D">
          <w:rPr>
            <w:rStyle w:val="af"/>
            <w:rFonts w:ascii="Times New Roman" w:hAnsi="Times New Roman" w:cs="Times New Roman"/>
            <w:sz w:val="28"/>
            <w:szCs w:val="28"/>
          </w:rPr>
          <w:t>www.vostlit.info/Texts Dokumenty/France/XVIII/1780-1800/..fr..1789/text.htm</w:t>
        </w:r>
      </w:hyperlink>
      <w:r w:rsidR="000842DB">
        <w:rPr>
          <w:rFonts w:ascii="Times New Roman" w:hAnsi="Times New Roman" w:cs="Times New Roman"/>
          <w:sz w:val="28"/>
          <w:szCs w:val="28"/>
        </w:rPr>
        <w:t xml:space="preserve"> </w:t>
      </w:r>
      <w:r w:rsidRPr="0002102B">
        <w:rPr>
          <w:rFonts w:ascii="Times New Roman" w:hAnsi="Times New Roman" w:cs="Times New Roman"/>
          <w:sz w:val="28"/>
          <w:szCs w:val="28"/>
        </w:rPr>
        <w:t>(</w:t>
      </w:r>
      <w:r w:rsidR="00F013C7" w:rsidRPr="00F013C7">
        <w:rPr>
          <w:rFonts w:ascii="Times New Roman" w:hAnsi="Times New Roman" w:cs="Times New Roman"/>
          <w:sz w:val="28"/>
          <w:szCs w:val="28"/>
        </w:rPr>
        <w:t xml:space="preserve">дата </w:t>
      </w:r>
      <w:r w:rsidR="00F070F7">
        <w:rPr>
          <w:rFonts w:ascii="Times New Roman" w:hAnsi="Times New Roman" w:cs="Times New Roman"/>
          <w:sz w:val="28"/>
          <w:szCs w:val="28"/>
        </w:rPr>
        <w:t>обращения</w:t>
      </w:r>
      <w:r w:rsidR="00F013C7" w:rsidRPr="00F013C7">
        <w:rPr>
          <w:rFonts w:ascii="Times New Roman" w:hAnsi="Times New Roman" w:cs="Times New Roman"/>
          <w:sz w:val="28"/>
          <w:szCs w:val="28"/>
        </w:rPr>
        <w:t xml:space="preserve"> – 25.01.2025г.).</w:t>
      </w:r>
    </w:p>
    <w:p w14:paraId="38E41CFF" w14:textId="6B90FE60"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6.История Конституции СССР и РСФСР (1918-1978) </w:t>
      </w:r>
      <w:hyperlink r:id="rId56" w:history="1">
        <w:r w:rsidR="00F013C7" w:rsidRPr="00054082">
          <w:rPr>
            <w:rStyle w:val="af"/>
            <w:rFonts w:ascii="Times New Roman" w:hAnsi="Times New Roman" w:cs="Times New Roman"/>
            <w:sz w:val="28"/>
            <w:szCs w:val="28"/>
          </w:rPr>
          <w:t>www.grandars.ru</w:t>
        </w:r>
      </w:hyperlink>
      <w:r w:rsidR="00F013C7">
        <w:rPr>
          <w:rFonts w:ascii="Times New Roman" w:hAnsi="Times New Roman" w:cs="Times New Roman"/>
          <w:sz w:val="28"/>
          <w:szCs w:val="28"/>
        </w:rPr>
        <w:t xml:space="preserve"> </w:t>
      </w:r>
      <w:r w:rsidR="00F013C7" w:rsidRPr="00F013C7">
        <w:rPr>
          <w:rFonts w:ascii="Times New Roman" w:hAnsi="Times New Roman" w:cs="Times New Roman"/>
          <w:sz w:val="28"/>
          <w:szCs w:val="28"/>
        </w:rPr>
        <w:t xml:space="preserve">(дата </w:t>
      </w:r>
      <w:r w:rsidR="00F070F7">
        <w:rPr>
          <w:rFonts w:ascii="Times New Roman" w:hAnsi="Times New Roman" w:cs="Times New Roman"/>
          <w:sz w:val="28"/>
          <w:szCs w:val="28"/>
        </w:rPr>
        <w:t>обращения</w:t>
      </w:r>
      <w:r w:rsidR="00F013C7" w:rsidRPr="00F013C7">
        <w:rPr>
          <w:rFonts w:ascii="Times New Roman" w:hAnsi="Times New Roman" w:cs="Times New Roman"/>
          <w:sz w:val="28"/>
          <w:szCs w:val="28"/>
        </w:rPr>
        <w:t xml:space="preserve"> – 25.01.2025г.).</w:t>
      </w:r>
    </w:p>
    <w:p w14:paraId="223947DE" w14:textId="607FF958"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7.Желающим жить по шариату предлагают покинуть Австралию. </w:t>
      </w:r>
      <w:hyperlink r:id="rId57" w:history="1">
        <w:r w:rsidR="000842DB" w:rsidRPr="002C610D">
          <w:rPr>
            <w:rStyle w:val="af"/>
            <w:rFonts w:ascii="Times New Roman" w:hAnsi="Times New Roman" w:cs="Times New Roman"/>
            <w:sz w:val="28"/>
            <w:szCs w:val="28"/>
          </w:rPr>
          <w:t>https://newsland.com/user/4296648053/content/zhelaiushchim-zhit- po../3975363</w:t>
        </w:r>
      </w:hyperlink>
      <w:r w:rsidR="000842DB">
        <w:rPr>
          <w:rFonts w:ascii="Times New Roman" w:hAnsi="Times New Roman" w:cs="Times New Roman"/>
          <w:sz w:val="28"/>
          <w:szCs w:val="28"/>
        </w:rPr>
        <w:t xml:space="preserve"> </w:t>
      </w:r>
      <w:r w:rsidR="00F013C7" w:rsidRPr="00F013C7">
        <w:rPr>
          <w:rFonts w:ascii="Times New Roman" w:hAnsi="Times New Roman" w:cs="Times New Roman"/>
          <w:sz w:val="28"/>
          <w:szCs w:val="28"/>
        </w:rPr>
        <w:t xml:space="preserve">(дата </w:t>
      </w:r>
      <w:r w:rsidR="00F070F7">
        <w:rPr>
          <w:rFonts w:ascii="Times New Roman" w:hAnsi="Times New Roman" w:cs="Times New Roman"/>
          <w:sz w:val="28"/>
          <w:szCs w:val="28"/>
        </w:rPr>
        <w:t>обращения</w:t>
      </w:r>
      <w:r w:rsidR="00F013C7" w:rsidRPr="00F013C7">
        <w:rPr>
          <w:rFonts w:ascii="Times New Roman" w:hAnsi="Times New Roman" w:cs="Times New Roman"/>
          <w:sz w:val="28"/>
          <w:szCs w:val="28"/>
        </w:rPr>
        <w:t xml:space="preserve"> – 25.01.2025г.).</w:t>
      </w:r>
    </w:p>
    <w:p w14:paraId="0A86D257" w14:textId="362106C4"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8.Комментарий к Конституции Российской Федерации (под общ.</w:t>
      </w:r>
      <w:r w:rsidR="00367405">
        <w:rPr>
          <w:rFonts w:ascii="Times New Roman" w:hAnsi="Times New Roman" w:cs="Times New Roman"/>
          <w:sz w:val="28"/>
          <w:szCs w:val="28"/>
        </w:rPr>
        <w:t xml:space="preserve"> </w:t>
      </w:r>
      <w:r w:rsidRPr="0002102B">
        <w:rPr>
          <w:rFonts w:ascii="Times New Roman" w:hAnsi="Times New Roman" w:cs="Times New Roman"/>
          <w:sz w:val="28"/>
          <w:szCs w:val="28"/>
        </w:rPr>
        <w:t>ред. Л.В. Лазарева). - ООО "Новая правовая культура", 2009 г.</w:t>
      </w:r>
    </w:p>
    <w:p w14:paraId="713FFA0A" w14:textId="288D7EF6"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9.Конституционное регулирование свободы совести </w:t>
      </w:r>
      <w:r w:rsidR="007F5418">
        <w:rPr>
          <w:rFonts w:ascii="Times New Roman" w:hAnsi="Times New Roman" w:cs="Times New Roman"/>
          <w:sz w:val="28"/>
          <w:szCs w:val="28"/>
        </w:rPr>
        <w:t xml:space="preserve">в советском государстве </w:t>
      </w:r>
      <w:hyperlink r:id="rId58" w:history="1">
        <w:r w:rsidR="007F5418" w:rsidRPr="002C610D">
          <w:rPr>
            <w:rStyle w:val="af"/>
            <w:rFonts w:ascii="Times New Roman" w:hAnsi="Times New Roman" w:cs="Times New Roman"/>
            <w:sz w:val="28"/>
            <w:szCs w:val="28"/>
          </w:rPr>
          <w:t>www.jurvestnik.psu</w:t>
        </w:r>
      </w:hyperlink>
      <w:r w:rsidRPr="0002102B">
        <w:rPr>
          <w:rFonts w:ascii="Times New Roman" w:hAnsi="Times New Roman" w:cs="Times New Roman"/>
          <w:sz w:val="28"/>
          <w:szCs w:val="28"/>
        </w:rPr>
        <w:t>. (</w:t>
      </w:r>
      <w:r w:rsidR="00F013C7">
        <w:rPr>
          <w:rFonts w:ascii="Times New Roman" w:hAnsi="Times New Roman" w:cs="Times New Roman"/>
          <w:sz w:val="28"/>
          <w:szCs w:val="28"/>
        </w:rPr>
        <w:t>д</w:t>
      </w:r>
      <w:r w:rsidRPr="0002102B">
        <w:rPr>
          <w:rFonts w:ascii="Times New Roman" w:hAnsi="Times New Roman" w:cs="Times New Roman"/>
          <w:sz w:val="28"/>
          <w:szCs w:val="28"/>
        </w:rPr>
        <w:t xml:space="preserve">ата </w:t>
      </w:r>
      <w:r w:rsidR="00F070F7">
        <w:rPr>
          <w:rFonts w:ascii="Times New Roman" w:hAnsi="Times New Roman" w:cs="Times New Roman"/>
          <w:sz w:val="28"/>
          <w:szCs w:val="28"/>
        </w:rPr>
        <w:t>обращения</w:t>
      </w:r>
      <w:r w:rsidRPr="0002102B">
        <w:rPr>
          <w:rFonts w:ascii="Times New Roman" w:hAnsi="Times New Roman" w:cs="Times New Roman"/>
          <w:sz w:val="28"/>
          <w:szCs w:val="28"/>
        </w:rPr>
        <w:t xml:space="preserve"> </w:t>
      </w:r>
      <w:r w:rsidR="00F013C7">
        <w:rPr>
          <w:rFonts w:ascii="Times New Roman" w:hAnsi="Times New Roman" w:cs="Times New Roman"/>
          <w:sz w:val="28"/>
          <w:szCs w:val="28"/>
        </w:rPr>
        <w:t>–</w:t>
      </w:r>
      <w:r w:rsidRPr="0002102B">
        <w:rPr>
          <w:rFonts w:ascii="Times New Roman" w:hAnsi="Times New Roman" w:cs="Times New Roman"/>
          <w:sz w:val="28"/>
          <w:szCs w:val="28"/>
        </w:rPr>
        <w:t xml:space="preserve"> 21</w:t>
      </w:r>
      <w:r w:rsidR="00F013C7">
        <w:rPr>
          <w:rFonts w:ascii="Times New Roman" w:hAnsi="Times New Roman" w:cs="Times New Roman"/>
          <w:sz w:val="28"/>
          <w:szCs w:val="28"/>
        </w:rPr>
        <w:t>.01</w:t>
      </w:r>
      <w:r w:rsidRPr="0002102B">
        <w:rPr>
          <w:rFonts w:ascii="Times New Roman" w:hAnsi="Times New Roman" w:cs="Times New Roman"/>
          <w:sz w:val="28"/>
          <w:szCs w:val="28"/>
        </w:rPr>
        <w:t xml:space="preserve"> 202</w:t>
      </w:r>
      <w:r w:rsidR="00F013C7">
        <w:rPr>
          <w:rFonts w:ascii="Times New Roman" w:hAnsi="Times New Roman" w:cs="Times New Roman"/>
          <w:sz w:val="28"/>
          <w:szCs w:val="28"/>
        </w:rPr>
        <w:t>5</w:t>
      </w:r>
      <w:r w:rsidRPr="0002102B">
        <w:rPr>
          <w:rFonts w:ascii="Times New Roman" w:hAnsi="Times New Roman" w:cs="Times New Roman"/>
          <w:sz w:val="28"/>
          <w:szCs w:val="28"/>
        </w:rPr>
        <w:t>г.).</w:t>
      </w:r>
    </w:p>
    <w:p w14:paraId="3E6858CE" w14:textId="7CD87A2C"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lastRenderedPageBreak/>
        <w:t>10.</w:t>
      </w:r>
      <w:r w:rsidR="007F5418" w:rsidRPr="007F5418">
        <w:t xml:space="preserve"> </w:t>
      </w:r>
      <w:r w:rsidR="007F5418" w:rsidRPr="007F5418">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r w:rsidR="007F5418" w:rsidRPr="007F5418">
        <w:t xml:space="preserve"> </w:t>
      </w:r>
      <w:hyperlink r:id="rId59" w:history="1">
        <w:r w:rsidR="007F5418" w:rsidRPr="002C610D">
          <w:rPr>
            <w:rStyle w:val="af"/>
            <w:rFonts w:ascii="Times New Roman" w:hAnsi="Times New Roman" w:cs="Times New Roman"/>
            <w:sz w:val="28"/>
            <w:szCs w:val="28"/>
          </w:rPr>
          <w:t>https://www.consultant.ru/document/cons_doc_LAW_28399/</w:t>
        </w:r>
      </w:hyperlink>
      <w:r w:rsidR="007F5418">
        <w:rPr>
          <w:rFonts w:ascii="Times New Roman" w:hAnsi="Times New Roman" w:cs="Times New Roman"/>
          <w:sz w:val="28"/>
          <w:szCs w:val="28"/>
        </w:rPr>
        <w:t xml:space="preserve"> </w:t>
      </w:r>
      <w:r w:rsidRPr="0002102B">
        <w:rPr>
          <w:rFonts w:ascii="Times New Roman" w:hAnsi="Times New Roman" w:cs="Times New Roman"/>
          <w:sz w:val="28"/>
          <w:szCs w:val="28"/>
        </w:rPr>
        <w:t>(</w:t>
      </w:r>
      <w:r w:rsidR="00F013C7">
        <w:rPr>
          <w:rFonts w:ascii="Times New Roman" w:hAnsi="Times New Roman" w:cs="Times New Roman"/>
          <w:sz w:val="28"/>
          <w:szCs w:val="28"/>
        </w:rPr>
        <w:t>д</w:t>
      </w:r>
      <w:r w:rsidRPr="0002102B">
        <w:rPr>
          <w:rFonts w:ascii="Times New Roman" w:hAnsi="Times New Roman" w:cs="Times New Roman"/>
          <w:sz w:val="28"/>
          <w:szCs w:val="28"/>
        </w:rPr>
        <w:t xml:space="preserve">ата </w:t>
      </w:r>
      <w:r w:rsidR="00F070F7">
        <w:rPr>
          <w:rFonts w:ascii="Times New Roman" w:hAnsi="Times New Roman" w:cs="Times New Roman"/>
          <w:sz w:val="28"/>
          <w:szCs w:val="28"/>
        </w:rPr>
        <w:t>обращения</w:t>
      </w:r>
      <w:r w:rsidRPr="0002102B">
        <w:rPr>
          <w:rFonts w:ascii="Times New Roman" w:hAnsi="Times New Roman" w:cs="Times New Roman"/>
          <w:sz w:val="28"/>
          <w:szCs w:val="28"/>
        </w:rPr>
        <w:t xml:space="preserve"> </w:t>
      </w:r>
      <w:r w:rsidR="00F013C7">
        <w:rPr>
          <w:rFonts w:ascii="Times New Roman" w:hAnsi="Times New Roman" w:cs="Times New Roman"/>
          <w:sz w:val="28"/>
          <w:szCs w:val="28"/>
        </w:rPr>
        <w:t>–</w:t>
      </w:r>
      <w:r w:rsidRPr="0002102B">
        <w:rPr>
          <w:rFonts w:ascii="Times New Roman" w:hAnsi="Times New Roman" w:cs="Times New Roman"/>
          <w:sz w:val="28"/>
          <w:szCs w:val="28"/>
        </w:rPr>
        <w:t xml:space="preserve"> 21</w:t>
      </w:r>
      <w:r w:rsidR="00F013C7">
        <w:rPr>
          <w:rFonts w:ascii="Times New Roman" w:hAnsi="Times New Roman" w:cs="Times New Roman"/>
          <w:sz w:val="28"/>
          <w:szCs w:val="28"/>
        </w:rPr>
        <w:t>.01.</w:t>
      </w:r>
      <w:r w:rsidRPr="0002102B">
        <w:rPr>
          <w:rFonts w:ascii="Times New Roman" w:hAnsi="Times New Roman" w:cs="Times New Roman"/>
          <w:sz w:val="28"/>
          <w:szCs w:val="28"/>
        </w:rPr>
        <w:t>20</w:t>
      </w:r>
      <w:r w:rsidR="00F013C7">
        <w:rPr>
          <w:rFonts w:ascii="Times New Roman" w:hAnsi="Times New Roman" w:cs="Times New Roman"/>
          <w:sz w:val="28"/>
          <w:szCs w:val="28"/>
        </w:rPr>
        <w:t>25</w:t>
      </w:r>
      <w:r w:rsidRPr="0002102B">
        <w:rPr>
          <w:rFonts w:ascii="Times New Roman" w:hAnsi="Times New Roman" w:cs="Times New Roman"/>
          <w:sz w:val="28"/>
          <w:szCs w:val="28"/>
        </w:rPr>
        <w:t>г.).</w:t>
      </w:r>
    </w:p>
    <w:p w14:paraId="4423A463" w14:textId="50D1FA98"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11.Конституция РСФСР 1918 г. - Конституция Российской Федерации </w:t>
      </w:r>
      <w:hyperlink r:id="rId60" w:history="1">
        <w:r w:rsidR="00F43D16" w:rsidRPr="002C610D">
          <w:rPr>
            <w:rStyle w:val="af"/>
            <w:rFonts w:ascii="Times New Roman" w:hAnsi="Times New Roman" w:cs="Times New Roman"/>
            <w:sz w:val="28"/>
            <w:szCs w:val="28"/>
          </w:rPr>
          <w:t>https://www.hist.msu.ru/ER/Etext/cnst1918.htm</w:t>
        </w:r>
      </w:hyperlink>
      <w:r w:rsidR="00F43D16">
        <w:rPr>
          <w:rFonts w:ascii="Times New Roman" w:hAnsi="Times New Roman" w:cs="Times New Roman"/>
          <w:sz w:val="28"/>
          <w:szCs w:val="28"/>
        </w:rPr>
        <w:t xml:space="preserve"> (</w:t>
      </w:r>
      <w:r w:rsidR="00F013C7" w:rsidRPr="00F013C7">
        <w:rPr>
          <w:rFonts w:ascii="Times New Roman" w:hAnsi="Times New Roman" w:cs="Times New Roman"/>
          <w:sz w:val="28"/>
          <w:szCs w:val="28"/>
        </w:rPr>
        <w:t xml:space="preserve">дата </w:t>
      </w:r>
      <w:r w:rsidR="00224B00">
        <w:rPr>
          <w:rFonts w:ascii="Times New Roman" w:hAnsi="Times New Roman" w:cs="Times New Roman"/>
          <w:sz w:val="28"/>
          <w:szCs w:val="28"/>
        </w:rPr>
        <w:t xml:space="preserve">обращения </w:t>
      </w:r>
      <w:r w:rsidR="00F013C7" w:rsidRPr="00F013C7">
        <w:rPr>
          <w:rFonts w:ascii="Times New Roman" w:hAnsi="Times New Roman" w:cs="Times New Roman"/>
          <w:sz w:val="28"/>
          <w:szCs w:val="28"/>
        </w:rPr>
        <w:t>– 25.01.2025г.).</w:t>
      </w:r>
    </w:p>
    <w:p w14:paraId="266643BB" w14:textId="66BA1DD1" w:rsidR="0002102B" w:rsidRPr="00F43D16"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12.Конституция США и её история - Нью-Йорк </w:t>
      </w:r>
      <w:hyperlink r:id="rId61" w:history="1">
        <w:r w:rsidR="00F43D16" w:rsidRPr="002C610D">
          <w:rPr>
            <w:rStyle w:val="af"/>
            <w:rFonts w:ascii="Times New Roman" w:hAnsi="Times New Roman" w:cs="Times New Roman"/>
            <w:sz w:val="28"/>
            <w:szCs w:val="28"/>
          </w:rPr>
          <w:t>https://www.hist.msu.ru/ER/Etext/cnstUS.htm</w:t>
        </w:r>
      </w:hyperlink>
      <w:r w:rsidR="00F43D16">
        <w:rPr>
          <w:rFonts w:ascii="Times New Roman" w:hAnsi="Times New Roman" w:cs="Times New Roman"/>
          <w:sz w:val="28"/>
          <w:szCs w:val="28"/>
        </w:rPr>
        <w:t xml:space="preserve"> </w:t>
      </w:r>
      <w:r w:rsidR="00F013C7" w:rsidRPr="00F43D16">
        <w:rPr>
          <w:rFonts w:ascii="Times New Roman" w:hAnsi="Times New Roman" w:cs="Times New Roman"/>
          <w:sz w:val="28"/>
          <w:szCs w:val="28"/>
        </w:rPr>
        <w:t xml:space="preserve">(дата </w:t>
      </w:r>
      <w:r w:rsidR="00224B00">
        <w:rPr>
          <w:rFonts w:ascii="Times New Roman" w:hAnsi="Times New Roman" w:cs="Times New Roman"/>
          <w:sz w:val="28"/>
          <w:szCs w:val="28"/>
        </w:rPr>
        <w:t>обращения</w:t>
      </w:r>
      <w:r w:rsidR="00F013C7" w:rsidRPr="00F43D16">
        <w:rPr>
          <w:rFonts w:ascii="Times New Roman" w:hAnsi="Times New Roman" w:cs="Times New Roman"/>
          <w:sz w:val="28"/>
          <w:szCs w:val="28"/>
        </w:rPr>
        <w:t>– 25.01. 2025г.).</w:t>
      </w:r>
    </w:p>
    <w:p w14:paraId="3C4127A3" w14:textId="3DC70BFD"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13.Коран. Перевод смыслов и комментарии Валерии Пороховой. Изд. десятое, дополненное. М., Рипол Классик, 2008. - 800</w:t>
      </w:r>
      <w:r w:rsidR="00224B00">
        <w:rPr>
          <w:rFonts w:ascii="Times New Roman" w:hAnsi="Times New Roman" w:cs="Times New Roman"/>
          <w:sz w:val="28"/>
          <w:szCs w:val="28"/>
        </w:rPr>
        <w:t xml:space="preserve"> с</w:t>
      </w:r>
      <w:r w:rsidRPr="0002102B">
        <w:rPr>
          <w:rFonts w:ascii="Times New Roman" w:hAnsi="Times New Roman" w:cs="Times New Roman"/>
          <w:sz w:val="28"/>
          <w:szCs w:val="28"/>
        </w:rPr>
        <w:t>.</w:t>
      </w:r>
    </w:p>
    <w:p w14:paraId="2A9A75BA" w14:textId="39C1A968" w:rsidR="0002102B" w:rsidRPr="004A4CBA"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14.Оганесян С.С. </w:t>
      </w:r>
      <w:r w:rsidR="004A4CBA">
        <w:rPr>
          <w:rFonts w:ascii="Times New Roman" w:hAnsi="Times New Roman" w:cs="Times New Roman"/>
          <w:sz w:val="28"/>
          <w:szCs w:val="28"/>
        </w:rPr>
        <w:t xml:space="preserve">Семантические и политические проблемы конституционной нормы «свободы совести и вероисповедания. </w:t>
      </w:r>
      <w:r w:rsidR="004A4CBA" w:rsidRPr="004A4CBA">
        <w:rPr>
          <w:rFonts w:ascii="Times New Roman" w:hAnsi="Times New Roman" w:cs="Times New Roman"/>
          <w:sz w:val="28"/>
          <w:szCs w:val="28"/>
        </w:rPr>
        <w:t>Представительная власть - XXI век: законодательство, комментарии, проблемы. 2019. № 1-2 (168-169). С. 22-26</w:t>
      </w:r>
    </w:p>
    <w:p w14:paraId="02A32E6D" w14:textId="04271642"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15.Оганесян С.С. Священные Писания единобожия о периодизации стадий ментального развития этносов и народов и стратегическом направлении развития человечества. Ценности и смыслы. 2018. № 2 (54). - С. 113-126.</w:t>
      </w:r>
    </w:p>
    <w:p w14:paraId="4938B482" w14:textId="1ADFE613"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16.Ожегов С.И. Толковый словарь русского языка: 80000 слов и фразеологических выражений / С.И. Ожегов, Н.Ю. Шведова; Рос. акад. наук, Ин-т рус. яз. - 4 -е изд., доп. - М., 2006. - 938 с.</w:t>
      </w:r>
    </w:p>
    <w:p w14:paraId="69D85E36" w14:textId="51C24CC5"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17.Право на свободу совести и свободу вероисповедания </w:t>
      </w:r>
      <w:hyperlink r:id="rId62" w:history="1">
        <w:r w:rsidR="00F43D16" w:rsidRPr="002C610D">
          <w:rPr>
            <w:rStyle w:val="af"/>
            <w:rFonts w:ascii="Times New Roman" w:hAnsi="Times New Roman" w:cs="Times New Roman"/>
            <w:sz w:val="28"/>
            <w:szCs w:val="28"/>
          </w:rPr>
          <w:t>https://cyberleninka.ru/article/n/pravo-na-svobodu-sovesti-i-svobodu-veroispovedaniya-v-rossiyskoy-federatsii</w:t>
        </w:r>
      </w:hyperlink>
      <w:r w:rsidR="00F43D16">
        <w:rPr>
          <w:rFonts w:ascii="Times New Roman" w:hAnsi="Times New Roman" w:cs="Times New Roman"/>
          <w:sz w:val="28"/>
          <w:szCs w:val="28"/>
        </w:rPr>
        <w:t xml:space="preserve"> </w:t>
      </w:r>
      <w:r w:rsidRPr="0002102B">
        <w:rPr>
          <w:rFonts w:ascii="Times New Roman" w:hAnsi="Times New Roman" w:cs="Times New Roman"/>
          <w:sz w:val="28"/>
          <w:szCs w:val="28"/>
        </w:rPr>
        <w:t>(</w:t>
      </w:r>
      <w:r w:rsidR="00F013C7">
        <w:rPr>
          <w:rFonts w:ascii="Times New Roman" w:hAnsi="Times New Roman" w:cs="Times New Roman"/>
          <w:sz w:val="28"/>
          <w:szCs w:val="28"/>
        </w:rPr>
        <w:t>д</w:t>
      </w:r>
      <w:r w:rsidRPr="0002102B">
        <w:rPr>
          <w:rFonts w:ascii="Times New Roman" w:hAnsi="Times New Roman" w:cs="Times New Roman"/>
          <w:sz w:val="28"/>
          <w:szCs w:val="28"/>
        </w:rPr>
        <w:t xml:space="preserve">ата </w:t>
      </w:r>
      <w:r w:rsidR="00224B00">
        <w:rPr>
          <w:rFonts w:ascii="Times New Roman" w:hAnsi="Times New Roman" w:cs="Times New Roman"/>
          <w:sz w:val="28"/>
          <w:szCs w:val="28"/>
        </w:rPr>
        <w:t>обращения</w:t>
      </w:r>
      <w:r w:rsidRPr="0002102B">
        <w:rPr>
          <w:rFonts w:ascii="Times New Roman" w:hAnsi="Times New Roman" w:cs="Times New Roman"/>
          <w:sz w:val="28"/>
          <w:szCs w:val="28"/>
        </w:rPr>
        <w:t xml:space="preserve"> </w:t>
      </w:r>
      <w:r w:rsidR="00F013C7">
        <w:rPr>
          <w:rFonts w:ascii="Times New Roman" w:hAnsi="Times New Roman" w:cs="Times New Roman"/>
          <w:sz w:val="28"/>
          <w:szCs w:val="28"/>
        </w:rPr>
        <w:t>–</w:t>
      </w:r>
      <w:r w:rsidRPr="0002102B">
        <w:rPr>
          <w:rFonts w:ascii="Times New Roman" w:hAnsi="Times New Roman" w:cs="Times New Roman"/>
          <w:sz w:val="28"/>
          <w:szCs w:val="28"/>
        </w:rPr>
        <w:t xml:space="preserve"> 21</w:t>
      </w:r>
      <w:r w:rsidR="00F013C7">
        <w:rPr>
          <w:rFonts w:ascii="Times New Roman" w:hAnsi="Times New Roman" w:cs="Times New Roman"/>
          <w:sz w:val="28"/>
          <w:szCs w:val="28"/>
        </w:rPr>
        <w:t>.01</w:t>
      </w:r>
      <w:r w:rsidR="00224B00">
        <w:rPr>
          <w:rFonts w:ascii="Times New Roman" w:hAnsi="Times New Roman" w:cs="Times New Roman"/>
          <w:sz w:val="28"/>
          <w:szCs w:val="28"/>
        </w:rPr>
        <w:t>.</w:t>
      </w:r>
      <w:r w:rsidRPr="0002102B">
        <w:rPr>
          <w:rFonts w:ascii="Times New Roman" w:hAnsi="Times New Roman" w:cs="Times New Roman"/>
          <w:sz w:val="28"/>
          <w:szCs w:val="28"/>
        </w:rPr>
        <w:t>202</w:t>
      </w:r>
      <w:r w:rsidR="004C1F4A">
        <w:rPr>
          <w:rFonts w:ascii="Times New Roman" w:hAnsi="Times New Roman" w:cs="Times New Roman"/>
          <w:sz w:val="28"/>
          <w:szCs w:val="28"/>
        </w:rPr>
        <w:t>5</w:t>
      </w:r>
      <w:r w:rsidRPr="0002102B">
        <w:rPr>
          <w:rFonts w:ascii="Times New Roman" w:hAnsi="Times New Roman" w:cs="Times New Roman"/>
          <w:sz w:val="28"/>
          <w:szCs w:val="28"/>
        </w:rPr>
        <w:t>г.).</w:t>
      </w:r>
    </w:p>
    <w:p w14:paraId="2CA31AAE" w14:textId="52ADBEAC" w:rsidR="0002102B" w:rsidRPr="0002102B" w:rsidRDefault="0002102B" w:rsidP="003239A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 xml:space="preserve">18.Прохоров Г. М. Древнерусское слово «съвЪстъ» и современные русские слова совесть и сознание (Заметки историка культуры). ФЭБ: Труды Отдела древнерусской литературы. </w:t>
      </w:r>
      <w:hyperlink r:id="rId63" w:history="1">
        <w:r w:rsidR="00742A37" w:rsidRPr="002C610D">
          <w:rPr>
            <w:rStyle w:val="af"/>
            <w:rFonts w:ascii="Times New Roman" w:hAnsi="Times New Roman" w:cs="Times New Roman"/>
            <w:sz w:val="28"/>
            <w:szCs w:val="28"/>
          </w:rPr>
          <w:t>http://feb-web.ru/feb/todrl/default.asp?/feb/todrl/t39/t39.htm</w:t>
        </w:r>
      </w:hyperlink>
      <w:r w:rsidR="00F43D16" w:rsidRPr="00F43D16">
        <w:rPr>
          <w:rFonts w:ascii="Times New Roman" w:hAnsi="Times New Roman" w:cs="Times New Roman"/>
          <w:sz w:val="28"/>
          <w:szCs w:val="28"/>
        </w:rPr>
        <w:t xml:space="preserve"> </w:t>
      </w:r>
      <w:r w:rsidRPr="0002102B">
        <w:rPr>
          <w:rFonts w:ascii="Times New Roman" w:hAnsi="Times New Roman" w:cs="Times New Roman"/>
          <w:sz w:val="28"/>
          <w:szCs w:val="28"/>
        </w:rPr>
        <w:t>(</w:t>
      </w:r>
      <w:r w:rsidR="00F43D16">
        <w:rPr>
          <w:rFonts w:ascii="Times New Roman" w:hAnsi="Times New Roman" w:cs="Times New Roman"/>
          <w:sz w:val="28"/>
          <w:szCs w:val="28"/>
        </w:rPr>
        <w:t>д</w:t>
      </w:r>
      <w:r w:rsidRPr="0002102B">
        <w:rPr>
          <w:rFonts w:ascii="Times New Roman" w:hAnsi="Times New Roman" w:cs="Times New Roman"/>
          <w:sz w:val="28"/>
          <w:szCs w:val="28"/>
        </w:rPr>
        <w:t xml:space="preserve">ата </w:t>
      </w:r>
      <w:r w:rsidR="00224B00">
        <w:rPr>
          <w:rFonts w:ascii="Times New Roman" w:hAnsi="Times New Roman" w:cs="Times New Roman"/>
          <w:sz w:val="28"/>
          <w:szCs w:val="28"/>
        </w:rPr>
        <w:t>обращения</w:t>
      </w:r>
      <w:r w:rsidRPr="0002102B">
        <w:rPr>
          <w:rFonts w:ascii="Times New Roman" w:hAnsi="Times New Roman" w:cs="Times New Roman"/>
          <w:sz w:val="28"/>
          <w:szCs w:val="28"/>
        </w:rPr>
        <w:t xml:space="preserve"> </w:t>
      </w:r>
      <w:r w:rsidR="004C1F4A">
        <w:rPr>
          <w:rFonts w:ascii="Times New Roman" w:hAnsi="Times New Roman" w:cs="Times New Roman"/>
          <w:sz w:val="28"/>
          <w:szCs w:val="28"/>
        </w:rPr>
        <w:t>–</w:t>
      </w:r>
      <w:r w:rsidRPr="0002102B">
        <w:rPr>
          <w:rFonts w:ascii="Times New Roman" w:hAnsi="Times New Roman" w:cs="Times New Roman"/>
          <w:sz w:val="28"/>
          <w:szCs w:val="28"/>
        </w:rPr>
        <w:t xml:space="preserve"> 2</w:t>
      </w:r>
      <w:r w:rsidR="004C1F4A">
        <w:rPr>
          <w:rFonts w:ascii="Times New Roman" w:hAnsi="Times New Roman" w:cs="Times New Roman"/>
          <w:sz w:val="28"/>
          <w:szCs w:val="28"/>
        </w:rPr>
        <w:t>1.01</w:t>
      </w:r>
      <w:r w:rsidR="00224B00">
        <w:rPr>
          <w:rFonts w:ascii="Times New Roman" w:hAnsi="Times New Roman" w:cs="Times New Roman"/>
          <w:sz w:val="28"/>
          <w:szCs w:val="28"/>
        </w:rPr>
        <w:t>.</w:t>
      </w:r>
      <w:r w:rsidRPr="0002102B">
        <w:rPr>
          <w:rFonts w:ascii="Times New Roman" w:hAnsi="Times New Roman" w:cs="Times New Roman"/>
          <w:sz w:val="28"/>
          <w:szCs w:val="28"/>
        </w:rPr>
        <w:t>202</w:t>
      </w:r>
      <w:r w:rsidR="004C1F4A">
        <w:rPr>
          <w:rFonts w:ascii="Times New Roman" w:hAnsi="Times New Roman" w:cs="Times New Roman"/>
          <w:sz w:val="28"/>
          <w:szCs w:val="28"/>
        </w:rPr>
        <w:t>5</w:t>
      </w:r>
      <w:r w:rsidRPr="0002102B">
        <w:rPr>
          <w:rFonts w:ascii="Times New Roman" w:hAnsi="Times New Roman" w:cs="Times New Roman"/>
          <w:sz w:val="28"/>
          <w:szCs w:val="28"/>
        </w:rPr>
        <w:t>г.).</w:t>
      </w:r>
    </w:p>
    <w:p w14:paraId="08434F9E" w14:textId="337D0012" w:rsidR="0002102B" w:rsidRPr="0002102B" w:rsidRDefault="0002102B" w:rsidP="00AE068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lastRenderedPageBreak/>
        <w:t>19.Русский семантический словарь. Толковый словарь, систематизир. по классам слов и значений/ Под общ. ред. Н.Ю. Шведовой; РАН, Ин-т рус.</w:t>
      </w:r>
      <w:r w:rsidR="00367405">
        <w:rPr>
          <w:rFonts w:ascii="Times New Roman" w:hAnsi="Times New Roman" w:cs="Times New Roman"/>
          <w:sz w:val="28"/>
          <w:szCs w:val="28"/>
        </w:rPr>
        <w:t xml:space="preserve"> </w:t>
      </w:r>
      <w:r w:rsidRPr="0002102B">
        <w:rPr>
          <w:rFonts w:ascii="Times New Roman" w:hAnsi="Times New Roman" w:cs="Times New Roman"/>
          <w:sz w:val="28"/>
          <w:szCs w:val="28"/>
        </w:rPr>
        <w:t>яз. им. В.В.</w:t>
      </w:r>
      <w:r w:rsidR="00367405">
        <w:rPr>
          <w:rFonts w:ascii="Times New Roman" w:hAnsi="Times New Roman" w:cs="Times New Roman"/>
          <w:sz w:val="28"/>
          <w:szCs w:val="28"/>
        </w:rPr>
        <w:t>Виноградова.</w:t>
      </w:r>
    </w:p>
    <w:p w14:paraId="1952220A" w14:textId="344B2D89" w:rsidR="0002102B" w:rsidRPr="00F60995" w:rsidRDefault="0002102B" w:rsidP="00AE068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20.Себастьян Кастеллио, первый борец с религиозным.</w:t>
      </w:r>
      <w:r w:rsidR="00742A37" w:rsidRPr="00742A37">
        <w:t xml:space="preserve"> </w:t>
      </w:r>
      <w:hyperlink r:id="rId64" w:history="1">
        <w:r w:rsidR="00742A37" w:rsidRPr="00742A37">
          <w:rPr>
            <w:rStyle w:val="af"/>
            <w:rFonts w:ascii="Times New Roman" w:hAnsi="Times New Roman" w:cs="Times New Roman"/>
            <w:sz w:val="28"/>
            <w:szCs w:val="28"/>
            <w:lang w:val="en-US"/>
          </w:rPr>
          <w:t>https</w:t>
        </w:r>
        <w:r w:rsidR="00742A37" w:rsidRPr="00742A37">
          <w:rPr>
            <w:rStyle w:val="af"/>
            <w:rFonts w:ascii="Times New Roman" w:hAnsi="Times New Roman" w:cs="Times New Roman"/>
            <w:sz w:val="28"/>
            <w:szCs w:val="28"/>
          </w:rPr>
          <w:t>://</w:t>
        </w:r>
        <w:proofErr w:type="spellStart"/>
        <w:r w:rsidR="00742A37" w:rsidRPr="00742A37">
          <w:rPr>
            <w:rStyle w:val="af"/>
            <w:rFonts w:ascii="Times New Roman" w:hAnsi="Times New Roman" w:cs="Times New Roman"/>
            <w:sz w:val="28"/>
            <w:szCs w:val="28"/>
            <w:lang w:val="en-US"/>
          </w:rPr>
          <w:t>nashagazeta</w:t>
        </w:r>
        <w:proofErr w:type="spellEnd"/>
        <w:r w:rsidR="00742A37" w:rsidRPr="00742A37">
          <w:rPr>
            <w:rStyle w:val="af"/>
            <w:rFonts w:ascii="Times New Roman" w:hAnsi="Times New Roman" w:cs="Times New Roman"/>
            <w:sz w:val="28"/>
            <w:szCs w:val="28"/>
          </w:rPr>
          <w:t>.</w:t>
        </w:r>
        <w:proofErr w:type="spellStart"/>
        <w:r w:rsidR="00742A37" w:rsidRPr="00742A37">
          <w:rPr>
            <w:rStyle w:val="af"/>
            <w:rFonts w:ascii="Times New Roman" w:hAnsi="Times New Roman" w:cs="Times New Roman"/>
            <w:sz w:val="28"/>
            <w:szCs w:val="28"/>
            <w:lang w:val="en-US"/>
          </w:rPr>
          <w:t>ch</w:t>
        </w:r>
        <w:proofErr w:type="spellEnd"/>
        <w:r w:rsidR="00742A37" w:rsidRPr="00742A37">
          <w:rPr>
            <w:rStyle w:val="af"/>
            <w:rFonts w:ascii="Times New Roman" w:hAnsi="Times New Roman" w:cs="Times New Roman"/>
            <w:sz w:val="28"/>
            <w:szCs w:val="28"/>
          </w:rPr>
          <w:t>/</w:t>
        </w:r>
        <w:r w:rsidR="00742A37" w:rsidRPr="00742A37">
          <w:rPr>
            <w:rStyle w:val="af"/>
            <w:rFonts w:ascii="Times New Roman" w:hAnsi="Times New Roman" w:cs="Times New Roman"/>
            <w:sz w:val="28"/>
            <w:szCs w:val="28"/>
            <w:lang w:val="en-US"/>
          </w:rPr>
          <w:t>news</w:t>
        </w:r>
        <w:r w:rsidR="00742A37" w:rsidRPr="00742A37">
          <w:rPr>
            <w:rStyle w:val="af"/>
            <w:rFonts w:ascii="Times New Roman" w:hAnsi="Times New Roman" w:cs="Times New Roman"/>
            <w:sz w:val="28"/>
            <w:szCs w:val="28"/>
          </w:rPr>
          <w:t>/</w:t>
        </w:r>
        <w:r w:rsidR="00742A37" w:rsidRPr="00742A37">
          <w:rPr>
            <w:rStyle w:val="af"/>
            <w:rFonts w:ascii="Times New Roman" w:hAnsi="Times New Roman" w:cs="Times New Roman"/>
            <w:sz w:val="28"/>
            <w:szCs w:val="28"/>
            <w:lang w:val="en-US"/>
          </w:rPr>
          <w:t>culture</w:t>
        </w:r>
        <w:r w:rsidR="00742A37" w:rsidRPr="00742A37">
          <w:rPr>
            <w:rStyle w:val="af"/>
            <w:rFonts w:ascii="Times New Roman" w:hAnsi="Times New Roman" w:cs="Times New Roman"/>
            <w:sz w:val="28"/>
            <w:szCs w:val="28"/>
          </w:rPr>
          <w:t>/</w:t>
        </w:r>
        <w:proofErr w:type="spellStart"/>
        <w:r w:rsidR="00742A37" w:rsidRPr="00742A37">
          <w:rPr>
            <w:rStyle w:val="af"/>
            <w:rFonts w:ascii="Times New Roman" w:hAnsi="Times New Roman" w:cs="Times New Roman"/>
            <w:sz w:val="28"/>
            <w:szCs w:val="28"/>
            <w:lang w:val="en-US"/>
          </w:rPr>
          <w:t>sebastyan</w:t>
        </w:r>
        <w:proofErr w:type="spellEnd"/>
        <w:r w:rsidR="00742A37" w:rsidRPr="00742A37">
          <w:rPr>
            <w:rStyle w:val="af"/>
            <w:rFonts w:ascii="Times New Roman" w:hAnsi="Times New Roman" w:cs="Times New Roman"/>
            <w:sz w:val="28"/>
            <w:szCs w:val="28"/>
          </w:rPr>
          <w:t>-</w:t>
        </w:r>
        <w:proofErr w:type="spellStart"/>
        <w:r w:rsidR="00742A37" w:rsidRPr="00742A37">
          <w:rPr>
            <w:rStyle w:val="af"/>
            <w:rFonts w:ascii="Times New Roman" w:hAnsi="Times New Roman" w:cs="Times New Roman"/>
            <w:sz w:val="28"/>
            <w:szCs w:val="28"/>
            <w:lang w:val="en-US"/>
          </w:rPr>
          <w:t>kastellio</w:t>
        </w:r>
        <w:proofErr w:type="spellEnd"/>
        <w:r w:rsidR="00742A37" w:rsidRPr="00742A37">
          <w:rPr>
            <w:rStyle w:val="af"/>
            <w:rFonts w:ascii="Times New Roman" w:hAnsi="Times New Roman" w:cs="Times New Roman"/>
            <w:sz w:val="28"/>
            <w:szCs w:val="28"/>
          </w:rPr>
          <w:t>-</w:t>
        </w:r>
        <w:proofErr w:type="spellStart"/>
        <w:r w:rsidR="00742A37" w:rsidRPr="00742A37">
          <w:rPr>
            <w:rStyle w:val="af"/>
            <w:rFonts w:ascii="Times New Roman" w:hAnsi="Times New Roman" w:cs="Times New Roman"/>
            <w:sz w:val="28"/>
            <w:szCs w:val="28"/>
            <w:lang w:val="en-US"/>
          </w:rPr>
          <w:t>pervyy</w:t>
        </w:r>
        <w:proofErr w:type="spellEnd"/>
        <w:r w:rsidR="00742A37" w:rsidRPr="00742A37">
          <w:rPr>
            <w:rStyle w:val="af"/>
            <w:rFonts w:ascii="Times New Roman" w:hAnsi="Times New Roman" w:cs="Times New Roman"/>
            <w:sz w:val="28"/>
            <w:szCs w:val="28"/>
          </w:rPr>
          <w:t>-</w:t>
        </w:r>
        <w:proofErr w:type="spellStart"/>
        <w:r w:rsidR="00742A37" w:rsidRPr="00742A37">
          <w:rPr>
            <w:rStyle w:val="af"/>
            <w:rFonts w:ascii="Times New Roman" w:hAnsi="Times New Roman" w:cs="Times New Roman"/>
            <w:sz w:val="28"/>
            <w:szCs w:val="28"/>
            <w:lang w:val="en-US"/>
          </w:rPr>
          <w:t>borec</w:t>
        </w:r>
        <w:proofErr w:type="spellEnd"/>
        <w:r w:rsidR="00742A37" w:rsidRPr="00742A37">
          <w:rPr>
            <w:rStyle w:val="af"/>
            <w:rFonts w:ascii="Times New Roman" w:hAnsi="Times New Roman" w:cs="Times New Roman"/>
            <w:sz w:val="28"/>
            <w:szCs w:val="28"/>
          </w:rPr>
          <w:t>-</w:t>
        </w:r>
        <w:r w:rsidR="00742A37" w:rsidRPr="00742A37">
          <w:rPr>
            <w:rStyle w:val="af"/>
            <w:rFonts w:ascii="Times New Roman" w:hAnsi="Times New Roman" w:cs="Times New Roman"/>
            <w:sz w:val="28"/>
            <w:szCs w:val="28"/>
            <w:lang w:val="en-US"/>
          </w:rPr>
          <w:t>s</w:t>
        </w:r>
        <w:r w:rsidR="00742A37" w:rsidRPr="00742A37">
          <w:rPr>
            <w:rStyle w:val="af"/>
            <w:rFonts w:ascii="Times New Roman" w:hAnsi="Times New Roman" w:cs="Times New Roman"/>
            <w:sz w:val="28"/>
            <w:szCs w:val="28"/>
          </w:rPr>
          <w:t>-</w:t>
        </w:r>
        <w:proofErr w:type="spellStart"/>
        <w:r w:rsidR="00742A37" w:rsidRPr="00742A37">
          <w:rPr>
            <w:rStyle w:val="af"/>
            <w:rFonts w:ascii="Times New Roman" w:hAnsi="Times New Roman" w:cs="Times New Roman"/>
            <w:sz w:val="28"/>
            <w:szCs w:val="28"/>
            <w:lang w:val="en-US"/>
          </w:rPr>
          <w:t>religioznym</w:t>
        </w:r>
        <w:proofErr w:type="spellEnd"/>
        <w:r w:rsidR="00742A37" w:rsidRPr="00742A37">
          <w:rPr>
            <w:rStyle w:val="af"/>
            <w:rFonts w:ascii="Times New Roman" w:hAnsi="Times New Roman" w:cs="Times New Roman"/>
            <w:sz w:val="28"/>
            <w:szCs w:val="28"/>
          </w:rPr>
          <w:t>-</w:t>
        </w:r>
        <w:proofErr w:type="spellStart"/>
        <w:r w:rsidR="00742A37" w:rsidRPr="00742A37">
          <w:rPr>
            <w:rStyle w:val="af"/>
            <w:rFonts w:ascii="Times New Roman" w:hAnsi="Times New Roman" w:cs="Times New Roman"/>
            <w:sz w:val="28"/>
            <w:szCs w:val="28"/>
            <w:lang w:val="en-US"/>
          </w:rPr>
          <w:t>ekstremizmom</w:t>
        </w:r>
        <w:proofErr w:type="spellEnd"/>
      </w:hyperlink>
      <w:r w:rsidR="00742A37" w:rsidRPr="00742A37">
        <w:rPr>
          <w:rFonts w:ascii="Times New Roman" w:hAnsi="Times New Roman" w:cs="Times New Roman"/>
          <w:sz w:val="28"/>
          <w:szCs w:val="28"/>
        </w:rPr>
        <w:t xml:space="preserve"> </w:t>
      </w:r>
      <w:r w:rsidRPr="00742A37">
        <w:rPr>
          <w:rFonts w:ascii="Times New Roman" w:hAnsi="Times New Roman" w:cs="Times New Roman"/>
          <w:sz w:val="28"/>
          <w:szCs w:val="28"/>
        </w:rPr>
        <w:t>(</w:t>
      </w:r>
      <w:r w:rsidR="004C1F4A" w:rsidRPr="00F60995">
        <w:rPr>
          <w:rFonts w:ascii="Times New Roman" w:hAnsi="Times New Roman" w:cs="Times New Roman"/>
          <w:sz w:val="28"/>
          <w:szCs w:val="28"/>
        </w:rPr>
        <w:t>д</w:t>
      </w:r>
      <w:r w:rsidRPr="00F60995">
        <w:rPr>
          <w:rFonts w:ascii="Times New Roman" w:hAnsi="Times New Roman" w:cs="Times New Roman"/>
          <w:sz w:val="28"/>
          <w:szCs w:val="28"/>
        </w:rPr>
        <w:t>ата</w:t>
      </w:r>
      <w:r w:rsidRPr="00742A37">
        <w:rPr>
          <w:rFonts w:ascii="Times New Roman" w:hAnsi="Times New Roman" w:cs="Times New Roman"/>
          <w:sz w:val="28"/>
          <w:szCs w:val="28"/>
        </w:rPr>
        <w:t xml:space="preserve"> </w:t>
      </w:r>
      <w:r w:rsidR="00224B00">
        <w:rPr>
          <w:rFonts w:ascii="Times New Roman" w:hAnsi="Times New Roman" w:cs="Times New Roman"/>
          <w:sz w:val="28"/>
          <w:szCs w:val="28"/>
        </w:rPr>
        <w:t>обращения</w:t>
      </w:r>
      <w:r w:rsidRPr="00742A37">
        <w:rPr>
          <w:rFonts w:ascii="Times New Roman" w:hAnsi="Times New Roman" w:cs="Times New Roman"/>
          <w:sz w:val="28"/>
          <w:szCs w:val="28"/>
        </w:rPr>
        <w:t xml:space="preserve"> </w:t>
      </w:r>
      <w:r w:rsidR="004C1F4A" w:rsidRPr="00742A37">
        <w:rPr>
          <w:rFonts w:ascii="Times New Roman" w:hAnsi="Times New Roman" w:cs="Times New Roman"/>
          <w:sz w:val="28"/>
          <w:szCs w:val="28"/>
        </w:rPr>
        <w:t>–</w:t>
      </w:r>
      <w:r w:rsidRPr="00742A37">
        <w:rPr>
          <w:rFonts w:ascii="Times New Roman" w:hAnsi="Times New Roman" w:cs="Times New Roman"/>
          <w:sz w:val="28"/>
          <w:szCs w:val="28"/>
        </w:rPr>
        <w:t xml:space="preserve"> 2</w:t>
      </w:r>
      <w:r w:rsidR="004C1F4A" w:rsidRPr="00742A37">
        <w:rPr>
          <w:rFonts w:ascii="Times New Roman" w:hAnsi="Times New Roman" w:cs="Times New Roman"/>
          <w:sz w:val="28"/>
          <w:szCs w:val="28"/>
        </w:rPr>
        <w:t>1.01.</w:t>
      </w:r>
      <w:r w:rsidRPr="00742A37">
        <w:rPr>
          <w:rFonts w:ascii="Times New Roman" w:hAnsi="Times New Roman" w:cs="Times New Roman"/>
          <w:sz w:val="28"/>
          <w:szCs w:val="28"/>
        </w:rPr>
        <w:t xml:space="preserve"> </w:t>
      </w:r>
      <w:r w:rsidRPr="00F60995">
        <w:rPr>
          <w:rFonts w:ascii="Times New Roman" w:hAnsi="Times New Roman" w:cs="Times New Roman"/>
          <w:sz w:val="28"/>
          <w:szCs w:val="28"/>
        </w:rPr>
        <w:t>20</w:t>
      </w:r>
      <w:r w:rsidR="004C1F4A" w:rsidRPr="00F60995">
        <w:rPr>
          <w:rFonts w:ascii="Times New Roman" w:hAnsi="Times New Roman" w:cs="Times New Roman"/>
          <w:sz w:val="28"/>
          <w:szCs w:val="28"/>
        </w:rPr>
        <w:t>25</w:t>
      </w:r>
      <w:r w:rsidRPr="00F60995">
        <w:rPr>
          <w:rFonts w:ascii="Times New Roman" w:hAnsi="Times New Roman" w:cs="Times New Roman"/>
          <w:sz w:val="28"/>
          <w:szCs w:val="28"/>
        </w:rPr>
        <w:t>г.)</w:t>
      </w:r>
      <w:r w:rsidR="009E4089">
        <w:rPr>
          <w:rFonts w:ascii="Times New Roman" w:hAnsi="Times New Roman" w:cs="Times New Roman"/>
          <w:sz w:val="28"/>
          <w:szCs w:val="28"/>
        </w:rPr>
        <w:t>.</w:t>
      </w:r>
    </w:p>
    <w:p w14:paraId="7EF0919A" w14:textId="2A021738" w:rsidR="0002102B" w:rsidRPr="0002102B" w:rsidRDefault="0002102B" w:rsidP="00AE068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21.Словарь русского языка: В 4 т./Ред. кол.: А.П. Евгеньева (пред.) и др.; АН СССР</w:t>
      </w:r>
      <w:r w:rsidR="00224B00">
        <w:rPr>
          <w:rFonts w:ascii="Times New Roman" w:hAnsi="Times New Roman" w:cs="Times New Roman"/>
          <w:sz w:val="28"/>
          <w:szCs w:val="28"/>
        </w:rPr>
        <w:t>.</w:t>
      </w:r>
    </w:p>
    <w:p w14:paraId="6E0EB515" w14:textId="17D3D2D0" w:rsidR="0002102B" w:rsidRPr="0002102B" w:rsidRDefault="0002102B" w:rsidP="00AE068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22.</w:t>
      </w:r>
      <w:r w:rsidR="00742A37" w:rsidRPr="00742A37">
        <w:t xml:space="preserve"> </w:t>
      </w:r>
      <w:r w:rsidR="00742A37" w:rsidRPr="00742A37">
        <w:rPr>
          <w:rFonts w:ascii="Times New Roman" w:hAnsi="Times New Roman" w:cs="Times New Roman"/>
          <w:sz w:val="28"/>
          <w:szCs w:val="28"/>
        </w:rPr>
        <w:t>Совесть и язык</w:t>
      </w:r>
      <w:r w:rsidR="00742A37" w:rsidRPr="00742A37">
        <w:t xml:space="preserve"> </w:t>
      </w:r>
      <w:hyperlink r:id="rId65" w:history="1">
        <w:r w:rsidR="00742A37" w:rsidRPr="002C610D">
          <w:rPr>
            <w:rStyle w:val="af"/>
            <w:rFonts w:ascii="Times New Roman" w:hAnsi="Times New Roman" w:cs="Times New Roman"/>
            <w:sz w:val="28"/>
            <w:szCs w:val="28"/>
          </w:rPr>
          <w:t>https://www.ng.ru/kartblansh/2023-07-09/3_8768_kb.html</w:t>
        </w:r>
      </w:hyperlink>
      <w:r w:rsidR="00742A37">
        <w:rPr>
          <w:rFonts w:ascii="Times New Roman" w:hAnsi="Times New Roman" w:cs="Times New Roman"/>
          <w:sz w:val="28"/>
          <w:szCs w:val="28"/>
        </w:rPr>
        <w:t xml:space="preserve"> </w:t>
      </w:r>
      <w:r w:rsidRPr="0002102B">
        <w:rPr>
          <w:rFonts w:ascii="Times New Roman" w:hAnsi="Times New Roman" w:cs="Times New Roman"/>
          <w:sz w:val="28"/>
          <w:szCs w:val="28"/>
        </w:rPr>
        <w:t>(</w:t>
      </w:r>
      <w:r w:rsidR="004C1F4A">
        <w:rPr>
          <w:rFonts w:ascii="Times New Roman" w:hAnsi="Times New Roman" w:cs="Times New Roman"/>
          <w:sz w:val="28"/>
          <w:szCs w:val="28"/>
        </w:rPr>
        <w:t>д</w:t>
      </w:r>
      <w:r w:rsidRPr="0002102B">
        <w:rPr>
          <w:rFonts w:ascii="Times New Roman" w:hAnsi="Times New Roman" w:cs="Times New Roman"/>
          <w:sz w:val="28"/>
          <w:szCs w:val="28"/>
        </w:rPr>
        <w:t xml:space="preserve">ата </w:t>
      </w:r>
      <w:r w:rsidR="00224B00">
        <w:rPr>
          <w:rFonts w:ascii="Times New Roman" w:hAnsi="Times New Roman" w:cs="Times New Roman"/>
          <w:sz w:val="28"/>
          <w:szCs w:val="28"/>
        </w:rPr>
        <w:t>обращения</w:t>
      </w:r>
      <w:r w:rsidRPr="0002102B">
        <w:rPr>
          <w:rFonts w:ascii="Times New Roman" w:hAnsi="Times New Roman" w:cs="Times New Roman"/>
          <w:sz w:val="28"/>
          <w:szCs w:val="28"/>
        </w:rPr>
        <w:t xml:space="preserve"> </w:t>
      </w:r>
      <w:r w:rsidR="004C1F4A">
        <w:rPr>
          <w:rFonts w:ascii="Times New Roman" w:hAnsi="Times New Roman" w:cs="Times New Roman"/>
          <w:sz w:val="28"/>
          <w:szCs w:val="28"/>
        </w:rPr>
        <w:t>–</w:t>
      </w:r>
      <w:r w:rsidRPr="0002102B">
        <w:rPr>
          <w:rFonts w:ascii="Times New Roman" w:hAnsi="Times New Roman" w:cs="Times New Roman"/>
          <w:sz w:val="28"/>
          <w:szCs w:val="28"/>
        </w:rPr>
        <w:t xml:space="preserve"> 2</w:t>
      </w:r>
      <w:r w:rsidR="004C1F4A">
        <w:rPr>
          <w:rFonts w:ascii="Times New Roman" w:hAnsi="Times New Roman" w:cs="Times New Roman"/>
          <w:sz w:val="28"/>
          <w:szCs w:val="28"/>
        </w:rPr>
        <w:t>5.01.</w:t>
      </w:r>
      <w:r w:rsidRPr="0002102B">
        <w:rPr>
          <w:rFonts w:ascii="Times New Roman" w:hAnsi="Times New Roman" w:cs="Times New Roman"/>
          <w:sz w:val="28"/>
          <w:szCs w:val="28"/>
        </w:rPr>
        <w:t>202</w:t>
      </w:r>
      <w:r w:rsidR="004C1F4A">
        <w:rPr>
          <w:rFonts w:ascii="Times New Roman" w:hAnsi="Times New Roman" w:cs="Times New Roman"/>
          <w:sz w:val="28"/>
          <w:szCs w:val="28"/>
        </w:rPr>
        <w:t>5</w:t>
      </w:r>
      <w:r w:rsidRPr="0002102B">
        <w:rPr>
          <w:rFonts w:ascii="Times New Roman" w:hAnsi="Times New Roman" w:cs="Times New Roman"/>
          <w:sz w:val="28"/>
          <w:szCs w:val="28"/>
        </w:rPr>
        <w:t>г.)</w:t>
      </w:r>
      <w:r w:rsidR="00224B00">
        <w:rPr>
          <w:rFonts w:ascii="Times New Roman" w:hAnsi="Times New Roman" w:cs="Times New Roman"/>
          <w:sz w:val="28"/>
          <w:szCs w:val="28"/>
        </w:rPr>
        <w:t>.</w:t>
      </w:r>
    </w:p>
    <w:p w14:paraId="4545D573" w14:textId="77777777" w:rsidR="0002102B" w:rsidRPr="0002102B" w:rsidRDefault="0002102B" w:rsidP="00AE068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23.Степанов Ю.С. Константы. Словарь русской культуры. Опыт исследования. - М.: Изд-во «Языки русской культуры». - 824 с.</w:t>
      </w:r>
    </w:p>
    <w:p w14:paraId="231A6922" w14:textId="574C5C9C" w:rsidR="0002102B" w:rsidRPr="0002102B" w:rsidRDefault="0002102B" w:rsidP="00AE068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24.Толковый словарь Даля. Онлайн</w:t>
      </w:r>
      <w:r w:rsidR="00742A37">
        <w:rPr>
          <w:rFonts w:ascii="Times New Roman" w:hAnsi="Times New Roman" w:cs="Times New Roman"/>
          <w:sz w:val="28"/>
          <w:szCs w:val="28"/>
        </w:rPr>
        <w:t xml:space="preserve"> </w:t>
      </w:r>
      <w:hyperlink r:id="rId66" w:history="1">
        <w:r w:rsidR="00742A37" w:rsidRPr="002C610D">
          <w:rPr>
            <w:rStyle w:val="af"/>
            <w:rFonts w:ascii="Times New Roman" w:hAnsi="Times New Roman" w:cs="Times New Roman"/>
            <w:sz w:val="28"/>
            <w:szCs w:val="28"/>
          </w:rPr>
          <w:t>https://slovardalja.net/</w:t>
        </w:r>
      </w:hyperlink>
      <w:r w:rsidR="00742A37">
        <w:rPr>
          <w:rFonts w:ascii="Times New Roman" w:hAnsi="Times New Roman" w:cs="Times New Roman"/>
          <w:sz w:val="28"/>
          <w:szCs w:val="28"/>
        </w:rPr>
        <w:t xml:space="preserve"> </w:t>
      </w:r>
      <w:r w:rsidRPr="0002102B">
        <w:rPr>
          <w:rFonts w:ascii="Times New Roman" w:hAnsi="Times New Roman" w:cs="Times New Roman"/>
          <w:sz w:val="28"/>
          <w:szCs w:val="28"/>
        </w:rPr>
        <w:t xml:space="preserve">(Дата </w:t>
      </w:r>
      <w:r w:rsidR="00224B00">
        <w:rPr>
          <w:rFonts w:ascii="Times New Roman" w:hAnsi="Times New Roman" w:cs="Times New Roman"/>
          <w:sz w:val="28"/>
          <w:szCs w:val="28"/>
        </w:rPr>
        <w:t>обращения</w:t>
      </w:r>
      <w:r w:rsidR="007D4D63">
        <w:rPr>
          <w:rFonts w:ascii="Times New Roman" w:hAnsi="Times New Roman" w:cs="Times New Roman"/>
          <w:sz w:val="28"/>
          <w:szCs w:val="28"/>
        </w:rPr>
        <w:t xml:space="preserve"> </w:t>
      </w:r>
      <w:r w:rsidRPr="0002102B">
        <w:rPr>
          <w:rFonts w:ascii="Times New Roman" w:hAnsi="Times New Roman" w:cs="Times New Roman"/>
          <w:sz w:val="28"/>
          <w:szCs w:val="28"/>
        </w:rPr>
        <w:t>- 21</w:t>
      </w:r>
      <w:r w:rsidR="00224B00">
        <w:rPr>
          <w:rFonts w:ascii="Times New Roman" w:hAnsi="Times New Roman" w:cs="Times New Roman"/>
          <w:sz w:val="28"/>
          <w:szCs w:val="28"/>
        </w:rPr>
        <w:t>.11.</w:t>
      </w:r>
      <w:r w:rsidRPr="0002102B">
        <w:rPr>
          <w:rFonts w:ascii="Times New Roman" w:hAnsi="Times New Roman" w:cs="Times New Roman"/>
          <w:sz w:val="28"/>
          <w:szCs w:val="28"/>
        </w:rPr>
        <w:t xml:space="preserve"> 20</w:t>
      </w:r>
      <w:r w:rsidR="00224B00">
        <w:rPr>
          <w:rFonts w:ascii="Times New Roman" w:hAnsi="Times New Roman" w:cs="Times New Roman"/>
          <w:sz w:val="28"/>
          <w:szCs w:val="28"/>
        </w:rPr>
        <w:t>24</w:t>
      </w:r>
      <w:r w:rsidRPr="0002102B">
        <w:rPr>
          <w:rFonts w:ascii="Times New Roman" w:hAnsi="Times New Roman" w:cs="Times New Roman"/>
          <w:sz w:val="28"/>
          <w:szCs w:val="28"/>
        </w:rPr>
        <w:t xml:space="preserve">г.). </w:t>
      </w:r>
    </w:p>
    <w:p w14:paraId="473FF459" w14:textId="2789C42F" w:rsidR="0002102B" w:rsidRPr="0002102B" w:rsidRDefault="0002102B" w:rsidP="00AE068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25.Тора (Пятикнижие Моисеево) / ред. рус. пер. П. Гиль; под общ. ред. Г. Брановера. Иерусалим: Шамир; М.: Арт-Бизнес-Центр, 1993. - С. 1136.</w:t>
      </w:r>
    </w:p>
    <w:p w14:paraId="7B8DE09B" w14:textId="75FDF9A3" w:rsidR="0002102B" w:rsidRPr="0002102B" w:rsidRDefault="0002102B" w:rsidP="00AE0688">
      <w:pPr>
        <w:pStyle w:val="ab"/>
        <w:spacing w:after="0" w:line="360" w:lineRule="auto"/>
        <w:ind w:left="0" w:firstLine="851"/>
        <w:jc w:val="both"/>
        <w:rPr>
          <w:rFonts w:ascii="Times New Roman" w:hAnsi="Times New Roman" w:cs="Times New Roman"/>
          <w:sz w:val="28"/>
          <w:szCs w:val="28"/>
        </w:rPr>
      </w:pPr>
      <w:r w:rsidRPr="0002102B">
        <w:rPr>
          <w:rFonts w:ascii="Times New Roman" w:hAnsi="Times New Roman" w:cs="Times New Roman"/>
          <w:sz w:val="28"/>
          <w:szCs w:val="28"/>
        </w:rPr>
        <w:t>26. Философия Декарта - кратко - Русская историческая библиотека</w:t>
      </w:r>
      <w:r w:rsidR="000842DB" w:rsidRPr="000842DB">
        <w:t xml:space="preserve"> </w:t>
      </w:r>
      <w:hyperlink r:id="rId67" w:history="1">
        <w:r w:rsidR="000842DB" w:rsidRPr="002C610D">
          <w:rPr>
            <w:rStyle w:val="af"/>
            <w:rFonts w:ascii="Times New Roman" w:hAnsi="Times New Roman" w:cs="Times New Roman"/>
            <w:sz w:val="28"/>
            <w:szCs w:val="28"/>
          </w:rPr>
          <w:t>https://rushist.com/index.php/philosophical-articles/2392-filosofiya-dekarta-kratko</w:t>
        </w:r>
      </w:hyperlink>
      <w:r w:rsidR="000842DB">
        <w:rPr>
          <w:rFonts w:ascii="Times New Roman" w:hAnsi="Times New Roman" w:cs="Times New Roman"/>
          <w:sz w:val="28"/>
          <w:szCs w:val="28"/>
        </w:rPr>
        <w:t xml:space="preserve"> </w:t>
      </w:r>
      <w:r w:rsidRPr="0002102B">
        <w:rPr>
          <w:rFonts w:ascii="Times New Roman" w:hAnsi="Times New Roman" w:cs="Times New Roman"/>
          <w:sz w:val="28"/>
          <w:szCs w:val="28"/>
        </w:rPr>
        <w:t>(</w:t>
      </w:r>
      <w:r w:rsidR="004C1F4A">
        <w:rPr>
          <w:rFonts w:ascii="Times New Roman" w:hAnsi="Times New Roman" w:cs="Times New Roman"/>
          <w:sz w:val="28"/>
          <w:szCs w:val="28"/>
        </w:rPr>
        <w:t>д</w:t>
      </w:r>
      <w:r w:rsidRPr="0002102B">
        <w:rPr>
          <w:rFonts w:ascii="Times New Roman" w:hAnsi="Times New Roman" w:cs="Times New Roman"/>
          <w:sz w:val="28"/>
          <w:szCs w:val="28"/>
        </w:rPr>
        <w:t xml:space="preserve">ата </w:t>
      </w:r>
      <w:r w:rsidR="00224B00">
        <w:rPr>
          <w:rFonts w:ascii="Times New Roman" w:hAnsi="Times New Roman" w:cs="Times New Roman"/>
          <w:sz w:val="28"/>
          <w:szCs w:val="28"/>
        </w:rPr>
        <w:t>обращения</w:t>
      </w:r>
      <w:r w:rsidRPr="0002102B">
        <w:rPr>
          <w:rFonts w:ascii="Times New Roman" w:hAnsi="Times New Roman" w:cs="Times New Roman"/>
          <w:sz w:val="28"/>
          <w:szCs w:val="28"/>
        </w:rPr>
        <w:t xml:space="preserve"> </w:t>
      </w:r>
      <w:r w:rsidR="004C1F4A">
        <w:rPr>
          <w:rFonts w:ascii="Times New Roman" w:hAnsi="Times New Roman" w:cs="Times New Roman"/>
          <w:sz w:val="28"/>
          <w:szCs w:val="28"/>
        </w:rPr>
        <w:t>–</w:t>
      </w:r>
      <w:r w:rsidRPr="0002102B">
        <w:rPr>
          <w:rFonts w:ascii="Times New Roman" w:hAnsi="Times New Roman" w:cs="Times New Roman"/>
          <w:sz w:val="28"/>
          <w:szCs w:val="28"/>
        </w:rPr>
        <w:t xml:space="preserve"> 21</w:t>
      </w:r>
      <w:r w:rsidR="004C1F4A">
        <w:rPr>
          <w:rFonts w:ascii="Times New Roman" w:hAnsi="Times New Roman" w:cs="Times New Roman"/>
          <w:sz w:val="28"/>
          <w:szCs w:val="28"/>
        </w:rPr>
        <w:t>.01.</w:t>
      </w:r>
      <w:r w:rsidRPr="0002102B">
        <w:rPr>
          <w:rFonts w:ascii="Times New Roman" w:hAnsi="Times New Roman" w:cs="Times New Roman"/>
          <w:sz w:val="28"/>
          <w:szCs w:val="28"/>
        </w:rPr>
        <w:t>20</w:t>
      </w:r>
      <w:r w:rsidR="004C1F4A">
        <w:rPr>
          <w:rFonts w:ascii="Times New Roman" w:hAnsi="Times New Roman" w:cs="Times New Roman"/>
          <w:sz w:val="28"/>
          <w:szCs w:val="28"/>
        </w:rPr>
        <w:t>25</w:t>
      </w:r>
      <w:r w:rsidRPr="0002102B">
        <w:rPr>
          <w:rFonts w:ascii="Times New Roman" w:hAnsi="Times New Roman" w:cs="Times New Roman"/>
          <w:sz w:val="28"/>
          <w:szCs w:val="28"/>
        </w:rPr>
        <w:t>г.).</w:t>
      </w:r>
    </w:p>
    <w:p w14:paraId="012F176D" w14:textId="77777777" w:rsidR="00DB6380" w:rsidRPr="00224B00" w:rsidRDefault="0002102B" w:rsidP="00AE0688">
      <w:pPr>
        <w:ind w:firstLine="851"/>
        <w:jc w:val="both"/>
        <w:rPr>
          <w:rFonts w:ascii="Times New Roman" w:hAnsi="Times New Roman" w:cs="Times New Roman"/>
          <w:b/>
          <w:bCs/>
          <w:sz w:val="28"/>
          <w:szCs w:val="28"/>
        </w:rPr>
      </w:pPr>
      <w:r w:rsidRPr="0002102B">
        <w:rPr>
          <w:rFonts w:ascii="Times New Roman" w:hAnsi="Times New Roman" w:cs="Times New Roman"/>
          <w:sz w:val="28"/>
          <w:szCs w:val="28"/>
        </w:rPr>
        <w:t>27.Философский энциклопедический словарь / Ред. - сост. Е.Ф. Губский и др. - М.: ИНФРА-М, 2012. - 570 с.</w:t>
      </w:r>
      <w:r w:rsidR="00DB6380">
        <w:rPr>
          <w:rFonts w:ascii="Times New Roman" w:hAnsi="Times New Roman" w:cs="Times New Roman"/>
          <w:sz w:val="28"/>
          <w:szCs w:val="28"/>
        </w:rPr>
        <w:t xml:space="preserve"> </w:t>
      </w:r>
      <w:r w:rsidR="00DB6380">
        <w:rPr>
          <w:rFonts w:ascii="Times New Roman" w:hAnsi="Times New Roman" w:cs="Times New Roman"/>
          <w:sz w:val="28"/>
          <w:szCs w:val="28"/>
        </w:rPr>
        <w:br w:type="page"/>
      </w:r>
      <w:r w:rsidR="00DB6380" w:rsidRPr="00224B00">
        <w:rPr>
          <w:rFonts w:ascii="Times New Roman" w:hAnsi="Times New Roman" w:cs="Times New Roman"/>
          <w:b/>
          <w:bCs/>
          <w:sz w:val="28"/>
          <w:szCs w:val="28"/>
        </w:rPr>
        <w:lastRenderedPageBreak/>
        <w:t>Вместо заключения.</w:t>
      </w:r>
    </w:p>
    <w:p w14:paraId="06A267D3" w14:textId="77777777" w:rsidR="00DB6380" w:rsidRPr="006C712C" w:rsidRDefault="00DB6380" w:rsidP="00DB6380">
      <w:pPr>
        <w:pStyle w:val="ab"/>
        <w:spacing w:after="0" w:line="360" w:lineRule="auto"/>
        <w:ind w:left="709"/>
        <w:jc w:val="center"/>
        <w:rPr>
          <w:rFonts w:ascii="Times New Roman" w:hAnsi="Times New Roman" w:cs="Times New Roman"/>
          <w:b/>
          <w:sz w:val="28"/>
          <w:szCs w:val="28"/>
        </w:rPr>
      </w:pPr>
    </w:p>
    <w:p w14:paraId="1F75B81D" w14:textId="77777777" w:rsidR="00DB6380" w:rsidRDefault="00DB6380" w:rsidP="00DB63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Вместо заключения мы решили предложить сотрудникам УИС России широко известные слова великого М. Ломоносова о русском языке, которые он обязан не только постоянно помнить, но и напоминать всем тем, кто необдуманно пользуется заимствованными из других языков словами и выражениями, а также засоряет свою речь ненормативной лексикой: </w:t>
      </w:r>
    </w:p>
    <w:p w14:paraId="0224E0D3" w14:textId="77777777" w:rsidR="00DB6380" w:rsidRDefault="00DB6380" w:rsidP="00DB6380">
      <w:pPr>
        <w:spacing w:after="0" w:line="360" w:lineRule="auto"/>
        <w:ind w:firstLine="708"/>
        <w:jc w:val="both"/>
        <w:rPr>
          <w:rFonts w:ascii="Times New Roman" w:hAnsi="Times New Roman" w:cs="Times New Roman"/>
          <w:sz w:val="28"/>
          <w:szCs w:val="28"/>
        </w:rPr>
      </w:pPr>
      <w:r w:rsidRPr="006C712C">
        <w:rPr>
          <w:rFonts w:ascii="Times New Roman" w:hAnsi="Times New Roman" w:cs="Times New Roman"/>
          <w:sz w:val="28"/>
          <w:szCs w:val="28"/>
        </w:rPr>
        <w:t xml:space="preserve">«Язык российский не токмо </w:t>
      </w:r>
      <w:proofErr w:type="spellStart"/>
      <w:r w:rsidRPr="006C712C">
        <w:rPr>
          <w:rFonts w:ascii="Times New Roman" w:hAnsi="Times New Roman" w:cs="Times New Roman"/>
          <w:sz w:val="28"/>
          <w:szCs w:val="28"/>
        </w:rPr>
        <w:t>обширностию</w:t>
      </w:r>
      <w:proofErr w:type="spellEnd"/>
      <w:r w:rsidRPr="006C712C">
        <w:rPr>
          <w:rFonts w:ascii="Times New Roman" w:hAnsi="Times New Roman" w:cs="Times New Roman"/>
          <w:sz w:val="28"/>
          <w:szCs w:val="28"/>
        </w:rPr>
        <w:t xml:space="preserve"> мест, где он господствует, но купно и собственным своим пространством</w:t>
      </w:r>
      <w:r>
        <w:rPr>
          <w:rFonts w:ascii="Times New Roman" w:hAnsi="Times New Roman" w:cs="Times New Roman"/>
          <w:sz w:val="28"/>
          <w:szCs w:val="28"/>
        </w:rPr>
        <w:t>,</w:t>
      </w:r>
      <w:r w:rsidRPr="006C712C">
        <w:rPr>
          <w:rFonts w:ascii="Times New Roman" w:hAnsi="Times New Roman" w:cs="Times New Roman"/>
          <w:sz w:val="28"/>
          <w:szCs w:val="28"/>
        </w:rPr>
        <w:t xml:space="preserve"> и довольствием велик перед всеми в Европе. Невероятно сие покажется иностранным и некоторым природным россиянам, которые больше к чужим языкам, нежели к своему трудов прилагали... Карл Пятый, римский император, говорил, что и</w:t>
      </w:r>
      <w:r>
        <w:rPr>
          <w:rFonts w:ascii="Times New Roman" w:hAnsi="Times New Roman" w:cs="Times New Roman"/>
          <w:sz w:val="28"/>
          <w:szCs w:val="28"/>
        </w:rPr>
        <w:t>с</w:t>
      </w:r>
      <w:r w:rsidRPr="006C712C">
        <w:rPr>
          <w:rFonts w:ascii="Times New Roman" w:hAnsi="Times New Roman" w:cs="Times New Roman"/>
          <w:sz w:val="28"/>
          <w:szCs w:val="28"/>
        </w:rPr>
        <w:t>панским языком с богом, французским с друзьями, немецким с неприятелями, итальянским с женским полом говорить прилично. Но есть ли бы он российскому языку был искусен, то, конечно, к тому присовокупил бы, что им со всеми оными говорить пристойно, ибо нашел бы в нем великолепие и</w:t>
      </w:r>
      <w:r>
        <w:rPr>
          <w:rFonts w:ascii="Times New Roman" w:hAnsi="Times New Roman" w:cs="Times New Roman"/>
          <w:sz w:val="28"/>
          <w:szCs w:val="28"/>
        </w:rPr>
        <w:t>с</w:t>
      </w:r>
      <w:r w:rsidRPr="006C712C">
        <w:rPr>
          <w:rFonts w:ascii="Times New Roman" w:hAnsi="Times New Roman" w:cs="Times New Roman"/>
          <w:sz w:val="28"/>
          <w:szCs w:val="28"/>
        </w:rPr>
        <w:t xml:space="preserve">панского, живость французского, крепость немецкого, нежность итальянского, </w:t>
      </w:r>
      <w:proofErr w:type="spellStart"/>
      <w:r w:rsidRPr="006C712C">
        <w:rPr>
          <w:rFonts w:ascii="Times New Roman" w:hAnsi="Times New Roman" w:cs="Times New Roman"/>
          <w:sz w:val="28"/>
          <w:szCs w:val="28"/>
        </w:rPr>
        <w:t>сверьх</w:t>
      </w:r>
      <w:proofErr w:type="spellEnd"/>
      <w:r w:rsidRPr="006C712C">
        <w:rPr>
          <w:rFonts w:ascii="Times New Roman" w:hAnsi="Times New Roman" w:cs="Times New Roman"/>
          <w:sz w:val="28"/>
          <w:szCs w:val="28"/>
        </w:rPr>
        <w:t xml:space="preserve"> того богатство и сильную в изображениях краткость греческого и латинского языков».</w:t>
      </w:r>
    </w:p>
    <w:p w14:paraId="5BD1C040" w14:textId="77777777" w:rsidR="00DB6380" w:rsidRDefault="00DB6380" w:rsidP="00DB6380">
      <w:pPr>
        <w:rPr>
          <w:rFonts w:ascii="Times New Roman" w:hAnsi="Times New Roman" w:cs="Times New Roman"/>
          <w:b/>
          <w:sz w:val="28"/>
          <w:szCs w:val="28"/>
        </w:rPr>
      </w:pPr>
      <w:r>
        <w:rPr>
          <w:rFonts w:ascii="Times New Roman" w:hAnsi="Times New Roman" w:cs="Times New Roman"/>
          <w:b/>
          <w:sz w:val="28"/>
          <w:szCs w:val="28"/>
        </w:rPr>
        <w:br w:type="page"/>
      </w:r>
    </w:p>
    <w:p w14:paraId="0CEE9831" w14:textId="25228A6A" w:rsidR="00DB6380" w:rsidRDefault="00DB6380" w:rsidP="003239A8">
      <w:pPr>
        <w:pStyle w:val="ab"/>
        <w:spacing w:after="0" w:line="360" w:lineRule="auto"/>
        <w:ind w:left="0" w:firstLine="851"/>
        <w:jc w:val="both"/>
        <w:rPr>
          <w:rFonts w:ascii="Times New Roman" w:hAnsi="Times New Roman" w:cs="Times New Roman"/>
          <w:sz w:val="28"/>
          <w:szCs w:val="28"/>
        </w:rPr>
      </w:pPr>
    </w:p>
    <w:sectPr w:rsidR="00DB6380" w:rsidSect="009F10AA">
      <w:headerReference w:type="default" r:id="rId6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8CF55" w14:textId="77777777" w:rsidR="00A94406" w:rsidRDefault="00A94406" w:rsidP="004D5F75">
      <w:pPr>
        <w:spacing w:after="0" w:line="240" w:lineRule="auto"/>
      </w:pPr>
      <w:r>
        <w:separator/>
      </w:r>
    </w:p>
  </w:endnote>
  <w:endnote w:type="continuationSeparator" w:id="0">
    <w:p w14:paraId="5BEA5C02" w14:textId="77777777" w:rsidR="00A94406" w:rsidRDefault="00A94406" w:rsidP="004D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B26AC" w14:textId="77777777" w:rsidR="00A94406" w:rsidRDefault="00A94406" w:rsidP="004D5F75">
      <w:pPr>
        <w:spacing w:after="0" w:line="240" w:lineRule="auto"/>
      </w:pPr>
      <w:r>
        <w:separator/>
      </w:r>
    </w:p>
  </w:footnote>
  <w:footnote w:type="continuationSeparator" w:id="0">
    <w:p w14:paraId="1F93E6D8" w14:textId="77777777" w:rsidR="00A94406" w:rsidRDefault="00A94406" w:rsidP="004D5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690792"/>
      <w:docPartObj>
        <w:docPartGallery w:val="Page Numbers (Top of Page)"/>
        <w:docPartUnique/>
      </w:docPartObj>
    </w:sdtPr>
    <w:sdtEndPr/>
    <w:sdtContent>
      <w:p w14:paraId="4D2A5AE7" w14:textId="77777777" w:rsidR="00A94406" w:rsidRDefault="00A94406" w:rsidP="009F10AA">
        <w:pPr>
          <w:pStyle w:val="af0"/>
          <w:jc w:val="cent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07B7"/>
    <w:multiLevelType w:val="hybridMultilevel"/>
    <w:tmpl w:val="4FDC4400"/>
    <w:lvl w:ilvl="0" w:tplc="26C251C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05132C"/>
    <w:multiLevelType w:val="hybridMultilevel"/>
    <w:tmpl w:val="4BA2D840"/>
    <w:lvl w:ilvl="0" w:tplc="C44ADBD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490EBB"/>
    <w:multiLevelType w:val="hybridMultilevel"/>
    <w:tmpl w:val="84701AA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F90CD5"/>
    <w:multiLevelType w:val="hybridMultilevel"/>
    <w:tmpl w:val="0DA6EE70"/>
    <w:lvl w:ilvl="0" w:tplc="4A38A4AC">
      <w:start w:val="1"/>
      <w:numFmt w:val="decimal"/>
      <w:lvlText w:val="%1."/>
      <w:lvlJc w:val="left"/>
      <w:pPr>
        <w:ind w:left="2468" w:hanging="105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A21E99"/>
    <w:multiLevelType w:val="hybridMultilevel"/>
    <w:tmpl w:val="246C86F4"/>
    <w:lvl w:ilvl="0" w:tplc="4A38A4AC">
      <w:start w:val="1"/>
      <w:numFmt w:val="decimal"/>
      <w:lvlText w:val="%1."/>
      <w:lvlJc w:val="left"/>
      <w:pPr>
        <w:ind w:left="2468" w:hanging="105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A0115C"/>
    <w:multiLevelType w:val="hybridMultilevel"/>
    <w:tmpl w:val="74207044"/>
    <w:lvl w:ilvl="0" w:tplc="4A38A4AC">
      <w:start w:val="1"/>
      <w:numFmt w:val="decimal"/>
      <w:lvlText w:val="%1."/>
      <w:lvlJc w:val="left"/>
      <w:pPr>
        <w:ind w:left="2467" w:hanging="105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FD17008"/>
    <w:multiLevelType w:val="hybridMultilevel"/>
    <w:tmpl w:val="765E8B7A"/>
    <w:lvl w:ilvl="0" w:tplc="4A38A4AC">
      <w:start w:val="1"/>
      <w:numFmt w:val="decimal"/>
      <w:lvlText w:val="%1."/>
      <w:lvlJc w:val="left"/>
      <w:pPr>
        <w:ind w:left="3177" w:hanging="105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2E71B7"/>
    <w:multiLevelType w:val="hybridMultilevel"/>
    <w:tmpl w:val="AF085DDE"/>
    <w:lvl w:ilvl="0" w:tplc="C44ADBD4">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7AC452D"/>
    <w:multiLevelType w:val="hybridMultilevel"/>
    <w:tmpl w:val="02A4C16C"/>
    <w:lvl w:ilvl="0" w:tplc="4A38A4AC">
      <w:start w:val="1"/>
      <w:numFmt w:val="decimal"/>
      <w:lvlText w:val="%1."/>
      <w:lvlJc w:val="left"/>
      <w:pPr>
        <w:ind w:left="2467" w:hanging="105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96D1866"/>
    <w:multiLevelType w:val="multilevel"/>
    <w:tmpl w:val="52A2A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E1D99"/>
    <w:multiLevelType w:val="hybridMultilevel"/>
    <w:tmpl w:val="3B42A3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01465DA"/>
    <w:multiLevelType w:val="hybridMultilevel"/>
    <w:tmpl w:val="4DAE5F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3C4FFD"/>
    <w:multiLevelType w:val="hybridMultilevel"/>
    <w:tmpl w:val="A9F23F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0A0460C"/>
    <w:multiLevelType w:val="hybridMultilevel"/>
    <w:tmpl w:val="D4BA84F2"/>
    <w:lvl w:ilvl="0" w:tplc="223EE6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712743"/>
    <w:multiLevelType w:val="hybridMultilevel"/>
    <w:tmpl w:val="6F08D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7A04D2"/>
    <w:multiLevelType w:val="hybridMultilevel"/>
    <w:tmpl w:val="256E6F20"/>
    <w:lvl w:ilvl="0" w:tplc="C44ADBD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89063BD"/>
    <w:multiLevelType w:val="hybridMultilevel"/>
    <w:tmpl w:val="E4D8C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D47766"/>
    <w:multiLevelType w:val="hybridMultilevel"/>
    <w:tmpl w:val="C896B2C2"/>
    <w:lvl w:ilvl="0" w:tplc="4A38A4AC">
      <w:start w:val="1"/>
      <w:numFmt w:val="decimal"/>
      <w:lvlText w:val="%1."/>
      <w:lvlJc w:val="left"/>
      <w:pPr>
        <w:ind w:left="2468" w:hanging="105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A6B7A6C"/>
    <w:multiLevelType w:val="hybridMultilevel"/>
    <w:tmpl w:val="B134912C"/>
    <w:lvl w:ilvl="0" w:tplc="4A38A4AC">
      <w:start w:val="1"/>
      <w:numFmt w:val="decimal"/>
      <w:lvlText w:val="%1."/>
      <w:lvlJc w:val="left"/>
      <w:pPr>
        <w:ind w:left="2468" w:hanging="105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F1D30BE"/>
    <w:multiLevelType w:val="hybridMultilevel"/>
    <w:tmpl w:val="E8E2EA3E"/>
    <w:lvl w:ilvl="0" w:tplc="4A38A4A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FDD6325"/>
    <w:multiLevelType w:val="hybridMultilevel"/>
    <w:tmpl w:val="909C3E9A"/>
    <w:lvl w:ilvl="0" w:tplc="4A38A4AC">
      <w:start w:val="1"/>
      <w:numFmt w:val="decimal"/>
      <w:lvlText w:val="%1."/>
      <w:lvlJc w:val="left"/>
      <w:pPr>
        <w:ind w:left="2468" w:hanging="105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92C1431"/>
    <w:multiLevelType w:val="hybridMultilevel"/>
    <w:tmpl w:val="94DE91A8"/>
    <w:lvl w:ilvl="0" w:tplc="4A38A4AC">
      <w:start w:val="1"/>
      <w:numFmt w:val="decimal"/>
      <w:lvlText w:val="%1."/>
      <w:lvlJc w:val="left"/>
      <w:pPr>
        <w:ind w:left="3177" w:hanging="105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BDB0071"/>
    <w:multiLevelType w:val="hybridMultilevel"/>
    <w:tmpl w:val="3968CCE8"/>
    <w:lvl w:ilvl="0" w:tplc="4A38A4AC">
      <w:start w:val="1"/>
      <w:numFmt w:val="decimal"/>
      <w:lvlText w:val="%1."/>
      <w:lvlJc w:val="left"/>
      <w:pPr>
        <w:ind w:left="2467" w:hanging="105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3DAD5FC1"/>
    <w:multiLevelType w:val="hybridMultilevel"/>
    <w:tmpl w:val="148A3B3A"/>
    <w:lvl w:ilvl="0" w:tplc="38C688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F4A31F3"/>
    <w:multiLevelType w:val="hybridMultilevel"/>
    <w:tmpl w:val="E8ACC2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09E2CAD"/>
    <w:multiLevelType w:val="hybridMultilevel"/>
    <w:tmpl w:val="148A3B3A"/>
    <w:lvl w:ilvl="0" w:tplc="38C688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6C70105"/>
    <w:multiLevelType w:val="hybridMultilevel"/>
    <w:tmpl w:val="9342E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DA6BB0"/>
    <w:multiLevelType w:val="hybridMultilevel"/>
    <w:tmpl w:val="088C2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8F25B2"/>
    <w:multiLevelType w:val="hybridMultilevel"/>
    <w:tmpl w:val="EDD21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A70213"/>
    <w:multiLevelType w:val="hybridMultilevel"/>
    <w:tmpl w:val="A1A8214E"/>
    <w:lvl w:ilvl="0" w:tplc="C012F1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4CCA22AC"/>
    <w:multiLevelType w:val="hybridMultilevel"/>
    <w:tmpl w:val="A57AC99C"/>
    <w:lvl w:ilvl="0" w:tplc="4A38A4AC">
      <w:start w:val="1"/>
      <w:numFmt w:val="decimal"/>
      <w:lvlText w:val="%1."/>
      <w:lvlJc w:val="left"/>
      <w:pPr>
        <w:ind w:left="2839" w:hanging="105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31" w15:restartNumberingAfterBreak="0">
    <w:nsid w:val="51142A4A"/>
    <w:multiLevelType w:val="hybridMultilevel"/>
    <w:tmpl w:val="0574AB4E"/>
    <w:lvl w:ilvl="0" w:tplc="26C251C4">
      <w:start w:val="1"/>
      <w:numFmt w:val="decimal"/>
      <w:lvlText w:val="%1."/>
      <w:lvlJc w:val="left"/>
      <w:pPr>
        <w:ind w:left="2513" w:hanging="109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7505E02"/>
    <w:multiLevelType w:val="hybridMultilevel"/>
    <w:tmpl w:val="90C8AA92"/>
    <w:lvl w:ilvl="0" w:tplc="C44ADB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DB22A2"/>
    <w:multiLevelType w:val="hybridMultilevel"/>
    <w:tmpl w:val="B7EC5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786AD2"/>
    <w:multiLevelType w:val="hybridMultilevel"/>
    <w:tmpl w:val="5DD64910"/>
    <w:lvl w:ilvl="0" w:tplc="B5FE41F2">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02479B"/>
    <w:multiLevelType w:val="hybridMultilevel"/>
    <w:tmpl w:val="A36866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1A42832"/>
    <w:multiLevelType w:val="hybridMultilevel"/>
    <w:tmpl w:val="7A6AB144"/>
    <w:lvl w:ilvl="0" w:tplc="4A38A4AC">
      <w:start w:val="1"/>
      <w:numFmt w:val="decimal"/>
      <w:lvlText w:val="%1."/>
      <w:lvlJc w:val="left"/>
      <w:pPr>
        <w:ind w:left="2467" w:hanging="105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62AF2207"/>
    <w:multiLevelType w:val="hybridMultilevel"/>
    <w:tmpl w:val="5AAE2954"/>
    <w:lvl w:ilvl="0" w:tplc="56CAE324">
      <w:start w:val="1"/>
      <w:numFmt w:val="decimal"/>
      <w:lvlText w:val="%1."/>
      <w:lvlJc w:val="left"/>
      <w:pPr>
        <w:ind w:left="945" w:hanging="360"/>
      </w:pPr>
      <w:rPr>
        <w:rFonts w:eastAsiaTheme="minorEastAsia" w:hint="default"/>
        <w:color w:val="auto"/>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8" w15:restartNumberingAfterBreak="0">
    <w:nsid w:val="63F039EA"/>
    <w:multiLevelType w:val="hybridMultilevel"/>
    <w:tmpl w:val="A3321FC6"/>
    <w:lvl w:ilvl="0" w:tplc="C9D0C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9361808"/>
    <w:multiLevelType w:val="hybridMultilevel"/>
    <w:tmpl w:val="2B36046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D26199E"/>
    <w:multiLevelType w:val="hybridMultilevel"/>
    <w:tmpl w:val="5BF65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7A19CC"/>
    <w:multiLevelType w:val="hybridMultilevel"/>
    <w:tmpl w:val="B37E7E7C"/>
    <w:lvl w:ilvl="0" w:tplc="C44ADB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430FCC"/>
    <w:multiLevelType w:val="hybridMultilevel"/>
    <w:tmpl w:val="839ED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09294B"/>
    <w:multiLevelType w:val="hybridMultilevel"/>
    <w:tmpl w:val="AD6ED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371CB4"/>
    <w:multiLevelType w:val="hybridMultilevel"/>
    <w:tmpl w:val="1C28982A"/>
    <w:lvl w:ilvl="0" w:tplc="24B467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ED45AF5"/>
    <w:multiLevelType w:val="hybridMultilevel"/>
    <w:tmpl w:val="632AC23A"/>
    <w:lvl w:ilvl="0" w:tplc="4A38A4AC">
      <w:start w:val="1"/>
      <w:numFmt w:val="decimal"/>
      <w:lvlText w:val="%1."/>
      <w:lvlJc w:val="left"/>
      <w:pPr>
        <w:ind w:left="1759" w:hanging="10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8D1799"/>
    <w:multiLevelType w:val="hybridMultilevel"/>
    <w:tmpl w:val="5A96C22E"/>
    <w:lvl w:ilvl="0" w:tplc="5F7A3E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7FA7111C"/>
    <w:multiLevelType w:val="hybridMultilevel"/>
    <w:tmpl w:val="E43A3368"/>
    <w:lvl w:ilvl="0" w:tplc="DC94C1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44"/>
  </w:num>
  <w:num w:numId="3">
    <w:abstractNumId w:val="33"/>
  </w:num>
  <w:num w:numId="4">
    <w:abstractNumId w:val="47"/>
  </w:num>
  <w:num w:numId="5">
    <w:abstractNumId w:val="37"/>
  </w:num>
  <w:num w:numId="6">
    <w:abstractNumId w:val="29"/>
  </w:num>
  <w:num w:numId="7">
    <w:abstractNumId w:val="2"/>
  </w:num>
  <w:num w:numId="8">
    <w:abstractNumId w:val="11"/>
  </w:num>
  <w:num w:numId="9">
    <w:abstractNumId w:val="35"/>
  </w:num>
  <w:num w:numId="10">
    <w:abstractNumId w:val="13"/>
  </w:num>
  <w:num w:numId="11">
    <w:abstractNumId w:val="23"/>
  </w:num>
  <w:num w:numId="12">
    <w:abstractNumId w:val="25"/>
  </w:num>
  <w:num w:numId="13">
    <w:abstractNumId w:val="26"/>
  </w:num>
  <w:num w:numId="14">
    <w:abstractNumId w:val="1"/>
  </w:num>
  <w:num w:numId="15">
    <w:abstractNumId w:val="27"/>
  </w:num>
  <w:num w:numId="16">
    <w:abstractNumId w:val="38"/>
  </w:num>
  <w:num w:numId="17">
    <w:abstractNumId w:val="41"/>
  </w:num>
  <w:num w:numId="18">
    <w:abstractNumId w:val="32"/>
  </w:num>
  <w:num w:numId="19">
    <w:abstractNumId w:val="7"/>
  </w:num>
  <w:num w:numId="20">
    <w:abstractNumId w:val="15"/>
  </w:num>
  <w:num w:numId="21">
    <w:abstractNumId w:val="39"/>
  </w:num>
  <w:num w:numId="22">
    <w:abstractNumId w:val="46"/>
  </w:num>
  <w:num w:numId="23">
    <w:abstractNumId w:val="43"/>
  </w:num>
  <w:num w:numId="24">
    <w:abstractNumId w:val="16"/>
  </w:num>
  <w:num w:numId="25">
    <w:abstractNumId w:val="12"/>
  </w:num>
  <w:num w:numId="26">
    <w:abstractNumId w:val="0"/>
  </w:num>
  <w:num w:numId="27">
    <w:abstractNumId w:val="31"/>
  </w:num>
  <w:num w:numId="28">
    <w:abstractNumId w:val="19"/>
  </w:num>
  <w:num w:numId="29">
    <w:abstractNumId w:val="3"/>
  </w:num>
  <w:num w:numId="30">
    <w:abstractNumId w:val="17"/>
  </w:num>
  <w:num w:numId="31">
    <w:abstractNumId w:val="4"/>
  </w:num>
  <w:num w:numId="32">
    <w:abstractNumId w:val="34"/>
  </w:num>
  <w:num w:numId="33">
    <w:abstractNumId w:val="45"/>
  </w:num>
  <w:num w:numId="34">
    <w:abstractNumId w:val="20"/>
  </w:num>
  <w:num w:numId="35">
    <w:abstractNumId w:val="22"/>
  </w:num>
  <w:num w:numId="36">
    <w:abstractNumId w:val="36"/>
  </w:num>
  <w:num w:numId="37">
    <w:abstractNumId w:val="8"/>
  </w:num>
  <w:num w:numId="38">
    <w:abstractNumId w:val="5"/>
  </w:num>
  <w:num w:numId="39">
    <w:abstractNumId w:val="18"/>
  </w:num>
  <w:num w:numId="40">
    <w:abstractNumId w:val="28"/>
  </w:num>
  <w:num w:numId="41">
    <w:abstractNumId w:val="10"/>
  </w:num>
  <w:num w:numId="42">
    <w:abstractNumId w:val="14"/>
  </w:num>
  <w:num w:numId="43">
    <w:abstractNumId w:val="42"/>
  </w:num>
  <w:num w:numId="44">
    <w:abstractNumId w:val="40"/>
  </w:num>
  <w:num w:numId="45">
    <w:abstractNumId w:val="6"/>
  </w:num>
  <w:num w:numId="46">
    <w:abstractNumId w:val="21"/>
  </w:num>
  <w:num w:numId="47">
    <w:abstractNumId w:val="30"/>
  </w:num>
  <w:num w:numId="4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2D"/>
    <w:rsid w:val="00000EEE"/>
    <w:rsid w:val="00001B53"/>
    <w:rsid w:val="00002A3F"/>
    <w:rsid w:val="00006D6F"/>
    <w:rsid w:val="00011B5C"/>
    <w:rsid w:val="00014F58"/>
    <w:rsid w:val="000173A3"/>
    <w:rsid w:val="000208A4"/>
    <w:rsid w:val="0002102B"/>
    <w:rsid w:val="000217C5"/>
    <w:rsid w:val="00025CA2"/>
    <w:rsid w:val="0003029A"/>
    <w:rsid w:val="00032F4C"/>
    <w:rsid w:val="0003533E"/>
    <w:rsid w:val="00037374"/>
    <w:rsid w:val="00043044"/>
    <w:rsid w:val="00050531"/>
    <w:rsid w:val="000520F5"/>
    <w:rsid w:val="00052370"/>
    <w:rsid w:val="00055A0D"/>
    <w:rsid w:val="00057358"/>
    <w:rsid w:val="00062014"/>
    <w:rsid w:val="00064786"/>
    <w:rsid w:val="00065E8E"/>
    <w:rsid w:val="000714AF"/>
    <w:rsid w:val="00071750"/>
    <w:rsid w:val="00072001"/>
    <w:rsid w:val="0007364C"/>
    <w:rsid w:val="00076304"/>
    <w:rsid w:val="000776CF"/>
    <w:rsid w:val="000777AB"/>
    <w:rsid w:val="00080490"/>
    <w:rsid w:val="000842DB"/>
    <w:rsid w:val="00084A51"/>
    <w:rsid w:val="00086758"/>
    <w:rsid w:val="00087101"/>
    <w:rsid w:val="00087A3D"/>
    <w:rsid w:val="00091B94"/>
    <w:rsid w:val="00093E06"/>
    <w:rsid w:val="00093E57"/>
    <w:rsid w:val="000A0667"/>
    <w:rsid w:val="000A11AA"/>
    <w:rsid w:val="000A3D4D"/>
    <w:rsid w:val="000A60B2"/>
    <w:rsid w:val="000A7B9A"/>
    <w:rsid w:val="000B1191"/>
    <w:rsid w:val="000B36BD"/>
    <w:rsid w:val="000C0DB4"/>
    <w:rsid w:val="000C2D0B"/>
    <w:rsid w:val="000C2EDF"/>
    <w:rsid w:val="000C43B2"/>
    <w:rsid w:val="000C5FEB"/>
    <w:rsid w:val="000C618C"/>
    <w:rsid w:val="000C6BF4"/>
    <w:rsid w:val="000D33C5"/>
    <w:rsid w:val="000D3D5E"/>
    <w:rsid w:val="000D6EF6"/>
    <w:rsid w:val="000D7DF9"/>
    <w:rsid w:val="000E11CF"/>
    <w:rsid w:val="000E4AF6"/>
    <w:rsid w:val="000E5AB4"/>
    <w:rsid w:val="000E6F35"/>
    <w:rsid w:val="000E6F52"/>
    <w:rsid w:val="000F0B06"/>
    <w:rsid w:val="000F248D"/>
    <w:rsid w:val="000F3DD6"/>
    <w:rsid w:val="000F58E2"/>
    <w:rsid w:val="000F6370"/>
    <w:rsid w:val="001019B7"/>
    <w:rsid w:val="00101A76"/>
    <w:rsid w:val="001034B6"/>
    <w:rsid w:val="00104311"/>
    <w:rsid w:val="00107955"/>
    <w:rsid w:val="00115C14"/>
    <w:rsid w:val="001221F4"/>
    <w:rsid w:val="0012234E"/>
    <w:rsid w:val="00123509"/>
    <w:rsid w:val="0012595A"/>
    <w:rsid w:val="0013053D"/>
    <w:rsid w:val="00133F8A"/>
    <w:rsid w:val="001363D1"/>
    <w:rsid w:val="00140813"/>
    <w:rsid w:val="00143E35"/>
    <w:rsid w:val="001470B4"/>
    <w:rsid w:val="00155D26"/>
    <w:rsid w:val="00156C08"/>
    <w:rsid w:val="00157B18"/>
    <w:rsid w:val="00161A68"/>
    <w:rsid w:val="00163590"/>
    <w:rsid w:val="00165FCD"/>
    <w:rsid w:val="001661B4"/>
    <w:rsid w:val="001704AB"/>
    <w:rsid w:val="00172C83"/>
    <w:rsid w:val="00173EC2"/>
    <w:rsid w:val="0017404B"/>
    <w:rsid w:val="00175B7A"/>
    <w:rsid w:val="00175E27"/>
    <w:rsid w:val="00176325"/>
    <w:rsid w:val="00176B92"/>
    <w:rsid w:val="00177E25"/>
    <w:rsid w:val="00180F00"/>
    <w:rsid w:val="001900C2"/>
    <w:rsid w:val="00190582"/>
    <w:rsid w:val="001951E4"/>
    <w:rsid w:val="001969CB"/>
    <w:rsid w:val="001A19C4"/>
    <w:rsid w:val="001C050F"/>
    <w:rsid w:val="001C0A4A"/>
    <w:rsid w:val="001C19FE"/>
    <w:rsid w:val="001D128C"/>
    <w:rsid w:val="001D16BD"/>
    <w:rsid w:val="001D2242"/>
    <w:rsid w:val="001D43F0"/>
    <w:rsid w:val="001D6A55"/>
    <w:rsid w:val="001E0DDD"/>
    <w:rsid w:val="001E5277"/>
    <w:rsid w:val="001E558B"/>
    <w:rsid w:val="001E5A45"/>
    <w:rsid w:val="001F0257"/>
    <w:rsid w:val="001F4FE4"/>
    <w:rsid w:val="001F687C"/>
    <w:rsid w:val="002050D8"/>
    <w:rsid w:val="002065FA"/>
    <w:rsid w:val="00207E84"/>
    <w:rsid w:val="00214863"/>
    <w:rsid w:val="00216754"/>
    <w:rsid w:val="00216BA3"/>
    <w:rsid w:val="00217194"/>
    <w:rsid w:val="00217E95"/>
    <w:rsid w:val="00224B00"/>
    <w:rsid w:val="00227516"/>
    <w:rsid w:val="00227D18"/>
    <w:rsid w:val="00230938"/>
    <w:rsid w:val="00231F2B"/>
    <w:rsid w:val="00233B7E"/>
    <w:rsid w:val="00233F15"/>
    <w:rsid w:val="00240CC3"/>
    <w:rsid w:val="00242BF7"/>
    <w:rsid w:val="00246F6C"/>
    <w:rsid w:val="0024783E"/>
    <w:rsid w:val="0025261A"/>
    <w:rsid w:val="00253B22"/>
    <w:rsid w:val="00254D85"/>
    <w:rsid w:val="002568C5"/>
    <w:rsid w:val="00257FDB"/>
    <w:rsid w:val="00260768"/>
    <w:rsid w:val="0026131D"/>
    <w:rsid w:val="00261CC6"/>
    <w:rsid w:val="002661FD"/>
    <w:rsid w:val="0027239C"/>
    <w:rsid w:val="002727C2"/>
    <w:rsid w:val="002736F1"/>
    <w:rsid w:val="0027735C"/>
    <w:rsid w:val="00281B4D"/>
    <w:rsid w:val="00282EAB"/>
    <w:rsid w:val="00286CAF"/>
    <w:rsid w:val="00290D64"/>
    <w:rsid w:val="002920BD"/>
    <w:rsid w:val="00292DE7"/>
    <w:rsid w:val="002A038F"/>
    <w:rsid w:val="002A0BAA"/>
    <w:rsid w:val="002A16B2"/>
    <w:rsid w:val="002A4B22"/>
    <w:rsid w:val="002B2DF0"/>
    <w:rsid w:val="002B3224"/>
    <w:rsid w:val="002B4E49"/>
    <w:rsid w:val="002B5434"/>
    <w:rsid w:val="002C08FA"/>
    <w:rsid w:val="002C0C9F"/>
    <w:rsid w:val="002C2D9C"/>
    <w:rsid w:val="002C44D0"/>
    <w:rsid w:val="002C49F6"/>
    <w:rsid w:val="002C4DF0"/>
    <w:rsid w:val="002C635A"/>
    <w:rsid w:val="002D070D"/>
    <w:rsid w:val="002D097D"/>
    <w:rsid w:val="002D09A1"/>
    <w:rsid w:val="002D47B9"/>
    <w:rsid w:val="002D5EA5"/>
    <w:rsid w:val="002D79DF"/>
    <w:rsid w:val="002E00C3"/>
    <w:rsid w:val="002E28E3"/>
    <w:rsid w:val="002E2E29"/>
    <w:rsid w:val="002E30CF"/>
    <w:rsid w:val="002E5864"/>
    <w:rsid w:val="002F0253"/>
    <w:rsid w:val="002F0349"/>
    <w:rsid w:val="002F08A6"/>
    <w:rsid w:val="002F215E"/>
    <w:rsid w:val="002F47F2"/>
    <w:rsid w:val="002F660C"/>
    <w:rsid w:val="002F7FAB"/>
    <w:rsid w:val="0030202F"/>
    <w:rsid w:val="003058BF"/>
    <w:rsid w:val="0030706D"/>
    <w:rsid w:val="0030738C"/>
    <w:rsid w:val="003117F1"/>
    <w:rsid w:val="00311F42"/>
    <w:rsid w:val="00313BE9"/>
    <w:rsid w:val="003174BF"/>
    <w:rsid w:val="003239A8"/>
    <w:rsid w:val="003241FC"/>
    <w:rsid w:val="0032465A"/>
    <w:rsid w:val="003249A3"/>
    <w:rsid w:val="00324F0C"/>
    <w:rsid w:val="00325AB7"/>
    <w:rsid w:val="00325D6D"/>
    <w:rsid w:val="0033162F"/>
    <w:rsid w:val="003322A4"/>
    <w:rsid w:val="00333A51"/>
    <w:rsid w:val="0033471C"/>
    <w:rsid w:val="00334829"/>
    <w:rsid w:val="00337BA3"/>
    <w:rsid w:val="00346F2F"/>
    <w:rsid w:val="0034785B"/>
    <w:rsid w:val="00353DED"/>
    <w:rsid w:val="003565C0"/>
    <w:rsid w:val="00357AD8"/>
    <w:rsid w:val="00357B2D"/>
    <w:rsid w:val="00357F09"/>
    <w:rsid w:val="003600F6"/>
    <w:rsid w:val="0036069D"/>
    <w:rsid w:val="003609B0"/>
    <w:rsid w:val="00364B2B"/>
    <w:rsid w:val="003662E0"/>
    <w:rsid w:val="00366308"/>
    <w:rsid w:val="00366690"/>
    <w:rsid w:val="003668EF"/>
    <w:rsid w:val="00367405"/>
    <w:rsid w:val="00377722"/>
    <w:rsid w:val="00381737"/>
    <w:rsid w:val="00383118"/>
    <w:rsid w:val="00384158"/>
    <w:rsid w:val="0038438E"/>
    <w:rsid w:val="00385C96"/>
    <w:rsid w:val="00386748"/>
    <w:rsid w:val="00387355"/>
    <w:rsid w:val="003918E6"/>
    <w:rsid w:val="0039239E"/>
    <w:rsid w:val="00395B30"/>
    <w:rsid w:val="003A2563"/>
    <w:rsid w:val="003A5BFB"/>
    <w:rsid w:val="003A74B9"/>
    <w:rsid w:val="003B1A0E"/>
    <w:rsid w:val="003C23F4"/>
    <w:rsid w:val="003C518E"/>
    <w:rsid w:val="003C559F"/>
    <w:rsid w:val="003C5D51"/>
    <w:rsid w:val="003D2797"/>
    <w:rsid w:val="003D408B"/>
    <w:rsid w:val="003D7208"/>
    <w:rsid w:val="003E2DF3"/>
    <w:rsid w:val="003E5CA7"/>
    <w:rsid w:val="003E5D27"/>
    <w:rsid w:val="003E620B"/>
    <w:rsid w:val="003E6B52"/>
    <w:rsid w:val="003E6BE8"/>
    <w:rsid w:val="003F45D0"/>
    <w:rsid w:val="003F6E4F"/>
    <w:rsid w:val="00400365"/>
    <w:rsid w:val="00405704"/>
    <w:rsid w:val="00411740"/>
    <w:rsid w:val="00412A69"/>
    <w:rsid w:val="004147D9"/>
    <w:rsid w:val="004175CB"/>
    <w:rsid w:val="00417927"/>
    <w:rsid w:val="004270BE"/>
    <w:rsid w:val="004338DF"/>
    <w:rsid w:val="00433C6B"/>
    <w:rsid w:val="00434F20"/>
    <w:rsid w:val="004375D9"/>
    <w:rsid w:val="004444D9"/>
    <w:rsid w:val="00444750"/>
    <w:rsid w:val="00445E19"/>
    <w:rsid w:val="00446123"/>
    <w:rsid w:val="0044768E"/>
    <w:rsid w:val="00447BF3"/>
    <w:rsid w:val="0045576A"/>
    <w:rsid w:val="004579BB"/>
    <w:rsid w:val="00461E46"/>
    <w:rsid w:val="004640BE"/>
    <w:rsid w:val="00470810"/>
    <w:rsid w:val="0047124D"/>
    <w:rsid w:val="004718F2"/>
    <w:rsid w:val="00472FDD"/>
    <w:rsid w:val="0047333D"/>
    <w:rsid w:val="004733EE"/>
    <w:rsid w:val="00474042"/>
    <w:rsid w:val="00475DFC"/>
    <w:rsid w:val="004762D9"/>
    <w:rsid w:val="00484F23"/>
    <w:rsid w:val="004874E3"/>
    <w:rsid w:val="004912A9"/>
    <w:rsid w:val="00491A28"/>
    <w:rsid w:val="00492F45"/>
    <w:rsid w:val="00493AC4"/>
    <w:rsid w:val="004943C1"/>
    <w:rsid w:val="00495766"/>
    <w:rsid w:val="00495E92"/>
    <w:rsid w:val="004974CF"/>
    <w:rsid w:val="004A0C60"/>
    <w:rsid w:val="004A1990"/>
    <w:rsid w:val="004A2874"/>
    <w:rsid w:val="004A3531"/>
    <w:rsid w:val="004A3654"/>
    <w:rsid w:val="004A41DE"/>
    <w:rsid w:val="004A4808"/>
    <w:rsid w:val="004A4CBA"/>
    <w:rsid w:val="004A5C80"/>
    <w:rsid w:val="004A70E9"/>
    <w:rsid w:val="004B3DEC"/>
    <w:rsid w:val="004B7F7B"/>
    <w:rsid w:val="004C1F4A"/>
    <w:rsid w:val="004C3601"/>
    <w:rsid w:val="004C47D3"/>
    <w:rsid w:val="004C4B68"/>
    <w:rsid w:val="004C5CEA"/>
    <w:rsid w:val="004C7DFE"/>
    <w:rsid w:val="004C7EF4"/>
    <w:rsid w:val="004C7FD7"/>
    <w:rsid w:val="004D1002"/>
    <w:rsid w:val="004D113E"/>
    <w:rsid w:val="004D42B2"/>
    <w:rsid w:val="004D5F75"/>
    <w:rsid w:val="004D65E4"/>
    <w:rsid w:val="004E1D7C"/>
    <w:rsid w:val="004E289A"/>
    <w:rsid w:val="004E59F3"/>
    <w:rsid w:val="004E5C3B"/>
    <w:rsid w:val="004E6DAE"/>
    <w:rsid w:val="004F3193"/>
    <w:rsid w:val="004F40C0"/>
    <w:rsid w:val="004F4C30"/>
    <w:rsid w:val="004F5AF7"/>
    <w:rsid w:val="004F6A99"/>
    <w:rsid w:val="004F6E21"/>
    <w:rsid w:val="004F715D"/>
    <w:rsid w:val="005024CE"/>
    <w:rsid w:val="0050317E"/>
    <w:rsid w:val="00503B00"/>
    <w:rsid w:val="00506CD6"/>
    <w:rsid w:val="00510215"/>
    <w:rsid w:val="00510BDA"/>
    <w:rsid w:val="005117E7"/>
    <w:rsid w:val="00512FF7"/>
    <w:rsid w:val="00514748"/>
    <w:rsid w:val="005203BE"/>
    <w:rsid w:val="00520834"/>
    <w:rsid w:val="00521A11"/>
    <w:rsid w:val="00523C3B"/>
    <w:rsid w:val="00525061"/>
    <w:rsid w:val="005316A6"/>
    <w:rsid w:val="005318A2"/>
    <w:rsid w:val="005320BD"/>
    <w:rsid w:val="005321CD"/>
    <w:rsid w:val="0053589E"/>
    <w:rsid w:val="00540429"/>
    <w:rsid w:val="005419DD"/>
    <w:rsid w:val="00542027"/>
    <w:rsid w:val="00544554"/>
    <w:rsid w:val="00544E85"/>
    <w:rsid w:val="0055012B"/>
    <w:rsid w:val="00553FD1"/>
    <w:rsid w:val="00560CB3"/>
    <w:rsid w:val="00561AB8"/>
    <w:rsid w:val="005642A7"/>
    <w:rsid w:val="005646EF"/>
    <w:rsid w:val="00567707"/>
    <w:rsid w:val="00567CE9"/>
    <w:rsid w:val="0057211C"/>
    <w:rsid w:val="00572752"/>
    <w:rsid w:val="00575568"/>
    <w:rsid w:val="0057657B"/>
    <w:rsid w:val="00580468"/>
    <w:rsid w:val="0058051B"/>
    <w:rsid w:val="005817CD"/>
    <w:rsid w:val="00581F6A"/>
    <w:rsid w:val="00590005"/>
    <w:rsid w:val="00590069"/>
    <w:rsid w:val="005914B7"/>
    <w:rsid w:val="00593D3F"/>
    <w:rsid w:val="0059556C"/>
    <w:rsid w:val="005A010C"/>
    <w:rsid w:val="005A26A8"/>
    <w:rsid w:val="005A3B83"/>
    <w:rsid w:val="005A428D"/>
    <w:rsid w:val="005A5C7A"/>
    <w:rsid w:val="005A6BF5"/>
    <w:rsid w:val="005B46A4"/>
    <w:rsid w:val="005B5D83"/>
    <w:rsid w:val="005B7AD4"/>
    <w:rsid w:val="005B7B38"/>
    <w:rsid w:val="005C09A5"/>
    <w:rsid w:val="005C4E88"/>
    <w:rsid w:val="005C73B1"/>
    <w:rsid w:val="005D0209"/>
    <w:rsid w:val="005D1C96"/>
    <w:rsid w:val="005D3FE0"/>
    <w:rsid w:val="005E71E0"/>
    <w:rsid w:val="005F1148"/>
    <w:rsid w:val="005F4B7B"/>
    <w:rsid w:val="005F5713"/>
    <w:rsid w:val="005F75DB"/>
    <w:rsid w:val="005F7F94"/>
    <w:rsid w:val="00600144"/>
    <w:rsid w:val="00601E3F"/>
    <w:rsid w:val="00602FBC"/>
    <w:rsid w:val="00603A3C"/>
    <w:rsid w:val="00604F5C"/>
    <w:rsid w:val="00606441"/>
    <w:rsid w:val="0060792C"/>
    <w:rsid w:val="00610431"/>
    <w:rsid w:val="0061052B"/>
    <w:rsid w:val="00624253"/>
    <w:rsid w:val="00624831"/>
    <w:rsid w:val="00625D93"/>
    <w:rsid w:val="00627F26"/>
    <w:rsid w:val="00630D95"/>
    <w:rsid w:val="006403C4"/>
    <w:rsid w:val="00641FE9"/>
    <w:rsid w:val="006428B1"/>
    <w:rsid w:val="00643254"/>
    <w:rsid w:val="00643715"/>
    <w:rsid w:val="00646597"/>
    <w:rsid w:val="00652370"/>
    <w:rsid w:val="00655B72"/>
    <w:rsid w:val="00656333"/>
    <w:rsid w:val="00656854"/>
    <w:rsid w:val="0066273F"/>
    <w:rsid w:val="00662D0D"/>
    <w:rsid w:val="00670D70"/>
    <w:rsid w:val="00671054"/>
    <w:rsid w:val="006756A8"/>
    <w:rsid w:val="00680E3E"/>
    <w:rsid w:val="00684F1E"/>
    <w:rsid w:val="00685060"/>
    <w:rsid w:val="00690881"/>
    <w:rsid w:val="006A0FE6"/>
    <w:rsid w:val="006A29A1"/>
    <w:rsid w:val="006A609E"/>
    <w:rsid w:val="006B5AE0"/>
    <w:rsid w:val="006C2093"/>
    <w:rsid w:val="006C2784"/>
    <w:rsid w:val="006C57FB"/>
    <w:rsid w:val="006C712C"/>
    <w:rsid w:val="006D19BC"/>
    <w:rsid w:val="006D4AA8"/>
    <w:rsid w:val="006E4F41"/>
    <w:rsid w:val="006E5A11"/>
    <w:rsid w:val="006E6835"/>
    <w:rsid w:val="006F19F2"/>
    <w:rsid w:val="006F35BB"/>
    <w:rsid w:val="006F42CF"/>
    <w:rsid w:val="007031C6"/>
    <w:rsid w:val="0070344C"/>
    <w:rsid w:val="00705C8D"/>
    <w:rsid w:val="0070649F"/>
    <w:rsid w:val="00707CB9"/>
    <w:rsid w:val="00712165"/>
    <w:rsid w:val="00714BFC"/>
    <w:rsid w:val="00716B8F"/>
    <w:rsid w:val="00717A2F"/>
    <w:rsid w:val="00724590"/>
    <w:rsid w:val="007317D3"/>
    <w:rsid w:val="00740867"/>
    <w:rsid w:val="00742A37"/>
    <w:rsid w:val="00744B96"/>
    <w:rsid w:val="00750C5A"/>
    <w:rsid w:val="00752F4F"/>
    <w:rsid w:val="0075771D"/>
    <w:rsid w:val="00761D65"/>
    <w:rsid w:val="007621F7"/>
    <w:rsid w:val="007626EE"/>
    <w:rsid w:val="00764712"/>
    <w:rsid w:val="00764B76"/>
    <w:rsid w:val="00766C96"/>
    <w:rsid w:val="00770C13"/>
    <w:rsid w:val="007710C4"/>
    <w:rsid w:val="00772D55"/>
    <w:rsid w:val="007731B2"/>
    <w:rsid w:val="00774052"/>
    <w:rsid w:val="00774EA3"/>
    <w:rsid w:val="00776419"/>
    <w:rsid w:val="00777888"/>
    <w:rsid w:val="007801CA"/>
    <w:rsid w:val="00783C58"/>
    <w:rsid w:val="00785201"/>
    <w:rsid w:val="007854D9"/>
    <w:rsid w:val="0078589C"/>
    <w:rsid w:val="00786DA4"/>
    <w:rsid w:val="00790974"/>
    <w:rsid w:val="00795460"/>
    <w:rsid w:val="00795D36"/>
    <w:rsid w:val="00796DDD"/>
    <w:rsid w:val="007A424B"/>
    <w:rsid w:val="007A59F6"/>
    <w:rsid w:val="007A7180"/>
    <w:rsid w:val="007B12EB"/>
    <w:rsid w:val="007B1CC7"/>
    <w:rsid w:val="007B31F0"/>
    <w:rsid w:val="007B425F"/>
    <w:rsid w:val="007B4288"/>
    <w:rsid w:val="007C169E"/>
    <w:rsid w:val="007C5A2A"/>
    <w:rsid w:val="007C5D1C"/>
    <w:rsid w:val="007C6E2D"/>
    <w:rsid w:val="007C7869"/>
    <w:rsid w:val="007D4D63"/>
    <w:rsid w:val="007D7BCF"/>
    <w:rsid w:val="007E0CD4"/>
    <w:rsid w:val="007E0ED1"/>
    <w:rsid w:val="007E1843"/>
    <w:rsid w:val="007E2B90"/>
    <w:rsid w:val="007E6339"/>
    <w:rsid w:val="007E665B"/>
    <w:rsid w:val="007F505B"/>
    <w:rsid w:val="007F5418"/>
    <w:rsid w:val="00803E07"/>
    <w:rsid w:val="00805C3A"/>
    <w:rsid w:val="00812561"/>
    <w:rsid w:val="008132F7"/>
    <w:rsid w:val="00813F14"/>
    <w:rsid w:val="00814C46"/>
    <w:rsid w:val="008166DC"/>
    <w:rsid w:val="008224C3"/>
    <w:rsid w:val="008228BD"/>
    <w:rsid w:val="00831DC0"/>
    <w:rsid w:val="00834081"/>
    <w:rsid w:val="00835FD9"/>
    <w:rsid w:val="00836D18"/>
    <w:rsid w:val="0083746B"/>
    <w:rsid w:val="00837FCB"/>
    <w:rsid w:val="0084234B"/>
    <w:rsid w:val="00845685"/>
    <w:rsid w:val="008458F8"/>
    <w:rsid w:val="00845C12"/>
    <w:rsid w:val="00845E14"/>
    <w:rsid w:val="00851592"/>
    <w:rsid w:val="00851A1F"/>
    <w:rsid w:val="0085343E"/>
    <w:rsid w:val="00853BC3"/>
    <w:rsid w:val="0085483C"/>
    <w:rsid w:val="00856AF8"/>
    <w:rsid w:val="008604BF"/>
    <w:rsid w:val="0086098C"/>
    <w:rsid w:val="00861B46"/>
    <w:rsid w:val="008735E4"/>
    <w:rsid w:val="00876A9E"/>
    <w:rsid w:val="00876C28"/>
    <w:rsid w:val="00880A12"/>
    <w:rsid w:val="00882908"/>
    <w:rsid w:val="00884356"/>
    <w:rsid w:val="00885114"/>
    <w:rsid w:val="00885F01"/>
    <w:rsid w:val="00891D31"/>
    <w:rsid w:val="00893661"/>
    <w:rsid w:val="00893857"/>
    <w:rsid w:val="008940F7"/>
    <w:rsid w:val="008947B5"/>
    <w:rsid w:val="00894D12"/>
    <w:rsid w:val="008974A5"/>
    <w:rsid w:val="008A0E0A"/>
    <w:rsid w:val="008A23D2"/>
    <w:rsid w:val="008A356F"/>
    <w:rsid w:val="008A56CD"/>
    <w:rsid w:val="008B10BA"/>
    <w:rsid w:val="008B195B"/>
    <w:rsid w:val="008B48C7"/>
    <w:rsid w:val="008B701B"/>
    <w:rsid w:val="008C0628"/>
    <w:rsid w:val="008C35CE"/>
    <w:rsid w:val="008C5365"/>
    <w:rsid w:val="008D22F4"/>
    <w:rsid w:val="008D34D4"/>
    <w:rsid w:val="008D3CCC"/>
    <w:rsid w:val="008E3356"/>
    <w:rsid w:val="008E4399"/>
    <w:rsid w:val="008E4E27"/>
    <w:rsid w:val="008E502C"/>
    <w:rsid w:val="008E77AC"/>
    <w:rsid w:val="008F36AC"/>
    <w:rsid w:val="008F3D26"/>
    <w:rsid w:val="008F4F81"/>
    <w:rsid w:val="008F5121"/>
    <w:rsid w:val="008F5ED7"/>
    <w:rsid w:val="008F62EE"/>
    <w:rsid w:val="00900493"/>
    <w:rsid w:val="00902DD3"/>
    <w:rsid w:val="009040A3"/>
    <w:rsid w:val="009111B3"/>
    <w:rsid w:val="00912497"/>
    <w:rsid w:val="00913177"/>
    <w:rsid w:val="00913D2D"/>
    <w:rsid w:val="00916542"/>
    <w:rsid w:val="00920B8E"/>
    <w:rsid w:val="00924CE6"/>
    <w:rsid w:val="00925066"/>
    <w:rsid w:val="0092584B"/>
    <w:rsid w:val="00926C29"/>
    <w:rsid w:val="009318E3"/>
    <w:rsid w:val="009329F4"/>
    <w:rsid w:val="00932D56"/>
    <w:rsid w:val="00933D69"/>
    <w:rsid w:val="00934E45"/>
    <w:rsid w:val="009351A6"/>
    <w:rsid w:val="009357C7"/>
    <w:rsid w:val="009410C3"/>
    <w:rsid w:val="009450CB"/>
    <w:rsid w:val="00946025"/>
    <w:rsid w:val="009518E9"/>
    <w:rsid w:val="00962407"/>
    <w:rsid w:val="00962CBA"/>
    <w:rsid w:val="00963DE3"/>
    <w:rsid w:val="009668C0"/>
    <w:rsid w:val="00966955"/>
    <w:rsid w:val="009675BD"/>
    <w:rsid w:val="009703E5"/>
    <w:rsid w:val="009707AE"/>
    <w:rsid w:val="009708DA"/>
    <w:rsid w:val="00970E53"/>
    <w:rsid w:val="009727AB"/>
    <w:rsid w:val="0097419B"/>
    <w:rsid w:val="00974E0F"/>
    <w:rsid w:val="009752F2"/>
    <w:rsid w:val="00975AAC"/>
    <w:rsid w:val="009827F3"/>
    <w:rsid w:val="00983014"/>
    <w:rsid w:val="009832CF"/>
    <w:rsid w:val="009835A2"/>
    <w:rsid w:val="0098624D"/>
    <w:rsid w:val="00986269"/>
    <w:rsid w:val="009864EC"/>
    <w:rsid w:val="009900C6"/>
    <w:rsid w:val="00990CAA"/>
    <w:rsid w:val="00992C11"/>
    <w:rsid w:val="00994E27"/>
    <w:rsid w:val="00995F57"/>
    <w:rsid w:val="0099613E"/>
    <w:rsid w:val="009A20A4"/>
    <w:rsid w:val="009A21CF"/>
    <w:rsid w:val="009A2AA4"/>
    <w:rsid w:val="009A2D12"/>
    <w:rsid w:val="009A2FFF"/>
    <w:rsid w:val="009A340F"/>
    <w:rsid w:val="009A3BE5"/>
    <w:rsid w:val="009A4B69"/>
    <w:rsid w:val="009A713F"/>
    <w:rsid w:val="009B3878"/>
    <w:rsid w:val="009B5733"/>
    <w:rsid w:val="009B60CD"/>
    <w:rsid w:val="009C1768"/>
    <w:rsid w:val="009D0545"/>
    <w:rsid w:val="009D36B1"/>
    <w:rsid w:val="009D4143"/>
    <w:rsid w:val="009D521F"/>
    <w:rsid w:val="009D549F"/>
    <w:rsid w:val="009D7AF6"/>
    <w:rsid w:val="009E0695"/>
    <w:rsid w:val="009E1233"/>
    <w:rsid w:val="009E13FA"/>
    <w:rsid w:val="009E1BAB"/>
    <w:rsid w:val="009E2BD4"/>
    <w:rsid w:val="009E3915"/>
    <w:rsid w:val="009E4089"/>
    <w:rsid w:val="009E5ADF"/>
    <w:rsid w:val="009E7653"/>
    <w:rsid w:val="009F10AA"/>
    <w:rsid w:val="009F21E3"/>
    <w:rsid w:val="009F2466"/>
    <w:rsid w:val="009F26AD"/>
    <w:rsid w:val="009F4EA9"/>
    <w:rsid w:val="009F5C5C"/>
    <w:rsid w:val="009F67D4"/>
    <w:rsid w:val="009F7C16"/>
    <w:rsid w:val="00A01F9A"/>
    <w:rsid w:val="00A021AA"/>
    <w:rsid w:val="00A021DF"/>
    <w:rsid w:val="00A02C4F"/>
    <w:rsid w:val="00A02D98"/>
    <w:rsid w:val="00A06A74"/>
    <w:rsid w:val="00A108DB"/>
    <w:rsid w:val="00A10F93"/>
    <w:rsid w:val="00A13E63"/>
    <w:rsid w:val="00A207F0"/>
    <w:rsid w:val="00A25D17"/>
    <w:rsid w:val="00A264E2"/>
    <w:rsid w:val="00A306A5"/>
    <w:rsid w:val="00A312C1"/>
    <w:rsid w:val="00A4027D"/>
    <w:rsid w:val="00A41E36"/>
    <w:rsid w:val="00A4212D"/>
    <w:rsid w:val="00A501FC"/>
    <w:rsid w:val="00A50DC7"/>
    <w:rsid w:val="00A50F5D"/>
    <w:rsid w:val="00A510BE"/>
    <w:rsid w:val="00A527FB"/>
    <w:rsid w:val="00A52FD2"/>
    <w:rsid w:val="00A53FCC"/>
    <w:rsid w:val="00A54CA3"/>
    <w:rsid w:val="00A57701"/>
    <w:rsid w:val="00A640D4"/>
    <w:rsid w:val="00A646E6"/>
    <w:rsid w:val="00A70717"/>
    <w:rsid w:val="00A74E7A"/>
    <w:rsid w:val="00A77FAE"/>
    <w:rsid w:val="00A82AF0"/>
    <w:rsid w:val="00A84EEB"/>
    <w:rsid w:val="00A86070"/>
    <w:rsid w:val="00A92DAD"/>
    <w:rsid w:val="00A92E27"/>
    <w:rsid w:val="00A934DC"/>
    <w:rsid w:val="00A94406"/>
    <w:rsid w:val="00A94CB1"/>
    <w:rsid w:val="00AA3F0B"/>
    <w:rsid w:val="00AA3F4B"/>
    <w:rsid w:val="00AA60E5"/>
    <w:rsid w:val="00AA6253"/>
    <w:rsid w:val="00AA68A7"/>
    <w:rsid w:val="00AA6A14"/>
    <w:rsid w:val="00AB7A5B"/>
    <w:rsid w:val="00AC0475"/>
    <w:rsid w:val="00AC0A58"/>
    <w:rsid w:val="00AC144D"/>
    <w:rsid w:val="00AC1F7C"/>
    <w:rsid w:val="00AC2563"/>
    <w:rsid w:val="00AC4FA1"/>
    <w:rsid w:val="00AC7B17"/>
    <w:rsid w:val="00AD333D"/>
    <w:rsid w:val="00AD3590"/>
    <w:rsid w:val="00AD446C"/>
    <w:rsid w:val="00AD5A88"/>
    <w:rsid w:val="00AD5D72"/>
    <w:rsid w:val="00AD63BA"/>
    <w:rsid w:val="00AE0688"/>
    <w:rsid w:val="00AE4427"/>
    <w:rsid w:val="00AE4EA5"/>
    <w:rsid w:val="00AE5FA8"/>
    <w:rsid w:val="00AE758F"/>
    <w:rsid w:val="00AF175C"/>
    <w:rsid w:val="00AF710E"/>
    <w:rsid w:val="00B00FD2"/>
    <w:rsid w:val="00B03AEC"/>
    <w:rsid w:val="00B049EC"/>
    <w:rsid w:val="00B05323"/>
    <w:rsid w:val="00B06E52"/>
    <w:rsid w:val="00B07299"/>
    <w:rsid w:val="00B11230"/>
    <w:rsid w:val="00B113AC"/>
    <w:rsid w:val="00B13565"/>
    <w:rsid w:val="00B22A47"/>
    <w:rsid w:val="00B31A3B"/>
    <w:rsid w:val="00B31BA1"/>
    <w:rsid w:val="00B3480B"/>
    <w:rsid w:val="00B360C5"/>
    <w:rsid w:val="00B41AB0"/>
    <w:rsid w:val="00B45927"/>
    <w:rsid w:val="00B46FFE"/>
    <w:rsid w:val="00B5156A"/>
    <w:rsid w:val="00B54033"/>
    <w:rsid w:val="00B57630"/>
    <w:rsid w:val="00B6082D"/>
    <w:rsid w:val="00B617DD"/>
    <w:rsid w:val="00B61D08"/>
    <w:rsid w:val="00B709D2"/>
    <w:rsid w:val="00B7207D"/>
    <w:rsid w:val="00B74072"/>
    <w:rsid w:val="00B74C8D"/>
    <w:rsid w:val="00B77E63"/>
    <w:rsid w:val="00B80640"/>
    <w:rsid w:val="00B813D2"/>
    <w:rsid w:val="00B8159B"/>
    <w:rsid w:val="00B816CD"/>
    <w:rsid w:val="00B825D3"/>
    <w:rsid w:val="00B83558"/>
    <w:rsid w:val="00B86788"/>
    <w:rsid w:val="00B87EF5"/>
    <w:rsid w:val="00B90F51"/>
    <w:rsid w:val="00B92781"/>
    <w:rsid w:val="00B97A34"/>
    <w:rsid w:val="00BA2669"/>
    <w:rsid w:val="00BA294C"/>
    <w:rsid w:val="00BA2F69"/>
    <w:rsid w:val="00BA3432"/>
    <w:rsid w:val="00BA58C9"/>
    <w:rsid w:val="00BA65BE"/>
    <w:rsid w:val="00BA6942"/>
    <w:rsid w:val="00BA7A4C"/>
    <w:rsid w:val="00BB127C"/>
    <w:rsid w:val="00BB255D"/>
    <w:rsid w:val="00BB3CD4"/>
    <w:rsid w:val="00BB6A40"/>
    <w:rsid w:val="00BB7661"/>
    <w:rsid w:val="00BC3FF4"/>
    <w:rsid w:val="00BC524E"/>
    <w:rsid w:val="00BC644E"/>
    <w:rsid w:val="00BD017D"/>
    <w:rsid w:val="00BD20F9"/>
    <w:rsid w:val="00BD33B7"/>
    <w:rsid w:val="00BD5B75"/>
    <w:rsid w:val="00BE10A3"/>
    <w:rsid w:val="00BE267D"/>
    <w:rsid w:val="00BE663A"/>
    <w:rsid w:val="00BF05D0"/>
    <w:rsid w:val="00BF1E33"/>
    <w:rsid w:val="00BF61F3"/>
    <w:rsid w:val="00BF66F5"/>
    <w:rsid w:val="00BF71F0"/>
    <w:rsid w:val="00C02156"/>
    <w:rsid w:val="00C02F1E"/>
    <w:rsid w:val="00C04A8F"/>
    <w:rsid w:val="00C05258"/>
    <w:rsid w:val="00C05A67"/>
    <w:rsid w:val="00C1081E"/>
    <w:rsid w:val="00C1160E"/>
    <w:rsid w:val="00C127E9"/>
    <w:rsid w:val="00C16289"/>
    <w:rsid w:val="00C16BC7"/>
    <w:rsid w:val="00C17993"/>
    <w:rsid w:val="00C20C6D"/>
    <w:rsid w:val="00C21B40"/>
    <w:rsid w:val="00C220B1"/>
    <w:rsid w:val="00C22E0D"/>
    <w:rsid w:val="00C23944"/>
    <w:rsid w:val="00C23EDD"/>
    <w:rsid w:val="00C2558D"/>
    <w:rsid w:val="00C25904"/>
    <w:rsid w:val="00C30AA3"/>
    <w:rsid w:val="00C36128"/>
    <w:rsid w:val="00C37590"/>
    <w:rsid w:val="00C40B80"/>
    <w:rsid w:val="00C4263E"/>
    <w:rsid w:val="00C431FA"/>
    <w:rsid w:val="00C43D10"/>
    <w:rsid w:val="00C4647E"/>
    <w:rsid w:val="00C56EFB"/>
    <w:rsid w:val="00C576F3"/>
    <w:rsid w:val="00C578C1"/>
    <w:rsid w:val="00C57CC6"/>
    <w:rsid w:val="00C628F7"/>
    <w:rsid w:val="00C640C4"/>
    <w:rsid w:val="00C669DC"/>
    <w:rsid w:val="00C67D88"/>
    <w:rsid w:val="00C70F00"/>
    <w:rsid w:val="00C716D8"/>
    <w:rsid w:val="00C71925"/>
    <w:rsid w:val="00C744F2"/>
    <w:rsid w:val="00C74939"/>
    <w:rsid w:val="00C81031"/>
    <w:rsid w:val="00C81D21"/>
    <w:rsid w:val="00C821A3"/>
    <w:rsid w:val="00C824B1"/>
    <w:rsid w:val="00C83710"/>
    <w:rsid w:val="00C83F15"/>
    <w:rsid w:val="00C85006"/>
    <w:rsid w:val="00C90256"/>
    <w:rsid w:val="00C93EA5"/>
    <w:rsid w:val="00C96346"/>
    <w:rsid w:val="00CA24BA"/>
    <w:rsid w:val="00CA4B2C"/>
    <w:rsid w:val="00CA4C78"/>
    <w:rsid w:val="00CA57A0"/>
    <w:rsid w:val="00CA7F9C"/>
    <w:rsid w:val="00CB00AE"/>
    <w:rsid w:val="00CB1D3C"/>
    <w:rsid w:val="00CB2D12"/>
    <w:rsid w:val="00CB3C49"/>
    <w:rsid w:val="00CB4C6C"/>
    <w:rsid w:val="00CB543A"/>
    <w:rsid w:val="00CB5993"/>
    <w:rsid w:val="00CB61CE"/>
    <w:rsid w:val="00CC0467"/>
    <w:rsid w:val="00CC341C"/>
    <w:rsid w:val="00CC4154"/>
    <w:rsid w:val="00CC469C"/>
    <w:rsid w:val="00CC759B"/>
    <w:rsid w:val="00CD26F5"/>
    <w:rsid w:val="00CD3477"/>
    <w:rsid w:val="00CD34C4"/>
    <w:rsid w:val="00CD5141"/>
    <w:rsid w:val="00CD5E5C"/>
    <w:rsid w:val="00CE0F1A"/>
    <w:rsid w:val="00CE0F94"/>
    <w:rsid w:val="00CE4011"/>
    <w:rsid w:val="00CE4666"/>
    <w:rsid w:val="00CE631D"/>
    <w:rsid w:val="00CE6714"/>
    <w:rsid w:val="00CF6443"/>
    <w:rsid w:val="00CF65B5"/>
    <w:rsid w:val="00CF7718"/>
    <w:rsid w:val="00D04850"/>
    <w:rsid w:val="00D06392"/>
    <w:rsid w:val="00D100B1"/>
    <w:rsid w:val="00D1140F"/>
    <w:rsid w:val="00D115EC"/>
    <w:rsid w:val="00D11DED"/>
    <w:rsid w:val="00D12BEA"/>
    <w:rsid w:val="00D14B9C"/>
    <w:rsid w:val="00D15870"/>
    <w:rsid w:val="00D15A4E"/>
    <w:rsid w:val="00D20FF3"/>
    <w:rsid w:val="00D21421"/>
    <w:rsid w:val="00D26419"/>
    <w:rsid w:val="00D327D4"/>
    <w:rsid w:val="00D33B15"/>
    <w:rsid w:val="00D33B8E"/>
    <w:rsid w:val="00D362FF"/>
    <w:rsid w:val="00D367C8"/>
    <w:rsid w:val="00D372C3"/>
    <w:rsid w:val="00D40DA1"/>
    <w:rsid w:val="00D446DD"/>
    <w:rsid w:val="00D46DBF"/>
    <w:rsid w:val="00D47C15"/>
    <w:rsid w:val="00D51A31"/>
    <w:rsid w:val="00D53A10"/>
    <w:rsid w:val="00D54486"/>
    <w:rsid w:val="00D550EE"/>
    <w:rsid w:val="00D55E82"/>
    <w:rsid w:val="00D56D9F"/>
    <w:rsid w:val="00D57516"/>
    <w:rsid w:val="00D57F63"/>
    <w:rsid w:val="00D606CC"/>
    <w:rsid w:val="00D635D9"/>
    <w:rsid w:val="00D6400F"/>
    <w:rsid w:val="00D71788"/>
    <w:rsid w:val="00D71F92"/>
    <w:rsid w:val="00D721BF"/>
    <w:rsid w:val="00D7487F"/>
    <w:rsid w:val="00D777E2"/>
    <w:rsid w:val="00D77B90"/>
    <w:rsid w:val="00D82724"/>
    <w:rsid w:val="00D84DA3"/>
    <w:rsid w:val="00D91512"/>
    <w:rsid w:val="00D9182D"/>
    <w:rsid w:val="00D9379C"/>
    <w:rsid w:val="00D93EE2"/>
    <w:rsid w:val="00D9781B"/>
    <w:rsid w:val="00DA1567"/>
    <w:rsid w:val="00DA2EB4"/>
    <w:rsid w:val="00DB1172"/>
    <w:rsid w:val="00DB1C27"/>
    <w:rsid w:val="00DB530F"/>
    <w:rsid w:val="00DB5DA3"/>
    <w:rsid w:val="00DB6380"/>
    <w:rsid w:val="00DB7AA9"/>
    <w:rsid w:val="00DC1564"/>
    <w:rsid w:val="00DC2C95"/>
    <w:rsid w:val="00DC4A5B"/>
    <w:rsid w:val="00DC7453"/>
    <w:rsid w:val="00DD1452"/>
    <w:rsid w:val="00DD242A"/>
    <w:rsid w:val="00DD3AEA"/>
    <w:rsid w:val="00DD466B"/>
    <w:rsid w:val="00DE0BDD"/>
    <w:rsid w:val="00DE5A2B"/>
    <w:rsid w:val="00DE75E2"/>
    <w:rsid w:val="00DE7C87"/>
    <w:rsid w:val="00DF21E3"/>
    <w:rsid w:val="00DF3876"/>
    <w:rsid w:val="00DF5076"/>
    <w:rsid w:val="00DF5DE8"/>
    <w:rsid w:val="00DF655A"/>
    <w:rsid w:val="00DF7BAF"/>
    <w:rsid w:val="00E00C11"/>
    <w:rsid w:val="00E02E5D"/>
    <w:rsid w:val="00E038BA"/>
    <w:rsid w:val="00E05671"/>
    <w:rsid w:val="00E107D5"/>
    <w:rsid w:val="00E13797"/>
    <w:rsid w:val="00E156B2"/>
    <w:rsid w:val="00E170D9"/>
    <w:rsid w:val="00E20237"/>
    <w:rsid w:val="00E219CC"/>
    <w:rsid w:val="00E24032"/>
    <w:rsid w:val="00E2417F"/>
    <w:rsid w:val="00E2475B"/>
    <w:rsid w:val="00E30E01"/>
    <w:rsid w:val="00E31B1D"/>
    <w:rsid w:val="00E3711E"/>
    <w:rsid w:val="00E371DF"/>
    <w:rsid w:val="00E41AC0"/>
    <w:rsid w:val="00E43B87"/>
    <w:rsid w:val="00E45053"/>
    <w:rsid w:val="00E50903"/>
    <w:rsid w:val="00E51A91"/>
    <w:rsid w:val="00E51DB5"/>
    <w:rsid w:val="00E5450E"/>
    <w:rsid w:val="00E57550"/>
    <w:rsid w:val="00E60D74"/>
    <w:rsid w:val="00E61BBA"/>
    <w:rsid w:val="00E65E1C"/>
    <w:rsid w:val="00E70746"/>
    <w:rsid w:val="00E719DB"/>
    <w:rsid w:val="00E732A2"/>
    <w:rsid w:val="00E745D1"/>
    <w:rsid w:val="00E74741"/>
    <w:rsid w:val="00E75C7F"/>
    <w:rsid w:val="00E7770F"/>
    <w:rsid w:val="00E80866"/>
    <w:rsid w:val="00E819C9"/>
    <w:rsid w:val="00E82EDA"/>
    <w:rsid w:val="00E863B7"/>
    <w:rsid w:val="00E8754A"/>
    <w:rsid w:val="00E87583"/>
    <w:rsid w:val="00E90620"/>
    <w:rsid w:val="00EA1062"/>
    <w:rsid w:val="00EA15D4"/>
    <w:rsid w:val="00EA2B2D"/>
    <w:rsid w:val="00EA6C19"/>
    <w:rsid w:val="00EA7C4F"/>
    <w:rsid w:val="00EB26F4"/>
    <w:rsid w:val="00EB3822"/>
    <w:rsid w:val="00EB427B"/>
    <w:rsid w:val="00EC0D73"/>
    <w:rsid w:val="00EC5B46"/>
    <w:rsid w:val="00ED0EF9"/>
    <w:rsid w:val="00ED18BE"/>
    <w:rsid w:val="00ED4A14"/>
    <w:rsid w:val="00ED6762"/>
    <w:rsid w:val="00EE643A"/>
    <w:rsid w:val="00EE66FD"/>
    <w:rsid w:val="00EF005A"/>
    <w:rsid w:val="00EF00CB"/>
    <w:rsid w:val="00EF12F0"/>
    <w:rsid w:val="00EF224D"/>
    <w:rsid w:val="00EF657A"/>
    <w:rsid w:val="00F00428"/>
    <w:rsid w:val="00F013C7"/>
    <w:rsid w:val="00F0300A"/>
    <w:rsid w:val="00F068ED"/>
    <w:rsid w:val="00F0692B"/>
    <w:rsid w:val="00F070F7"/>
    <w:rsid w:val="00F121E0"/>
    <w:rsid w:val="00F142F9"/>
    <w:rsid w:val="00F1642C"/>
    <w:rsid w:val="00F17C54"/>
    <w:rsid w:val="00F22E49"/>
    <w:rsid w:val="00F2511F"/>
    <w:rsid w:val="00F252F1"/>
    <w:rsid w:val="00F26010"/>
    <w:rsid w:val="00F3137A"/>
    <w:rsid w:val="00F31C87"/>
    <w:rsid w:val="00F4011D"/>
    <w:rsid w:val="00F41786"/>
    <w:rsid w:val="00F43D16"/>
    <w:rsid w:val="00F451A8"/>
    <w:rsid w:val="00F4523C"/>
    <w:rsid w:val="00F4629F"/>
    <w:rsid w:val="00F477CD"/>
    <w:rsid w:val="00F5164C"/>
    <w:rsid w:val="00F53764"/>
    <w:rsid w:val="00F53F93"/>
    <w:rsid w:val="00F55E6D"/>
    <w:rsid w:val="00F564D9"/>
    <w:rsid w:val="00F56788"/>
    <w:rsid w:val="00F574A0"/>
    <w:rsid w:val="00F60995"/>
    <w:rsid w:val="00F60C45"/>
    <w:rsid w:val="00F62563"/>
    <w:rsid w:val="00F625B9"/>
    <w:rsid w:val="00F62D2B"/>
    <w:rsid w:val="00F63F5C"/>
    <w:rsid w:val="00F65F5F"/>
    <w:rsid w:val="00F676F4"/>
    <w:rsid w:val="00F71AC5"/>
    <w:rsid w:val="00F7264B"/>
    <w:rsid w:val="00F76347"/>
    <w:rsid w:val="00F77425"/>
    <w:rsid w:val="00F810BB"/>
    <w:rsid w:val="00F81A49"/>
    <w:rsid w:val="00F82DAD"/>
    <w:rsid w:val="00F85971"/>
    <w:rsid w:val="00F9106A"/>
    <w:rsid w:val="00F91E55"/>
    <w:rsid w:val="00F92DFC"/>
    <w:rsid w:val="00F952D8"/>
    <w:rsid w:val="00FA4205"/>
    <w:rsid w:val="00FA4E2A"/>
    <w:rsid w:val="00FA54F6"/>
    <w:rsid w:val="00FB2660"/>
    <w:rsid w:val="00FB3103"/>
    <w:rsid w:val="00FC2B05"/>
    <w:rsid w:val="00FC4E90"/>
    <w:rsid w:val="00FC65AD"/>
    <w:rsid w:val="00FD10FA"/>
    <w:rsid w:val="00FD4260"/>
    <w:rsid w:val="00FD44D4"/>
    <w:rsid w:val="00FE26EA"/>
    <w:rsid w:val="00FE3ED9"/>
    <w:rsid w:val="00FF244A"/>
    <w:rsid w:val="00FF5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579D"/>
  <w15:docId w15:val="{18CDD229-5B91-4533-847E-5F30EF3E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4FE4"/>
  </w:style>
  <w:style w:type="paragraph" w:styleId="1">
    <w:name w:val="heading 1"/>
    <w:basedOn w:val="a"/>
    <w:next w:val="a"/>
    <w:link w:val="10"/>
    <w:qFormat/>
    <w:rsid w:val="003B1A0E"/>
    <w:pPr>
      <w:keepNext/>
      <w:keepLines/>
      <w:spacing w:before="360" w:after="0" w:line="360" w:lineRule="auto"/>
      <w:jc w:val="center"/>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A510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A74E7A"/>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nhideWhenUsed/>
    <w:qFormat/>
    <w:rsid w:val="00FE26E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1A0E"/>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A510BE"/>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semiHidden/>
    <w:rsid w:val="00A74E7A"/>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rsid w:val="00FE26EA"/>
    <w:rPr>
      <w:rFonts w:asciiTheme="majorHAnsi" w:eastAsiaTheme="majorEastAsia" w:hAnsiTheme="majorHAnsi" w:cstheme="majorBidi"/>
      <w:color w:val="365F91" w:themeColor="accent1" w:themeShade="BF"/>
    </w:rPr>
  </w:style>
  <w:style w:type="paragraph" w:styleId="a3">
    <w:name w:val="footnote text"/>
    <w:aliases w:val=" Знак,Текст сноски2,Текст сноски Знак Знак Знак Знак3,Текст сноски Знак Знак Знак Знак4,Текст сноски Знак Знак Знак Знак,Текст сноски Знак Знак Знак,Знак1,Знак11,Текст сноски Знак Знак,Текст сноски Знак1,Знак,Знак Знак,Знак6"/>
    <w:basedOn w:val="a"/>
    <w:link w:val="a4"/>
    <w:uiPriority w:val="99"/>
    <w:unhideWhenUsed/>
    <w:qFormat/>
    <w:rsid w:val="004D5F75"/>
    <w:pPr>
      <w:spacing w:after="0" w:line="240" w:lineRule="auto"/>
    </w:pPr>
    <w:rPr>
      <w:sz w:val="20"/>
      <w:szCs w:val="20"/>
    </w:rPr>
  </w:style>
  <w:style w:type="character" w:customStyle="1" w:styleId="a4">
    <w:name w:val="Текст сноски Знак"/>
    <w:aliases w:val=" Знак Знак,Текст сноски2 Знак,Текст сноски Знак Знак Знак Знак3 Знак,Текст сноски Знак Знак Знак Знак4 Знак,Текст сноски Знак Знак Знак Знак Знак,Текст сноски Знак Знак Знак Знак1,Знак1 Знак,Знак11 Знак,Текст сноски Знак Знак Знак1"/>
    <w:basedOn w:val="a0"/>
    <w:link w:val="a3"/>
    <w:uiPriority w:val="99"/>
    <w:rsid w:val="004D5F75"/>
    <w:rPr>
      <w:sz w:val="20"/>
      <w:szCs w:val="20"/>
    </w:rPr>
  </w:style>
  <w:style w:type="character" w:styleId="a5">
    <w:name w:val="footnote reference"/>
    <w:aliases w:val="Текст сновски,fr,Used by Word for Help footnote symbols,Знак сноски 1,Знак сноски-FN,Ciae niinee-FN,Referencia nota al pie,FZ,Appel note de bas de page,Ciae niinee I,Знак сноски Н"/>
    <w:basedOn w:val="a0"/>
    <w:uiPriority w:val="99"/>
    <w:unhideWhenUsed/>
    <w:rsid w:val="004D5F75"/>
    <w:rPr>
      <w:vertAlign w:val="superscript"/>
    </w:rPr>
  </w:style>
  <w:style w:type="paragraph" w:styleId="a6">
    <w:name w:val="Balloon Text"/>
    <w:basedOn w:val="a"/>
    <w:link w:val="a7"/>
    <w:uiPriority w:val="99"/>
    <w:semiHidden/>
    <w:unhideWhenUsed/>
    <w:rsid w:val="00FB31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3103"/>
    <w:rPr>
      <w:rFonts w:ascii="Tahoma" w:hAnsi="Tahoma" w:cs="Tahoma"/>
      <w:sz w:val="16"/>
      <w:szCs w:val="16"/>
    </w:rPr>
  </w:style>
  <w:style w:type="table" w:styleId="a8">
    <w:name w:val="Table Grid"/>
    <w:basedOn w:val="a1"/>
    <w:uiPriority w:val="59"/>
    <w:rsid w:val="0025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66955"/>
    <w:pPr>
      <w:spacing w:after="0" w:line="240" w:lineRule="auto"/>
    </w:pPr>
  </w:style>
  <w:style w:type="character" w:customStyle="1" w:styleId="aa">
    <w:name w:val="Основной текст_"/>
    <w:basedOn w:val="a0"/>
    <w:link w:val="11"/>
    <w:rsid w:val="00966955"/>
    <w:rPr>
      <w:rFonts w:ascii="Arial" w:eastAsia="Arial" w:hAnsi="Arial" w:cs="Arial"/>
      <w:spacing w:val="-5"/>
      <w:sz w:val="21"/>
      <w:szCs w:val="21"/>
      <w:shd w:val="clear" w:color="auto" w:fill="FFFFFF"/>
    </w:rPr>
  </w:style>
  <w:style w:type="paragraph" w:customStyle="1" w:styleId="11">
    <w:name w:val="Основной текст1"/>
    <w:basedOn w:val="a"/>
    <w:link w:val="aa"/>
    <w:rsid w:val="00966955"/>
    <w:pPr>
      <w:shd w:val="clear" w:color="auto" w:fill="FFFFFF"/>
      <w:spacing w:after="0" w:line="254" w:lineRule="exact"/>
      <w:jc w:val="both"/>
    </w:pPr>
    <w:rPr>
      <w:rFonts w:ascii="Arial" w:eastAsia="Arial" w:hAnsi="Arial" w:cs="Arial"/>
      <w:spacing w:val="-5"/>
      <w:sz w:val="21"/>
      <w:szCs w:val="21"/>
    </w:rPr>
  </w:style>
  <w:style w:type="paragraph" w:styleId="ab">
    <w:name w:val="List Paragraph"/>
    <w:basedOn w:val="a"/>
    <w:uiPriority w:val="34"/>
    <w:qFormat/>
    <w:rsid w:val="00C40B80"/>
    <w:pPr>
      <w:ind w:left="720"/>
      <w:contextualSpacing/>
    </w:pPr>
  </w:style>
  <w:style w:type="paragraph" w:styleId="ac">
    <w:name w:val="Body Text"/>
    <w:basedOn w:val="a"/>
    <w:link w:val="ad"/>
    <w:unhideWhenUsed/>
    <w:rsid w:val="001221F4"/>
    <w:pPr>
      <w:spacing w:after="0" w:line="240" w:lineRule="auto"/>
      <w:jc w:val="center"/>
    </w:pPr>
    <w:rPr>
      <w:rFonts w:ascii="Times New Roman" w:eastAsia="Times New Roman" w:hAnsi="Times New Roman" w:cs="Times New Roman"/>
      <w:b/>
      <w:bCs/>
      <w:sz w:val="26"/>
      <w:szCs w:val="24"/>
    </w:rPr>
  </w:style>
  <w:style w:type="character" w:customStyle="1" w:styleId="ad">
    <w:name w:val="Основной текст Знак"/>
    <w:basedOn w:val="a0"/>
    <w:link w:val="ac"/>
    <w:rsid w:val="001221F4"/>
    <w:rPr>
      <w:rFonts w:ascii="Times New Roman" w:eastAsia="Times New Roman" w:hAnsi="Times New Roman" w:cs="Times New Roman"/>
      <w:b/>
      <w:bCs/>
      <w:sz w:val="26"/>
      <w:szCs w:val="24"/>
      <w:lang w:eastAsia="ru-RU"/>
    </w:rPr>
  </w:style>
  <w:style w:type="paragraph" w:styleId="ae">
    <w:name w:val="TOC Heading"/>
    <w:basedOn w:val="1"/>
    <w:next w:val="a"/>
    <w:uiPriority w:val="39"/>
    <w:unhideWhenUsed/>
    <w:qFormat/>
    <w:rsid w:val="0012234E"/>
    <w:pPr>
      <w:outlineLvl w:val="9"/>
    </w:pPr>
  </w:style>
  <w:style w:type="paragraph" w:styleId="12">
    <w:name w:val="toc 1"/>
    <w:basedOn w:val="a"/>
    <w:next w:val="a"/>
    <w:autoRedefine/>
    <w:uiPriority w:val="39"/>
    <w:unhideWhenUsed/>
    <w:rsid w:val="0012234E"/>
    <w:pPr>
      <w:spacing w:after="100"/>
    </w:pPr>
  </w:style>
  <w:style w:type="character" w:styleId="af">
    <w:name w:val="Hyperlink"/>
    <w:basedOn w:val="a0"/>
    <w:uiPriority w:val="99"/>
    <w:unhideWhenUsed/>
    <w:rsid w:val="0012234E"/>
    <w:rPr>
      <w:color w:val="0000FF" w:themeColor="hyperlink"/>
      <w:u w:val="single"/>
    </w:rPr>
  </w:style>
  <w:style w:type="paragraph" w:styleId="af0">
    <w:name w:val="header"/>
    <w:basedOn w:val="a"/>
    <w:link w:val="af1"/>
    <w:uiPriority w:val="99"/>
    <w:unhideWhenUsed/>
    <w:rsid w:val="009F10A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F10AA"/>
  </w:style>
  <w:style w:type="paragraph" w:styleId="af2">
    <w:name w:val="footer"/>
    <w:basedOn w:val="a"/>
    <w:link w:val="af3"/>
    <w:uiPriority w:val="99"/>
    <w:unhideWhenUsed/>
    <w:rsid w:val="009F10A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F10AA"/>
  </w:style>
  <w:style w:type="paragraph" w:styleId="af4">
    <w:name w:val="Normal (Web)"/>
    <w:basedOn w:val="a"/>
    <w:uiPriority w:val="99"/>
    <w:unhideWhenUsed/>
    <w:rsid w:val="004A36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Заголовок №1_"/>
    <w:basedOn w:val="a0"/>
    <w:link w:val="14"/>
    <w:rsid w:val="0053589E"/>
    <w:rPr>
      <w:rFonts w:ascii="Times New Roman" w:eastAsia="Times New Roman" w:hAnsi="Times New Roman" w:cs="Times New Roman"/>
      <w:b/>
      <w:bCs/>
      <w:sz w:val="26"/>
      <w:szCs w:val="26"/>
    </w:rPr>
  </w:style>
  <w:style w:type="paragraph" w:customStyle="1" w:styleId="14">
    <w:name w:val="Заголовок №1"/>
    <w:basedOn w:val="a"/>
    <w:link w:val="13"/>
    <w:rsid w:val="0053589E"/>
    <w:pPr>
      <w:widowControl w:val="0"/>
      <w:spacing w:after="0" w:line="240" w:lineRule="auto"/>
      <w:outlineLvl w:val="0"/>
    </w:pPr>
    <w:rPr>
      <w:rFonts w:ascii="Times New Roman" w:eastAsia="Times New Roman" w:hAnsi="Times New Roman" w:cs="Times New Roman"/>
      <w:b/>
      <w:bCs/>
      <w:sz w:val="26"/>
      <w:szCs w:val="26"/>
    </w:rPr>
  </w:style>
  <w:style w:type="character" w:customStyle="1" w:styleId="apple-style-span">
    <w:name w:val="apple-style-span"/>
    <w:basedOn w:val="a0"/>
    <w:rsid w:val="00FE26EA"/>
  </w:style>
  <w:style w:type="character" w:customStyle="1" w:styleId="apple-converted-space">
    <w:name w:val="apple-converted-space"/>
    <w:basedOn w:val="a0"/>
    <w:rsid w:val="00FE26EA"/>
  </w:style>
  <w:style w:type="paragraph" w:customStyle="1" w:styleId="s91">
    <w:name w:val="s_91"/>
    <w:basedOn w:val="a"/>
    <w:rsid w:val="00A74E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A74E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A74E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A74E7A"/>
  </w:style>
  <w:style w:type="paragraph" w:customStyle="1" w:styleId="s52">
    <w:name w:val="s_52"/>
    <w:basedOn w:val="a"/>
    <w:rsid w:val="00A74E7A"/>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toc 3"/>
    <w:basedOn w:val="a"/>
    <w:next w:val="a"/>
    <w:autoRedefine/>
    <w:uiPriority w:val="39"/>
    <w:unhideWhenUsed/>
    <w:rsid w:val="00A25D17"/>
    <w:pPr>
      <w:spacing w:after="100"/>
      <w:ind w:left="440"/>
    </w:pPr>
  </w:style>
  <w:style w:type="paragraph" w:customStyle="1" w:styleId="Default">
    <w:name w:val="Default"/>
    <w:rsid w:val="004A287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f5">
    <w:name w:val="Body Text First Indent"/>
    <w:basedOn w:val="ac"/>
    <w:link w:val="af6"/>
    <w:uiPriority w:val="99"/>
    <w:unhideWhenUsed/>
    <w:rsid w:val="004A2874"/>
    <w:pPr>
      <w:spacing w:after="160" w:line="259" w:lineRule="auto"/>
      <w:ind w:firstLine="360"/>
      <w:jc w:val="left"/>
    </w:pPr>
    <w:rPr>
      <w:rFonts w:asciiTheme="minorHAnsi" w:eastAsiaTheme="minorHAnsi" w:hAnsiTheme="minorHAnsi" w:cstheme="minorBidi"/>
      <w:b w:val="0"/>
      <w:bCs w:val="0"/>
      <w:kern w:val="2"/>
      <w:sz w:val="22"/>
      <w:szCs w:val="22"/>
      <w:lang w:eastAsia="en-US"/>
    </w:rPr>
  </w:style>
  <w:style w:type="character" w:customStyle="1" w:styleId="af6">
    <w:name w:val="Красная строка Знак"/>
    <w:basedOn w:val="ad"/>
    <w:link w:val="af5"/>
    <w:uiPriority w:val="99"/>
    <w:rsid w:val="004A2874"/>
    <w:rPr>
      <w:rFonts w:ascii="Times New Roman" w:eastAsiaTheme="minorHAnsi" w:hAnsi="Times New Roman" w:cs="Times New Roman"/>
      <w:b/>
      <w:bCs/>
      <w:kern w:val="2"/>
      <w:sz w:val="26"/>
      <w:szCs w:val="24"/>
      <w:lang w:eastAsia="en-US"/>
    </w:rPr>
  </w:style>
  <w:style w:type="paragraph" w:styleId="af7">
    <w:name w:val="caption"/>
    <w:basedOn w:val="a"/>
    <w:next w:val="a"/>
    <w:uiPriority w:val="35"/>
    <w:unhideWhenUsed/>
    <w:qFormat/>
    <w:rsid w:val="00B816CD"/>
    <w:pPr>
      <w:spacing w:line="240" w:lineRule="auto"/>
    </w:pPr>
    <w:rPr>
      <w:b/>
      <w:bCs/>
      <w:color w:val="4F81BD" w:themeColor="accent1"/>
      <w:sz w:val="18"/>
      <w:szCs w:val="18"/>
    </w:rPr>
  </w:style>
  <w:style w:type="character" w:customStyle="1" w:styleId="af8">
    <w:name w:val="Текст примечания Знак"/>
    <w:basedOn w:val="a0"/>
    <w:link w:val="af9"/>
    <w:uiPriority w:val="99"/>
    <w:semiHidden/>
    <w:rsid w:val="00246F6C"/>
    <w:rPr>
      <w:rFonts w:eastAsiaTheme="minorHAnsi"/>
      <w:sz w:val="20"/>
      <w:szCs w:val="20"/>
      <w:lang w:eastAsia="en-US"/>
    </w:rPr>
  </w:style>
  <w:style w:type="paragraph" w:styleId="af9">
    <w:name w:val="annotation text"/>
    <w:basedOn w:val="a"/>
    <w:link w:val="af8"/>
    <w:uiPriority w:val="99"/>
    <w:semiHidden/>
    <w:unhideWhenUsed/>
    <w:rsid w:val="00246F6C"/>
    <w:pPr>
      <w:spacing w:after="160" w:line="240" w:lineRule="auto"/>
    </w:pPr>
    <w:rPr>
      <w:rFonts w:eastAsiaTheme="minorHAnsi"/>
      <w:sz w:val="20"/>
      <w:szCs w:val="20"/>
      <w:lang w:eastAsia="en-US"/>
    </w:rPr>
  </w:style>
  <w:style w:type="character" w:customStyle="1" w:styleId="afa">
    <w:name w:val="Тема примечания Знак"/>
    <w:basedOn w:val="af8"/>
    <w:link w:val="afb"/>
    <w:uiPriority w:val="99"/>
    <w:semiHidden/>
    <w:rsid w:val="00246F6C"/>
    <w:rPr>
      <w:rFonts w:eastAsiaTheme="minorHAnsi"/>
      <w:b/>
      <w:bCs/>
      <w:sz w:val="20"/>
      <w:szCs w:val="20"/>
      <w:lang w:eastAsia="en-US"/>
    </w:rPr>
  </w:style>
  <w:style w:type="paragraph" w:styleId="afb">
    <w:name w:val="annotation subject"/>
    <w:basedOn w:val="af9"/>
    <w:next w:val="af9"/>
    <w:link w:val="afa"/>
    <w:uiPriority w:val="99"/>
    <w:semiHidden/>
    <w:unhideWhenUsed/>
    <w:rsid w:val="00246F6C"/>
    <w:rPr>
      <w:b/>
      <w:bCs/>
    </w:rPr>
  </w:style>
  <w:style w:type="character" w:styleId="afc">
    <w:name w:val="annotation reference"/>
    <w:basedOn w:val="a0"/>
    <w:uiPriority w:val="99"/>
    <w:semiHidden/>
    <w:unhideWhenUsed/>
    <w:rsid w:val="00E87583"/>
    <w:rPr>
      <w:sz w:val="16"/>
      <w:szCs w:val="16"/>
    </w:rPr>
  </w:style>
  <w:style w:type="character" w:customStyle="1" w:styleId="15">
    <w:name w:val="Неразрешенное упоминание1"/>
    <w:basedOn w:val="a0"/>
    <w:uiPriority w:val="99"/>
    <w:semiHidden/>
    <w:unhideWhenUsed/>
    <w:rsid w:val="00E87583"/>
    <w:rPr>
      <w:color w:val="605E5C"/>
      <w:shd w:val="clear" w:color="auto" w:fill="E1DFDD"/>
    </w:rPr>
  </w:style>
  <w:style w:type="character" w:styleId="afd">
    <w:name w:val="Unresolved Mention"/>
    <w:basedOn w:val="a0"/>
    <w:uiPriority w:val="99"/>
    <w:semiHidden/>
    <w:unhideWhenUsed/>
    <w:rsid w:val="00B87EF5"/>
    <w:rPr>
      <w:color w:val="605E5C"/>
      <w:shd w:val="clear" w:color="auto" w:fill="E1DFDD"/>
    </w:rPr>
  </w:style>
  <w:style w:type="paragraph" w:styleId="afe">
    <w:name w:val="Subtitle"/>
    <w:basedOn w:val="a"/>
    <w:next w:val="a"/>
    <w:link w:val="aff"/>
    <w:uiPriority w:val="11"/>
    <w:qFormat/>
    <w:rsid w:val="0002102B"/>
    <w:pPr>
      <w:numPr>
        <w:ilvl w:val="1"/>
      </w:numPr>
      <w:spacing w:after="160"/>
    </w:pPr>
    <w:rPr>
      <w:color w:val="5A5A5A" w:themeColor="text1" w:themeTint="A5"/>
      <w:spacing w:val="15"/>
    </w:rPr>
  </w:style>
  <w:style w:type="character" w:customStyle="1" w:styleId="aff">
    <w:name w:val="Подзаголовок Знак"/>
    <w:basedOn w:val="a0"/>
    <w:link w:val="afe"/>
    <w:uiPriority w:val="11"/>
    <w:rsid w:val="0002102B"/>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9206">
      <w:bodyDiv w:val="1"/>
      <w:marLeft w:val="0"/>
      <w:marRight w:val="0"/>
      <w:marTop w:val="0"/>
      <w:marBottom w:val="0"/>
      <w:divBdr>
        <w:top w:val="none" w:sz="0" w:space="0" w:color="auto"/>
        <w:left w:val="none" w:sz="0" w:space="0" w:color="auto"/>
        <w:bottom w:val="none" w:sz="0" w:space="0" w:color="auto"/>
        <w:right w:val="none" w:sz="0" w:space="0" w:color="auto"/>
      </w:divBdr>
    </w:div>
    <w:div w:id="24445608">
      <w:bodyDiv w:val="1"/>
      <w:marLeft w:val="0"/>
      <w:marRight w:val="0"/>
      <w:marTop w:val="0"/>
      <w:marBottom w:val="0"/>
      <w:divBdr>
        <w:top w:val="none" w:sz="0" w:space="0" w:color="auto"/>
        <w:left w:val="none" w:sz="0" w:space="0" w:color="auto"/>
        <w:bottom w:val="none" w:sz="0" w:space="0" w:color="auto"/>
        <w:right w:val="none" w:sz="0" w:space="0" w:color="auto"/>
      </w:divBdr>
    </w:div>
    <w:div w:id="50809927">
      <w:bodyDiv w:val="1"/>
      <w:marLeft w:val="0"/>
      <w:marRight w:val="0"/>
      <w:marTop w:val="0"/>
      <w:marBottom w:val="0"/>
      <w:divBdr>
        <w:top w:val="none" w:sz="0" w:space="0" w:color="auto"/>
        <w:left w:val="none" w:sz="0" w:space="0" w:color="auto"/>
        <w:bottom w:val="none" w:sz="0" w:space="0" w:color="auto"/>
        <w:right w:val="none" w:sz="0" w:space="0" w:color="auto"/>
      </w:divBdr>
    </w:div>
    <w:div w:id="50933396">
      <w:bodyDiv w:val="1"/>
      <w:marLeft w:val="0"/>
      <w:marRight w:val="0"/>
      <w:marTop w:val="0"/>
      <w:marBottom w:val="0"/>
      <w:divBdr>
        <w:top w:val="none" w:sz="0" w:space="0" w:color="auto"/>
        <w:left w:val="none" w:sz="0" w:space="0" w:color="auto"/>
        <w:bottom w:val="none" w:sz="0" w:space="0" w:color="auto"/>
        <w:right w:val="none" w:sz="0" w:space="0" w:color="auto"/>
      </w:divBdr>
    </w:div>
    <w:div w:id="53741105">
      <w:bodyDiv w:val="1"/>
      <w:marLeft w:val="0"/>
      <w:marRight w:val="0"/>
      <w:marTop w:val="0"/>
      <w:marBottom w:val="0"/>
      <w:divBdr>
        <w:top w:val="none" w:sz="0" w:space="0" w:color="auto"/>
        <w:left w:val="none" w:sz="0" w:space="0" w:color="auto"/>
        <w:bottom w:val="none" w:sz="0" w:space="0" w:color="auto"/>
        <w:right w:val="none" w:sz="0" w:space="0" w:color="auto"/>
      </w:divBdr>
    </w:div>
    <w:div w:id="72435877">
      <w:bodyDiv w:val="1"/>
      <w:marLeft w:val="0"/>
      <w:marRight w:val="0"/>
      <w:marTop w:val="0"/>
      <w:marBottom w:val="0"/>
      <w:divBdr>
        <w:top w:val="none" w:sz="0" w:space="0" w:color="auto"/>
        <w:left w:val="none" w:sz="0" w:space="0" w:color="auto"/>
        <w:bottom w:val="none" w:sz="0" w:space="0" w:color="auto"/>
        <w:right w:val="none" w:sz="0" w:space="0" w:color="auto"/>
      </w:divBdr>
    </w:div>
    <w:div w:id="113064072">
      <w:bodyDiv w:val="1"/>
      <w:marLeft w:val="0"/>
      <w:marRight w:val="0"/>
      <w:marTop w:val="0"/>
      <w:marBottom w:val="0"/>
      <w:divBdr>
        <w:top w:val="none" w:sz="0" w:space="0" w:color="auto"/>
        <w:left w:val="none" w:sz="0" w:space="0" w:color="auto"/>
        <w:bottom w:val="none" w:sz="0" w:space="0" w:color="auto"/>
        <w:right w:val="none" w:sz="0" w:space="0" w:color="auto"/>
      </w:divBdr>
    </w:div>
    <w:div w:id="119499111">
      <w:bodyDiv w:val="1"/>
      <w:marLeft w:val="0"/>
      <w:marRight w:val="0"/>
      <w:marTop w:val="0"/>
      <w:marBottom w:val="0"/>
      <w:divBdr>
        <w:top w:val="none" w:sz="0" w:space="0" w:color="auto"/>
        <w:left w:val="none" w:sz="0" w:space="0" w:color="auto"/>
        <w:bottom w:val="none" w:sz="0" w:space="0" w:color="auto"/>
        <w:right w:val="none" w:sz="0" w:space="0" w:color="auto"/>
      </w:divBdr>
      <w:divsChild>
        <w:div w:id="546838333">
          <w:marLeft w:val="0"/>
          <w:marRight w:val="0"/>
          <w:marTop w:val="120"/>
          <w:marBottom w:val="0"/>
          <w:divBdr>
            <w:top w:val="none" w:sz="0" w:space="0" w:color="auto"/>
            <w:left w:val="none" w:sz="0" w:space="0" w:color="auto"/>
            <w:bottom w:val="none" w:sz="0" w:space="0" w:color="auto"/>
            <w:right w:val="none" w:sz="0" w:space="0" w:color="auto"/>
          </w:divBdr>
        </w:div>
        <w:div w:id="738942439">
          <w:marLeft w:val="0"/>
          <w:marRight w:val="0"/>
          <w:marTop w:val="120"/>
          <w:marBottom w:val="0"/>
          <w:divBdr>
            <w:top w:val="none" w:sz="0" w:space="0" w:color="auto"/>
            <w:left w:val="none" w:sz="0" w:space="0" w:color="auto"/>
            <w:bottom w:val="none" w:sz="0" w:space="0" w:color="auto"/>
            <w:right w:val="none" w:sz="0" w:space="0" w:color="auto"/>
          </w:divBdr>
        </w:div>
        <w:div w:id="784349824">
          <w:marLeft w:val="0"/>
          <w:marRight w:val="0"/>
          <w:marTop w:val="120"/>
          <w:marBottom w:val="0"/>
          <w:divBdr>
            <w:top w:val="none" w:sz="0" w:space="0" w:color="auto"/>
            <w:left w:val="none" w:sz="0" w:space="0" w:color="auto"/>
            <w:bottom w:val="none" w:sz="0" w:space="0" w:color="auto"/>
            <w:right w:val="none" w:sz="0" w:space="0" w:color="auto"/>
          </w:divBdr>
        </w:div>
        <w:div w:id="1303847342">
          <w:marLeft w:val="0"/>
          <w:marRight w:val="0"/>
          <w:marTop w:val="120"/>
          <w:marBottom w:val="0"/>
          <w:divBdr>
            <w:top w:val="none" w:sz="0" w:space="0" w:color="auto"/>
            <w:left w:val="none" w:sz="0" w:space="0" w:color="auto"/>
            <w:bottom w:val="none" w:sz="0" w:space="0" w:color="auto"/>
            <w:right w:val="none" w:sz="0" w:space="0" w:color="auto"/>
          </w:divBdr>
        </w:div>
        <w:div w:id="2096590663">
          <w:marLeft w:val="0"/>
          <w:marRight w:val="0"/>
          <w:marTop w:val="120"/>
          <w:marBottom w:val="0"/>
          <w:divBdr>
            <w:top w:val="none" w:sz="0" w:space="0" w:color="auto"/>
            <w:left w:val="none" w:sz="0" w:space="0" w:color="auto"/>
            <w:bottom w:val="none" w:sz="0" w:space="0" w:color="auto"/>
            <w:right w:val="none" w:sz="0" w:space="0" w:color="auto"/>
          </w:divBdr>
        </w:div>
      </w:divsChild>
    </w:div>
    <w:div w:id="157112873">
      <w:bodyDiv w:val="1"/>
      <w:marLeft w:val="0"/>
      <w:marRight w:val="0"/>
      <w:marTop w:val="0"/>
      <w:marBottom w:val="0"/>
      <w:divBdr>
        <w:top w:val="none" w:sz="0" w:space="0" w:color="auto"/>
        <w:left w:val="none" w:sz="0" w:space="0" w:color="auto"/>
        <w:bottom w:val="none" w:sz="0" w:space="0" w:color="auto"/>
        <w:right w:val="none" w:sz="0" w:space="0" w:color="auto"/>
      </w:divBdr>
    </w:div>
    <w:div w:id="217087688">
      <w:bodyDiv w:val="1"/>
      <w:marLeft w:val="0"/>
      <w:marRight w:val="0"/>
      <w:marTop w:val="0"/>
      <w:marBottom w:val="0"/>
      <w:divBdr>
        <w:top w:val="none" w:sz="0" w:space="0" w:color="auto"/>
        <w:left w:val="none" w:sz="0" w:space="0" w:color="auto"/>
        <w:bottom w:val="none" w:sz="0" w:space="0" w:color="auto"/>
        <w:right w:val="none" w:sz="0" w:space="0" w:color="auto"/>
      </w:divBdr>
    </w:div>
    <w:div w:id="326136232">
      <w:bodyDiv w:val="1"/>
      <w:marLeft w:val="0"/>
      <w:marRight w:val="0"/>
      <w:marTop w:val="0"/>
      <w:marBottom w:val="0"/>
      <w:divBdr>
        <w:top w:val="none" w:sz="0" w:space="0" w:color="auto"/>
        <w:left w:val="none" w:sz="0" w:space="0" w:color="auto"/>
        <w:bottom w:val="none" w:sz="0" w:space="0" w:color="auto"/>
        <w:right w:val="none" w:sz="0" w:space="0" w:color="auto"/>
      </w:divBdr>
    </w:div>
    <w:div w:id="326901666">
      <w:bodyDiv w:val="1"/>
      <w:marLeft w:val="0"/>
      <w:marRight w:val="0"/>
      <w:marTop w:val="0"/>
      <w:marBottom w:val="0"/>
      <w:divBdr>
        <w:top w:val="none" w:sz="0" w:space="0" w:color="auto"/>
        <w:left w:val="none" w:sz="0" w:space="0" w:color="auto"/>
        <w:bottom w:val="none" w:sz="0" w:space="0" w:color="auto"/>
        <w:right w:val="none" w:sz="0" w:space="0" w:color="auto"/>
      </w:divBdr>
    </w:div>
    <w:div w:id="346104470">
      <w:bodyDiv w:val="1"/>
      <w:marLeft w:val="0"/>
      <w:marRight w:val="0"/>
      <w:marTop w:val="0"/>
      <w:marBottom w:val="0"/>
      <w:divBdr>
        <w:top w:val="none" w:sz="0" w:space="0" w:color="auto"/>
        <w:left w:val="none" w:sz="0" w:space="0" w:color="auto"/>
        <w:bottom w:val="none" w:sz="0" w:space="0" w:color="auto"/>
        <w:right w:val="none" w:sz="0" w:space="0" w:color="auto"/>
      </w:divBdr>
    </w:div>
    <w:div w:id="367527720">
      <w:bodyDiv w:val="1"/>
      <w:marLeft w:val="0"/>
      <w:marRight w:val="0"/>
      <w:marTop w:val="0"/>
      <w:marBottom w:val="0"/>
      <w:divBdr>
        <w:top w:val="none" w:sz="0" w:space="0" w:color="auto"/>
        <w:left w:val="none" w:sz="0" w:space="0" w:color="auto"/>
        <w:bottom w:val="none" w:sz="0" w:space="0" w:color="auto"/>
        <w:right w:val="none" w:sz="0" w:space="0" w:color="auto"/>
      </w:divBdr>
    </w:div>
    <w:div w:id="445003735">
      <w:bodyDiv w:val="1"/>
      <w:marLeft w:val="0"/>
      <w:marRight w:val="0"/>
      <w:marTop w:val="0"/>
      <w:marBottom w:val="0"/>
      <w:divBdr>
        <w:top w:val="none" w:sz="0" w:space="0" w:color="auto"/>
        <w:left w:val="none" w:sz="0" w:space="0" w:color="auto"/>
        <w:bottom w:val="none" w:sz="0" w:space="0" w:color="auto"/>
        <w:right w:val="none" w:sz="0" w:space="0" w:color="auto"/>
      </w:divBdr>
    </w:div>
    <w:div w:id="477386053">
      <w:bodyDiv w:val="1"/>
      <w:marLeft w:val="0"/>
      <w:marRight w:val="0"/>
      <w:marTop w:val="0"/>
      <w:marBottom w:val="0"/>
      <w:divBdr>
        <w:top w:val="none" w:sz="0" w:space="0" w:color="auto"/>
        <w:left w:val="none" w:sz="0" w:space="0" w:color="auto"/>
        <w:bottom w:val="none" w:sz="0" w:space="0" w:color="auto"/>
        <w:right w:val="none" w:sz="0" w:space="0" w:color="auto"/>
      </w:divBdr>
    </w:div>
    <w:div w:id="517547179">
      <w:bodyDiv w:val="1"/>
      <w:marLeft w:val="0"/>
      <w:marRight w:val="0"/>
      <w:marTop w:val="0"/>
      <w:marBottom w:val="0"/>
      <w:divBdr>
        <w:top w:val="none" w:sz="0" w:space="0" w:color="auto"/>
        <w:left w:val="none" w:sz="0" w:space="0" w:color="auto"/>
        <w:bottom w:val="none" w:sz="0" w:space="0" w:color="auto"/>
        <w:right w:val="none" w:sz="0" w:space="0" w:color="auto"/>
      </w:divBdr>
    </w:div>
    <w:div w:id="553856526">
      <w:bodyDiv w:val="1"/>
      <w:marLeft w:val="0"/>
      <w:marRight w:val="0"/>
      <w:marTop w:val="0"/>
      <w:marBottom w:val="0"/>
      <w:divBdr>
        <w:top w:val="none" w:sz="0" w:space="0" w:color="auto"/>
        <w:left w:val="none" w:sz="0" w:space="0" w:color="auto"/>
        <w:bottom w:val="none" w:sz="0" w:space="0" w:color="auto"/>
        <w:right w:val="none" w:sz="0" w:space="0" w:color="auto"/>
      </w:divBdr>
    </w:div>
    <w:div w:id="563417103">
      <w:bodyDiv w:val="1"/>
      <w:marLeft w:val="0"/>
      <w:marRight w:val="0"/>
      <w:marTop w:val="0"/>
      <w:marBottom w:val="0"/>
      <w:divBdr>
        <w:top w:val="none" w:sz="0" w:space="0" w:color="auto"/>
        <w:left w:val="none" w:sz="0" w:space="0" w:color="auto"/>
        <w:bottom w:val="none" w:sz="0" w:space="0" w:color="auto"/>
        <w:right w:val="none" w:sz="0" w:space="0" w:color="auto"/>
      </w:divBdr>
    </w:div>
    <w:div w:id="609969185">
      <w:bodyDiv w:val="1"/>
      <w:marLeft w:val="0"/>
      <w:marRight w:val="0"/>
      <w:marTop w:val="0"/>
      <w:marBottom w:val="0"/>
      <w:divBdr>
        <w:top w:val="none" w:sz="0" w:space="0" w:color="auto"/>
        <w:left w:val="none" w:sz="0" w:space="0" w:color="auto"/>
        <w:bottom w:val="none" w:sz="0" w:space="0" w:color="auto"/>
        <w:right w:val="none" w:sz="0" w:space="0" w:color="auto"/>
      </w:divBdr>
    </w:div>
    <w:div w:id="620847043">
      <w:bodyDiv w:val="1"/>
      <w:marLeft w:val="0"/>
      <w:marRight w:val="0"/>
      <w:marTop w:val="0"/>
      <w:marBottom w:val="0"/>
      <w:divBdr>
        <w:top w:val="none" w:sz="0" w:space="0" w:color="auto"/>
        <w:left w:val="none" w:sz="0" w:space="0" w:color="auto"/>
        <w:bottom w:val="none" w:sz="0" w:space="0" w:color="auto"/>
        <w:right w:val="none" w:sz="0" w:space="0" w:color="auto"/>
      </w:divBdr>
    </w:div>
    <w:div w:id="662129428">
      <w:bodyDiv w:val="1"/>
      <w:marLeft w:val="0"/>
      <w:marRight w:val="0"/>
      <w:marTop w:val="0"/>
      <w:marBottom w:val="0"/>
      <w:divBdr>
        <w:top w:val="none" w:sz="0" w:space="0" w:color="auto"/>
        <w:left w:val="none" w:sz="0" w:space="0" w:color="auto"/>
        <w:bottom w:val="none" w:sz="0" w:space="0" w:color="auto"/>
        <w:right w:val="none" w:sz="0" w:space="0" w:color="auto"/>
      </w:divBdr>
    </w:div>
    <w:div w:id="667945509">
      <w:bodyDiv w:val="1"/>
      <w:marLeft w:val="0"/>
      <w:marRight w:val="0"/>
      <w:marTop w:val="0"/>
      <w:marBottom w:val="0"/>
      <w:divBdr>
        <w:top w:val="none" w:sz="0" w:space="0" w:color="auto"/>
        <w:left w:val="none" w:sz="0" w:space="0" w:color="auto"/>
        <w:bottom w:val="none" w:sz="0" w:space="0" w:color="auto"/>
        <w:right w:val="none" w:sz="0" w:space="0" w:color="auto"/>
      </w:divBdr>
    </w:div>
    <w:div w:id="671496566">
      <w:bodyDiv w:val="1"/>
      <w:marLeft w:val="0"/>
      <w:marRight w:val="0"/>
      <w:marTop w:val="0"/>
      <w:marBottom w:val="0"/>
      <w:divBdr>
        <w:top w:val="none" w:sz="0" w:space="0" w:color="auto"/>
        <w:left w:val="none" w:sz="0" w:space="0" w:color="auto"/>
        <w:bottom w:val="none" w:sz="0" w:space="0" w:color="auto"/>
        <w:right w:val="none" w:sz="0" w:space="0" w:color="auto"/>
      </w:divBdr>
    </w:div>
    <w:div w:id="676157646">
      <w:bodyDiv w:val="1"/>
      <w:marLeft w:val="0"/>
      <w:marRight w:val="0"/>
      <w:marTop w:val="0"/>
      <w:marBottom w:val="0"/>
      <w:divBdr>
        <w:top w:val="none" w:sz="0" w:space="0" w:color="auto"/>
        <w:left w:val="none" w:sz="0" w:space="0" w:color="auto"/>
        <w:bottom w:val="none" w:sz="0" w:space="0" w:color="auto"/>
        <w:right w:val="none" w:sz="0" w:space="0" w:color="auto"/>
      </w:divBdr>
    </w:div>
    <w:div w:id="733771647">
      <w:bodyDiv w:val="1"/>
      <w:marLeft w:val="0"/>
      <w:marRight w:val="0"/>
      <w:marTop w:val="0"/>
      <w:marBottom w:val="0"/>
      <w:divBdr>
        <w:top w:val="none" w:sz="0" w:space="0" w:color="auto"/>
        <w:left w:val="none" w:sz="0" w:space="0" w:color="auto"/>
        <w:bottom w:val="none" w:sz="0" w:space="0" w:color="auto"/>
        <w:right w:val="none" w:sz="0" w:space="0" w:color="auto"/>
      </w:divBdr>
    </w:div>
    <w:div w:id="771782757">
      <w:bodyDiv w:val="1"/>
      <w:marLeft w:val="0"/>
      <w:marRight w:val="0"/>
      <w:marTop w:val="0"/>
      <w:marBottom w:val="0"/>
      <w:divBdr>
        <w:top w:val="none" w:sz="0" w:space="0" w:color="auto"/>
        <w:left w:val="none" w:sz="0" w:space="0" w:color="auto"/>
        <w:bottom w:val="none" w:sz="0" w:space="0" w:color="auto"/>
        <w:right w:val="none" w:sz="0" w:space="0" w:color="auto"/>
      </w:divBdr>
    </w:div>
    <w:div w:id="804809172">
      <w:bodyDiv w:val="1"/>
      <w:marLeft w:val="0"/>
      <w:marRight w:val="0"/>
      <w:marTop w:val="0"/>
      <w:marBottom w:val="0"/>
      <w:divBdr>
        <w:top w:val="none" w:sz="0" w:space="0" w:color="auto"/>
        <w:left w:val="none" w:sz="0" w:space="0" w:color="auto"/>
        <w:bottom w:val="none" w:sz="0" w:space="0" w:color="auto"/>
        <w:right w:val="none" w:sz="0" w:space="0" w:color="auto"/>
      </w:divBdr>
    </w:div>
    <w:div w:id="876234839">
      <w:bodyDiv w:val="1"/>
      <w:marLeft w:val="0"/>
      <w:marRight w:val="0"/>
      <w:marTop w:val="0"/>
      <w:marBottom w:val="0"/>
      <w:divBdr>
        <w:top w:val="none" w:sz="0" w:space="0" w:color="auto"/>
        <w:left w:val="none" w:sz="0" w:space="0" w:color="auto"/>
        <w:bottom w:val="none" w:sz="0" w:space="0" w:color="auto"/>
        <w:right w:val="none" w:sz="0" w:space="0" w:color="auto"/>
      </w:divBdr>
    </w:div>
    <w:div w:id="1008942921">
      <w:bodyDiv w:val="1"/>
      <w:marLeft w:val="0"/>
      <w:marRight w:val="0"/>
      <w:marTop w:val="0"/>
      <w:marBottom w:val="0"/>
      <w:divBdr>
        <w:top w:val="none" w:sz="0" w:space="0" w:color="auto"/>
        <w:left w:val="none" w:sz="0" w:space="0" w:color="auto"/>
        <w:bottom w:val="none" w:sz="0" w:space="0" w:color="auto"/>
        <w:right w:val="none" w:sz="0" w:space="0" w:color="auto"/>
      </w:divBdr>
    </w:div>
    <w:div w:id="1060901865">
      <w:bodyDiv w:val="1"/>
      <w:marLeft w:val="0"/>
      <w:marRight w:val="0"/>
      <w:marTop w:val="0"/>
      <w:marBottom w:val="0"/>
      <w:divBdr>
        <w:top w:val="none" w:sz="0" w:space="0" w:color="auto"/>
        <w:left w:val="none" w:sz="0" w:space="0" w:color="auto"/>
        <w:bottom w:val="none" w:sz="0" w:space="0" w:color="auto"/>
        <w:right w:val="none" w:sz="0" w:space="0" w:color="auto"/>
      </w:divBdr>
    </w:div>
    <w:div w:id="1105006151">
      <w:bodyDiv w:val="1"/>
      <w:marLeft w:val="0"/>
      <w:marRight w:val="0"/>
      <w:marTop w:val="0"/>
      <w:marBottom w:val="0"/>
      <w:divBdr>
        <w:top w:val="none" w:sz="0" w:space="0" w:color="auto"/>
        <w:left w:val="none" w:sz="0" w:space="0" w:color="auto"/>
        <w:bottom w:val="none" w:sz="0" w:space="0" w:color="auto"/>
        <w:right w:val="none" w:sz="0" w:space="0" w:color="auto"/>
      </w:divBdr>
    </w:div>
    <w:div w:id="1123889708">
      <w:bodyDiv w:val="1"/>
      <w:marLeft w:val="0"/>
      <w:marRight w:val="0"/>
      <w:marTop w:val="0"/>
      <w:marBottom w:val="0"/>
      <w:divBdr>
        <w:top w:val="none" w:sz="0" w:space="0" w:color="auto"/>
        <w:left w:val="none" w:sz="0" w:space="0" w:color="auto"/>
        <w:bottom w:val="none" w:sz="0" w:space="0" w:color="auto"/>
        <w:right w:val="none" w:sz="0" w:space="0" w:color="auto"/>
      </w:divBdr>
    </w:div>
    <w:div w:id="1200698953">
      <w:bodyDiv w:val="1"/>
      <w:marLeft w:val="0"/>
      <w:marRight w:val="0"/>
      <w:marTop w:val="0"/>
      <w:marBottom w:val="0"/>
      <w:divBdr>
        <w:top w:val="none" w:sz="0" w:space="0" w:color="auto"/>
        <w:left w:val="none" w:sz="0" w:space="0" w:color="auto"/>
        <w:bottom w:val="none" w:sz="0" w:space="0" w:color="auto"/>
        <w:right w:val="none" w:sz="0" w:space="0" w:color="auto"/>
      </w:divBdr>
    </w:div>
    <w:div w:id="1200818481">
      <w:bodyDiv w:val="1"/>
      <w:marLeft w:val="0"/>
      <w:marRight w:val="0"/>
      <w:marTop w:val="0"/>
      <w:marBottom w:val="0"/>
      <w:divBdr>
        <w:top w:val="none" w:sz="0" w:space="0" w:color="auto"/>
        <w:left w:val="none" w:sz="0" w:space="0" w:color="auto"/>
        <w:bottom w:val="none" w:sz="0" w:space="0" w:color="auto"/>
        <w:right w:val="none" w:sz="0" w:space="0" w:color="auto"/>
      </w:divBdr>
    </w:div>
    <w:div w:id="1255162610">
      <w:bodyDiv w:val="1"/>
      <w:marLeft w:val="0"/>
      <w:marRight w:val="0"/>
      <w:marTop w:val="0"/>
      <w:marBottom w:val="0"/>
      <w:divBdr>
        <w:top w:val="none" w:sz="0" w:space="0" w:color="auto"/>
        <w:left w:val="none" w:sz="0" w:space="0" w:color="auto"/>
        <w:bottom w:val="none" w:sz="0" w:space="0" w:color="auto"/>
        <w:right w:val="none" w:sz="0" w:space="0" w:color="auto"/>
      </w:divBdr>
    </w:div>
    <w:div w:id="1310743565">
      <w:bodyDiv w:val="1"/>
      <w:marLeft w:val="0"/>
      <w:marRight w:val="0"/>
      <w:marTop w:val="0"/>
      <w:marBottom w:val="0"/>
      <w:divBdr>
        <w:top w:val="none" w:sz="0" w:space="0" w:color="auto"/>
        <w:left w:val="none" w:sz="0" w:space="0" w:color="auto"/>
        <w:bottom w:val="none" w:sz="0" w:space="0" w:color="auto"/>
        <w:right w:val="none" w:sz="0" w:space="0" w:color="auto"/>
      </w:divBdr>
    </w:div>
    <w:div w:id="1328703186">
      <w:bodyDiv w:val="1"/>
      <w:marLeft w:val="0"/>
      <w:marRight w:val="0"/>
      <w:marTop w:val="0"/>
      <w:marBottom w:val="0"/>
      <w:divBdr>
        <w:top w:val="none" w:sz="0" w:space="0" w:color="auto"/>
        <w:left w:val="none" w:sz="0" w:space="0" w:color="auto"/>
        <w:bottom w:val="none" w:sz="0" w:space="0" w:color="auto"/>
        <w:right w:val="none" w:sz="0" w:space="0" w:color="auto"/>
      </w:divBdr>
    </w:div>
    <w:div w:id="1334187977">
      <w:bodyDiv w:val="1"/>
      <w:marLeft w:val="0"/>
      <w:marRight w:val="0"/>
      <w:marTop w:val="0"/>
      <w:marBottom w:val="0"/>
      <w:divBdr>
        <w:top w:val="none" w:sz="0" w:space="0" w:color="auto"/>
        <w:left w:val="none" w:sz="0" w:space="0" w:color="auto"/>
        <w:bottom w:val="none" w:sz="0" w:space="0" w:color="auto"/>
        <w:right w:val="none" w:sz="0" w:space="0" w:color="auto"/>
      </w:divBdr>
    </w:div>
    <w:div w:id="1395816919">
      <w:bodyDiv w:val="1"/>
      <w:marLeft w:val="0"/>
      <w:marRight w:val="0"/>
      <w:marTop w:val="0"/>
      <w:marBottom w:val="0"/>
      <w:divBdr>
        <w:top w:val="none" w:sz="0" w:space="0" w:color="auto"/>
        <w:left w:val="none" w:sz="0" w:space="0" w:color="auto"/>
        <w:bottom w:val="none" w:sz="0" w:space="0" w:color="auto"/>
        <w:right w:val="none" w:sz="0" w:space="0" w:color="auto"/>
      </w:divBdr>
    </w:div>
    <w:div w:id="1399473301">
      <w:bodyDiv w:val="1"/>
      <w:marLeft w:val="0"/>
      <w:marRight w:val="0"/>
      <w:marTop w:val="0"/>
      <w:marBottom w:val="0"/>
      <w:divBdr>
        <w:top w:val="none" w:sz="0" w:space="0" w:color="auto"/>
        <w:left w:val="none" w:sz="0" w:space="0" w:color="auto"/>
        <w:bottom w:val="none" w:sz="0" w:space="0" w:color="auto"/>
        <w:right w:val="none" w:sz="0" w:space="0" w:color="auto"/>
      </w:divBdr>
    </w:div>
    <w:div w:id="1399933538">
      <w:bodyDiv w:val="1"/>
      <w:marLeft w:val="0"/>
      <w:marRight w:val="0"/>
      <w:marTop w:val="0"/>
      <w:marBottom w:val="0"/>
      <w:divBdr>
        <w:top w:val="none" w:sz="0" w:space="0" w:color="auto"/>
        <w:left w:val="none" w:sz="0" w:space="0" w:color="auto"/>
        <w:bottom w:val="none" w:sz="0" w:space="0" w:color="auto"/>
        <w:right w:val="none" w:sz="0" w:space="0" w:color="auto"/>
      </w:divBdr>
    </w:div>
    <w:div w:id="1411125249">
      <w:bodyDiv w:val="1"/>
      <w:marLeft w:val="0"/>
      <w:marRight w:val="0"/>
      <w:marTop w:val="0"/>
      <w:marBottom w:val="0"/>
      <w:divBdr>
        <w:top w:val="none" w:sz="0" w:space="0" w:color="auto"/>
        <w:left w:val="none" w:sz="0" w:space="0" w:color="auto"/>
        <w:bottom w:val="none" w:sz="0" w:space="0" w:color="auto"/>
        <w:right w:val="none" w:sz="0" w:space="0" w:color="auto"/>
      </w:divBdr>
    </w:div>
    <w:div w:id="1471246300">
      <w:bodyDiv w:val="1"/>
      <w:marLeft w:val="0"/>
      <w:marRight w:val="0"/>
      <w:marTop w:val="0"/>
      <w:marBottom w:val="0"/>
      <w:divBdr>
        <w:top w:val="none" w:sz="0" w:space="0" w:color="auto"/>
        <w:left w:val="none" w:sz="0" w:space="0" w:color="auto"/>
        <w:bottom w:val="none" w:sz="0" w:space="0" w:color="auto"/>
        <w:right w:val="none" w:sz="0" w:space="0" w:color="auto"/>
      </w:divBdr>
    </w:div>
    <w:div w:id="1529953658">
      <w:bodyDiv w:val="1"/>
      <w:marLeft w:val="0"/>
      <w:marRight w:val="0"/>
      <w:marTop w:val="0"/>
      <w:marBottom w:val="0"/>
      <w:divBdr>
        <w:top w:val="none" w:sz="0" w:space="0" w:color="auto"/>
        <w:left w:val="none" w:sz="0" w:space="0" w:color="auto"/>
        <w:bottom w:val="none" w:sz="0" w:space="0" w:color="auto"/>
        <w:right w:val="none" w:sz="0" w:space="0" w:color="auto"/>
      </w:divBdr>
    </w:div>
    <w:div w:id="1554579686">
      <w:bodyDiv w:val="1"/>
      <w:marLeft w:val="0"/>
      <w:marRight w:val="0"/>
      <w:marTop w:val="0"/>
      <w:marBottom w:val="0"/>
      <w:divBdr>
        <w:top w:val="none" w:sz="0" w:space="0" w:color="auto"/>
        <w:left w:val="none" w:sz="0" w:space="0" w:color="auto"/>
        <w:bottom w:val="none" w:sz="0" w:space="0" w:color="auto"/>
        <w:right w:val="none" w:sz="0" w:space="0" w:color="auto"/>
      </w:divBdr>
    </w:div>
    <w:div w:id="1562013449">
      <w:bodyDiv w:val="1"/>
      <w:marLeft w:val="0"/>
      <w:marRight w:val="0"/>
      <w:marTop w:val="0"/>
      <w:marBottom w:val="0"/>
      <w:divBdr>
        <w:top w:val="none" w:sz="0" w:space="0" w:color="auto"/>
        <w:left w:val="none" w:sz="0" w:space="0" w:color="auto"/>
        <w:bottom w:val="none" w:sz="0" w:space="0" w:color="auto"/>
        <w:right w:val="none" w:sz="0" w:space="0" w:color="auto"/>
      </w:divBdr>
    </w:div>
    <w:div w:id="1587884018">
      <w:bodyDiv w:val="1"/>
      <w:marLeft w:val="0"/>
      <w:marRight w:val="0"/>
      <w:marTop w:val="0"/>
      <w:marBottom w:val="0"/>
      <w:divBdr>
        <w:top w:val="none" w:sz="0" w:space="0" w:color="auto"/>
        <w:left w:val="none" w:sz="0" w:space="0" w:color="auto"/>
        <w:bottom w:val="none" w:sz="0" w:space="0" w:color="auto"/>
        <w:right w:val="none" w:sz="0" w:space="0" w:color="auto"/>
      </w:divBdr>
    </w:div>
    <w:div w:id="1600791776">
      <w:bodyDiv w:val="1"/>
      <w:marLeft w:val="0"/>
      <w:marRight w:val="0"/>
      <w:marTop w:val="0"/>
      <w:marBottom w:val="0"/>
      <w:divBdr>
        <w:top w:val="none" w:sz="0" w:space="0" w:color="auto"/>
        <w:left w:val="none" w:sz="0" w:space="0" w:color="auto"/>
        <w:bottom w:val="none" w:sz="0" w:space="0" w:color="auto"/>
        <w:right w:val="none" w:sz="0" w:space="0" w:color="auto"/>
      </w:divBdr>
    </w:div>
    <w:div w:id="1601641257">
      <w:bodyDiv w:val="1"/>
      <w:marLeft w:val="0"/>
      <w:marRight w:val="0"/>
      <w:marTop w:val="0"/>
      <w:marBottom w:val="0"/>
      <w:divBdr>
        <w:top w:val="none" w:sz="0" w:space="0" w:color="auto"/>
        <w:left w:val="none" w:sz="0" w:space="0" w:color="auto"/>
        <w:bottom w:val="none" w:sz="0" w:space="0" w:color="auto"/>
        <w:right w:val="none" w:sz="0" w:space="0" w:color="auto"/>
      </w:divBdr>
    </w:div>
    <w:div w:id="1651639757">
      <w:bodyDiv w:val="1"/>
      <w:marLeft w:val="0"/>
      <w:marRight w:val="0"/>
      <w:marTop w:val="0"/>
      <w:marBottom w:val="0"/>
      <w:divBdr>
        <w:top w:val="none" w:sz="0" w:space="0" w:color="auto"/>
        <w:left w:val="none" w:sz="0" w:space="0" w:color="auto"/>
        <w:bottom w:val="none" w:sz="0" w:space="0" w:color="auto"/>
        <w:right w:val="none" w:sz="0" w:space="0" w:color="auto"/>
      </w:divBdr>
    </w:div>
    <w:div w:id="1686784086">
      <w:bodyDiv w:val="1"/>
      <w:marLeft w:val="0"/>
      <w:marRight w:val="0"/>
      <w:marTop w:val="0"/>
      <w:marBottom w:val="0"/>
      <w:divBdr>
        <w:top w:val="none" w:sz="0" w:space="0" w:color="auto"/>
        <w:left w:val="none" w:sz="0" w:space="0" w:color="auto"/>
        <w:bottom w:val="none" w:sz="0" w:space="0" w:color="auto"/>
        <w:right w:val="none" w:sz="0" w:space="0" w:color="auto"/>
      </w:divBdr>
    </w:div>
    <w:div w:id="1702128373">
      <w:bodyDiv w:val="1"/>
      <w:marLeft w:val="0"/>
      <w:marRight w:val="0"/>
      <w:marTop w:val="0"/>
      <w:marBottom w:val="0"/>
      <w:divBdr>
        <w:top w:val="none" w:sz="0" w:space="0" w:color="auto"/>
        <w:left w:val="none" w:sz="0" w:space="0" w:color="auto"/>
        <w:bottom w:val="none" w:sz="0" w:space="0" w:color="auto"/>
        <w:right w:val="none" w:sz="0" w:space="0" w:color="auto"/>
      </w:divBdr>
    </w:div>
    <w:div w:id="1714384393">
      <w:bodyDiv w:val="1"/>
      <w:marLeft w:val="0"/>
      <w:marRight w:val="0"/>
      <w:marTop w:val="0"/>
      <w:marBottom w:val="0"/>
      <w:divBdr>
        <w:top w:val="none" w:sz="0" w:space="0" w:color="auto"/>
        <w:left w:val="none" w:sz="0" w:space="0" w:color="auto"/>
        <w:bottom w:val="none" w:sz="0" w:space="0" w:color="auto"/>
        <w:right w:val="none" w:sz="0" w:space="0" w:color="auto"/>
      </w:divBdr>
    </w:div>
    <w:div w:id="1729648651">
      <w:bodyDiv w:val="1"/>
      <w:marLeft w:val="0"/>
      <w:marRight w:val="0"/>
      <w:marTop w:val="0"/>
      <w:marBottom w:val="0"/>
      <w:divBdr>
        <w:top w:val="none" w:sz="0" w:space="0" w:color="auto"/>
        <w:left w:val="none" w:sz="0" w:space="0" w:color="auto"/>
        <w:bottom w:val="none" w:sz="0" w:space="0" w:color="auto"/>
        <w:right w:val="none" w:sz="0" w:space="0" w:color="auto"/>
      </w:divBdr>
    </w:div>
    <w:div w:id="1730151500">
      <w:bodyDiv w:val="1"/>
      <w:marLeft w:val="0"/>
      <w:marRight w:val="0"/>
      <w:marTop w:val="0"/>
      <w:marBottom w:val="0"/>
      <w:divBdr>
        <w:top w:val="none" w:sz="0" w:space="0" w:color="auto"/>
        <w:left w:val="none" w:sz="0" w:space="0" w:color="auto"/>
        <w:bottom w:val="none" w:sz="0" w:space="0" w:color="auto"/>
        <w:right w:val="none" w:sz="0" w:space="0" w:color="auto"/>
      </w:divBdr>
    </w:div>
    <w:div w:id="1825512197">
      <w:bodyDiv w:val="1"/>
      <w:marLeft w:val="0"/>
      <w:marRight w:val="0"/>
      <w:marTop w:val="0"/>
      <w:marBottom w:val="0"/>
      <w:divBdr>
        <w:top w:val="none" w:sz="0" w:space="0" w:color="auto"/>
        <w:left w:val="none" w:sz="0" w:space="0" w:color="auto"/>
        <w:bottom w:val="none" w:sz="0" w:space="0" w:color="auto"/>
        <w:right w:val="none" w:sz="0" w:space="0" w:color="auto"/>
      </w:divBdr>
    </w:div>
    <w:div w:id="1840387792">
      <w:bodyDiv w:val="1"/>
      <w:marLeft w:val="0"/>
      <w:marRight w:val="0"/>
      <w:marTop w:val="0"/>
      <w:marBottom w:val="0"/>
      <w:divBdr>
        <w:top w:val="none" w:sz="0" w:space="0" w:color="auto"/>
        <w:left w:val="none" w:sz="0" w:space="0" w:color="auto"/>
        <w:bottom w:val="none" w:sz="0" w:space="0" w:color="auto"/>
        <w:right w:val="none" w:sz="0" w:space="0" w:color="auto"/>
      </w:divBdr>
    </w:div>
    <w:div w:id="1840608776">
      <w:bodyDiv w:val="1"/>
      <w:marLeft w:val="0"/>
      <w:marRight w:val="0"/>
      <w:marTop w:val="0"/>
      <w:marBottom w:val="0"/>
      <w:divBdr>
        <w:top w:val="none" w:sz="0" w:space="0" w:color="auto"/>
        <w:left w:val="none" w:sz="0" w:space="0" w:color="auto"/>
        <w:bottom w:val="none" w:sz="0" w:space="0" w:color="auto"/>
        <w:right w:val="none" w:sz="0" w:space="0" w:color="auto"/>
      </w:divBdr>
    </w:div>
    <w:div w:id="1863931354">
      <w:bodyDiv w:val="1"/>
      <w:marLeft w:val="0"/>
      <w:marRight w:val="0"/>
      <w:marTop w:val="0"/>
      <w:marBottom w:val="0"/>
      <w:divBdr>
        <w:top w:val="none" w:sz="0" w:space="0" w:color="auto"/>
        <w:left w:val="none" w:sz="0" w:space="0" w:color="auto"/>
        <w:bottom w:val="none" w:sz="0" w:space="0" w:color="auto"/>
        <w:right w:val="none" w:sz="0" w:space="0" w:color="auto"/>
      </w:divBdr>
    </w:div>
    <w:div w:id="1948388787">
      <w:bodyDiv w:val="1"/>
      <w:marLeft w:val="0"/>
      <w:marRight w:val="0"/>
      <w:marTop w:val="0"/>
      <w:marBottom w:val="0"/>
      <w:divBdr>
        <w:top w:val="none" w:sz="0" w:space="0" w:color="auto"/>
        <w:left w:val="none" w:sz="0" w:space="0" w:color="auto"/>
        <w:bottom w:val="none" w:sz="0" w:space="0" w:color="auto"/>
        <w:right w:val="none" w:sz="0" w:space="0" w:color="auto"/>
      </w:divBdr>
    </w:div>
    <w:div w:id="1995446641">
      <w:bodyDiv w:val="1"/>
      <w:marLeft w:val="0"/>
      <w:marRight w:val="0"/>
      <w:marTop w:val="0"/>
      <w:marBottom w:val="0"/>
      <w:divBdr>
        <w:top w:val="none" w:sz="0" w:space="0" w:color="auto"/>
        <w:left w:val="none" w:sz="0" w:space="0" w:color="auto"/>
        <w:bottom w:val="none" w:sz="0" w:space="0" w:color="auto"/>
        <w:right w:val="none" w:sz="0" w:space="0" w:color="auto"/>
      </w:divBdr>
    </w:div>
    <w:div w:id="2064988122">
      <w:bodyDiv w:val="1"/>
      <w:marLeft w:val="0"/>
      <w:marRight w:val="0"/>
      <w:marTop w:val="0"/>
      <w:marBottom w:val="0"/>
      <w:divBdr>
        <w:top w:val="none" w:sz="0" w:space="0" w:color="auto"/>
        <w:left w:val="none" w:sz="0" w:space="0" w:color="auto"/>
        <w:bottom w:val="none" w:sz="0" w:space="0" w:color="auto"/>
        <w:right w:val="none" w:sz="0" w:space="0" w:color="auto"/>
      </w:divBdr>
    </w:div>
    <w:div w:id="2085637216">
      <w:bodyDiv w:val="1"/>
      <w:marLeft w:val="0"/>
      <w:marRight w:val="0"/>
      <w:marTop w:val="0"/>
      <w:marBottom w:val="0"/>
      <w:divBdr>
        <w:top w:val="none" w:sz="0" w:space="0" w:color="auto"/>
        <w:left w:val="none" w:sz="0" w:space="0" w:color="auto"/>
        <w:bottom w:val="none" w:sz="0" w:space="0" w:color="auto"/>
        <w:right w:val="none" w:sz="0" w:space="0" w:color="auto"/>
      </w:divBdr>
    </w:div>
    <w:div w:id="213682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ampionat.com/lifestyle/article-5317186-neologizmy-2023-kakie-novye-slova-nuzhno-znat-obrazovannomu-cheloveku.html" TargetMode="External"/><Relationship Id="rId21" Type="http://schemas.openxmlformats.org/officeDocument/2006/relationships/hyperlink" Target="https://www.consultant.ru/document/cons_doc_LAW_15524/" TargetMode="External"/><Relationship Id="rId42" Type="http://schemas.openxmlformats.org/officeDocument/2006/relationships/hyperlink" Target="https://cyberleninka.ru/article/n/leksicheskiy-musor-zasoryayuschiy-nashu-rech" TargetMode="External"/><Relationship Id="rId47" Type="http://schemas.openxmlformats.org/officeDocument/2006/relationships/hyperlink" Target="https://stylistics.academic.ru/%201462" TargetMode="External"/><Relationship Id="rId63" Type="http://schemas.openxmlformats.org/officeDocument/2006/relationships/hyperlink" Target="http://feb-web.ru/feb/todrl/default.asp?/feb/todrl/t39/t39.htm"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g.ru/documents/2023/03/01/fz52-site-dok.html" TargetMode="External"/><Relationship Id="rId29" Type="http://schemas.openxmlformats.org/officeDocument/2006/relationships/hyperlink" Target="https://naked-science.ru/article/history/blagim-matom-istoriya-russkogo" TargetMode="External"/><Relationship Id="rId11" Type="http://schemas.openxmlformats.org/officeDocument/2006/relationships/hyperlink" Target="https://www.un.org/ru/ga/about/garules/8.shtm" TargetMode="External"/><Relationship Id="rId24" Type="http://schemas.openxmlformats.org/officeDocument/2006/relationships/hyperlink" Target="https://rusneb.ru/catalog/000200_000018_rc_4923740/" TargetMode="External"/><Relationship Id="rId32" Type="http://schemas.openxmlformats.org/officeDocument/2006/relationships/hyperlink" Target="https://github.com/nickname76/russian-swears?tab=readme-ov-file" TargetMode="External"/><Relationship Id="rId37" Type="http://schemas.openxmlformats.org/officeDocument/2006/relationships/hyperlink" Target="https://moluch.ru/archive/116/31501/" TargetMode="External"/><Relationship Id="rId40" Type="http://schemas.openxmlformats.org/officeDocument/2006/relationships/hyperlink" Target="https://www.gazeta.ru/comments/column/articles/20143723.shtml" TargetMode="External"/><Relationship Id="rId45" Type="http://schemas.openxmlformats.org/officeDocument/2006/relationships/hyperlink" Target="https://mir24.tv/news/16376667/podschitana-universalnaya-skorost-chelovecheskoi-rechi" TargetMode="External"/><Relationship Id="rId53" Type="http://schemas.openxmlformats.org/officeDocument/2006/relationships/hyperlink" Target="https://www.state.gov/wp-content/uploads/2020/02/Russian-translation-U.S.-Bill-of-Rights" TargetMode="External"/><Relationship Id="rId58" Type="http://schemas.openxmlformats.org/officeDocument/2006/relationships/hyperlink" Target="http://www.jurvestnik.psu" TargetMode="External"/><Relationship Id="rId66" Type="http://schemas.openxmlformats.org/officeDocument/2006/relationships/hyperlink" Target="https://slovardalja.net/" TargetMode="External"/><Relationship Id="rId5" Type="http://schemas.openxmlformats.org/officeDocument/2006/relationships/webSettings" Target="webSettings.xml"/><Relationship Id="rId61" Type="http://schemas.openxmlformats.org/officeDocument/2006/relationships/hyperlink" Target="https://www.hist.msu.ru/ER/Etext/cnstUS.htm" TargetMode="External"/><Relationship Id="rId19" Type="http://schemas.openxmlformats.org/officeDocument/2006/relationships/hyperlink" Target="https://portal-kultura.ru/articles/opinions/224913" TargetMode="External"/><Relationship Id="rId14" Type="http://schemas.openxmlformats.org/officeDocument/2006/relationships/hyperlink" Target="https://rosuchebnik.ru/material/shkola-bez-mata-profilaktika-ispolzovaniya-detmi-nenormativnoj-leksiki-v-shkole/" TargetMode="External"/><Relationship Id="rId22" Type="http://schemas.openxmlformats.org/officeDocument/2006/relationships/hyperlink" Target="https://www.consultant.ru/document/cons_doc_LAW_53749/" TargetMode="External"/><Relationship Id="rId27" Type="http://schemas.openxmlformats.org/officeDocument/2006/relationships/hyperlink" Target="http://chelib.ru/articles/nenormativnaja-leksika-priemlema-ona-ili-nedopustima/" TargetMode="External"/><Relationship Id="rId30" Type="http://schemas.openxmlformats.org/officeDocument/2006/relationships/hyperlink" Target="https://rkn.gov.ru/press/publications/news23416.htm" TargetMode="External"/><Relationship Id="rId35" Type="http://schemas.openxmlformats.org/officeDocument/2006/relationships/hyperlink" Target="https://ngs.ru/text/entertainment/2019/09/06/66223861/" TargetMode="External"/><Relationship Id="rId43" Type="http://schemas.openxmlformats.org/officeDocument/2006/relationships/hyperlink" Target="https://rus-lingvist-dict.slovaronline.com/" TargetMode="External"/><Relationship Id="rId48" Type="http://schemas.openxmlformats.org/officeDocument/2006/relationships/hyperlink" Target="https://marketing.academic.ru/" TargetMode="External"/><Relationship Id="rId56" Type="http://schemas.openxmlformats.org/officeDocument/2006/relationships/hyperlink" Target="http://www.grandars.ru" TargetMode="External"/><Relationship Id="rId64" Type="http://schemas.openxmlformats.org/officeDocument/2006/relationships/hyperlink" Target="https://nashagazeta.ch/news/culture/sebastyan-kastellio-pervyy-borec-s-religioznym-ekstremizmom"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vital.lib.tsu.ru/vital/access/manager/Repository/vtls:000472817" TargetMode="External"/><Relationship Id="rId3" Type="http://schemas.openxmlformats.org/officeDocument/2006/relationships/styles" Target="styles.xml"/><Relationship Id="rId12" Type="http://schemas.openxmlformats.org/officeDocument/2006/relationships/hyperlink" Target="https://www.pnp.ru/politics/tolstoy-schitaet-chto-strany-byvshego-sssr-dolzhny-sami-stroit-russkie-shkoly.html" TargetMode="External"/><Relationship Id="rId17" Type="http://schemas.openxmlformats.org/officeDocument/2006/relationships/hyperlink" Target="https://gufo.me/dict/shansky" TargetMode="External"/><Relationship Id="rId25" Type="http://schemas.openxmlformats.org/officeDocument/2006/relationships/hyperlink" Target="https://www.consultant.ru/document/cons_doc_LAW_53749/" TargetMode="External"/><Relationship Id="rId33" Type="http://schemas.openxmlformats.org/officeDocument/2006/relationships/hyperlink" Target="https://inde.io/article/13117-lingvist-irina-kachinskaya-slovo-kiska-prishlo-k-nam-iz-gollivudskih-filmov-v-narodnom-yazyke-my-takih-nazvaniy-ne-fiksiruem" TargetMode="External"/><Relationship Id="rId38" Type="http://schemas.openxmlformats.org/officeDocument/2006/relationships/hyperlink" Target="https://16.rkn.gov.ru/directions/mass-communications/control-nadzor-smi/spravka/p15638/" TargetMode="External"/><Relationship Id="rId46" Type="http://schemas.openxmlformats.org/officeDocument/2006/relationships/hyperlink" Target="https://ped_recheved.academic.ru/103" TargetMode="External"/><Relationship Id="rId59" Type="http://schemas.openxmlformats.org/officeDocument/2006/relationships/hyperlink" Target="https://www.consultant.ru/document/cons_doc_LAW_28399/" TargetMode="External"/><Relationship Id="rId67" Type="http://schemas.openxmlformats.org/officeDocument/2006/relationships/hyperlink" Target="https://rushist.com/index.php/philosophical-articles/2392-filosofiya-dekarta-kratko" TargetMode="External"/><Relationship Id="rId20" Type="http://schemas.openxmlformats.org/officeDocument/2006/relationships/hyperlink" Target="https://www.booksite.ru/fulltext/1/001/008/130/index.htm" TargetMode="External"/><Relationship Id="rId41" Type="http://schemas.openxmlformats.org/officeDocument/2006/relationships/hyperlink" Target="https://github.com/nickname76/russian-swears?tab=readme-ov-file" TargetMode="External"/><Relationship Id="rId54" Type="http://schemas.openxmlformats.org/officeDocument/2006/relationships/hyperlink" Target="https://www.un.org/ru/documents/decl_conv/declarations/declhr.shtm" TargetMode="External"/><Relationship Id="rId62" Type="http://schemas.openxmlformats.org/officeDocument/2006/relationships/hyperlink" Target="https://cyberleninka.ru/article/n/pravo-na-svobodu-sovesti-i-svobodu-veroispovedaniya-v-rossiyskoy-federatsii"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ultant.ru/document/cons_doc_LAW_53749/" TargetMode="External"/><Relationship Id="rId23" Type="http://schemas.openxmlformats.org/officeDocument/2006/relationships/hyperlink" Target="https://www.livelib.ru/author/370043/top-a-s-pigolkin" TargetMode="External"/><Relationship Id="rId28" Type="http://schemas.openxmlformats.org/officeDocument/2006/relationships/hyperlink" Target="https://cyberleninka.ru/article/n/aktualnye-problemy-russkogo-yazyka-i-kultury-rechi-nenormativnaya-leksika-vse-argumenty-protiv" TargetMode="External"/><Relationship Id="rId36" Type="http://schemas.openxmlformats.org/officeDocument/2006/relationships/hyperlink" Target="https://www.gazeta.ru/comments/column/s77774/13473020.shtml" TargetMode="External"/><Relationship Id="rId49" Type="http://schemas.openxmlformats.org/officeDocument/2006/relationships/hyperlink" Target="https://dic.academic.ru/dic.nsf/enc3p/138110" TargetMode="External"/><Relationship Id="rId57" Type="http://schemas.openxmlformats.org/officeDocument/2006/relationships/hyperlink" Target="https://newsland.com/user/4296648053/content/zhelaiushchim-zhit-%20po../3975363" TargetMode="External"/><Relationship Id="rId10" Type="http://schemas.openxmlformats.org/officeDocument/2006/relationships/hyperlink" Target="https://cyberleninka.ru/article/n/put-k-mnogoyazychiyu-ili-o-zhizni-lyudey-i-yazykov-vchera-segodnya-zavtra/viewer" TargetMode="External"/><Relationship Id="rId31" Type="http://schemas.openxmlformats.org/officeDocument/2006/relationships/hyperlink" Target="https://cyberleninka.ru/article/n/russkiy-mat-kak-chast-natsionalnogo-dostoyaniya" TargetMode="External"/><Relationship Id="rId44" Type="http://schemas.openxmlformats.org/officeDocument/2006/relationships/hyperlink" Target="https://cyberleninka.ru/article/n/temp-rechi-v-svobodnoy-kommunikatsii-sotsiolingvisticheskiy-aspekt" TargetMode="External"/><Relationship Id="rId52" Type="http://schemas.openxmlformats.org/officeDocument/2006/relationships/hyperlink" Target="https://aif.ru/society/religion/belgiya_mozhet_stat_pervym_musulmanskim_gosudarstvom_v_evrope" TargetMode="External"/><Relationship Id="rId60" Type="http://schemas.openxmlformats.org/officeDocument/2006/relationships/hyperlink" Target="https://www.hist.msu.ru/ER/Etext/cnst1918.htm" TargetMode="External"/><Relationship Id="rId65" Type="http://schemas.openxmlformats.org/officeDocument/2006/relationships/hyperlink" Target="https://www.ng.ru/kartblansh/2023-07-09/3_8768_kb.html" TargetMode="External"/><Relationship Id="rId4" Type="http://schemas.openxmlformats.org/officeDocument/2006/relationships/settings" Target="settings.xml"/><Relationship Id="rId9" Type="http://schemas.openxmlformats.org/officeDocument/2006/relationships/hyperlink" Target="https://rg.ru/2023/11/14/matvienko-prizvala-organy-vlasti-nachat-s-sebia-v-ochishchenii-russkogo-iazyka.html" TargetMode="External"/><Relationship Id="rId13" Type="http://schemas.openxmlformats.org/officeDocument/2006/relationships/hyperlink" Target="https://vk.com/wall-66833222_2877925" TargetMode="External"/><Relationship Id="rId18" Type="http://schemas.openxmlformats.org/officeDocument/2006/relationships/hyperlink" Target="https://www.booksite.ru/fulltext/1/001/008/128/130.htm" TargetMode="External"/><Relationship Id="rId39" Type="http://schemas.openxmlformats.org/officeDocument/2006/relationships/hyperlink" Target="https://www.labirint.ru/books/658353/" TargetMode="External"/><Relationship Id="rId34" Type="http://schemas.openxmlformats.org/officeDocument/2006/relationships/hyperlink" Target="https://pedsovet.org/publikatsii/russkiy-yazyk/nenormativnaya-leksika" TargetMode="External"/><Relationship Id="rId50" Type="http://schemas.openxmlformats.org/officeDocument/2006/relationships/hyperlink" Target="http://www.slovopedia.com/15/192-0.html" TargetMode="External"/><Relationship Id="rId55" Type="http://schemas.openxmlformats.org/officeDocument/2006/relationships/hyperlink" Target="http://www.vostlit.info/Texts%20Dokumenty/France/XVIII/1780-1800/..fr..1789/tex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CC2CB-3C10-4A8D-8BA7-D31C0456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152</Pages>
  <Words>39637</Words>
  <Characters>225936</Characters>
  <Application>Microsoft Office Word</Application>
  <DocSecurity>0</DocSecurity>
  <Lines>1882</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Dimarik 62rus</dc:creator>
  <cp:keywords/>
  <dc:description/>
  <cp:lastModifiedBy>Sergey Oganesyan</cp:lastModifiedBy>
  <cp:revision>50</cp:revision>
  <cp:lastPrinted>2024-09-18T08:20:00Z</cp:lastPrinted>
  <dcterms:created xsi:type="dcterms:W3CDTF">2025-01-26T11:23:00Z</dcterms:created>
  <dcterms:modified xsi:type="dcterms:W3CDTF">2025-03-27T18:32:00Z</dcterms:modified>
</cp:coreProperties>
</file>