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1AB7058" w14:textId="77777777" w:rsidR="00675782" w:rsidRDefault="00675782" w:rsidP="00EF3A8D">
      <w:pPr>
        <w:jc w:val="both"/>
        <w:rPr>
          <w:rFonts w:asciiTheme="majorHAnsi" w:hAnsiTheme="majorHAnsi" w:cstheme="majorHAnsi"/>
          <w:b/>
          <w:sz w:val="56"/>
          <w:szCs w:val="56"/>
        </w:rPr>
      </w:pPr>
      <w:r>
        <w:rPr>
          <w:rFonts w:asciiTheme="majorHAnsi" w:hAnsiTheme="majorHAnsi" w:cstheme="majorHAnsi"/>
          <w:b/>
          <w:noProof/>
          <w:sz w:val="56"/>
          <w:szCs w:val="56"/>
        </w:rPr>
        <w:drawing>
          <wp:inline distT="0" distB="0" distL="0" distR="0" wp14:anchorId="69DDF677" wp14:editId="750BAC7C">
            <wp:extent cx="5565242" cy="8364320"/>
            <wp:effectExtent l="0" t="0" r="0" b="5080"/>
            <wp:docPr id="50763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38380" name="Picture 507638380"/>
                    <pic:cNvPicPr/>
                  </pic:nvPicPr>
                  <pic:blipFill>
                    <a:blip r:embed="rId6"/>
                    <a:stretch>
                      <a:fillRect/>
                    </a:stretch>
                  </pic:blipFill>
                  <pic:spPr>
                    <a:xfrm>
                      <a:off x="0" y="0"/>
                      <a:ext cx="5634736" cy="8468767"/>
                    </a:xfrm>
                    <a:prstGeom prst="rect">
                      <a:avLst/>
                    </a:prstGeom>
                  </pic:spPr>
                </pic:pic>
              </a:graphicData>
            </a:graphic>
          </wp:inline>
        </w:drawing>
      </w:r>
    </w:p>
    <w:p w14:paraId="5901CC77" w14:textId="77777777" w:rsidR="00CA55CA" w:rsidRPr="0084512B" w:rsidRDefault="00EB209A" w:rsidP="00D01A4C">
      <w:pPr>
        <w:jc w:val="center"/>
        <w:rPr>
          <w:rFonts w:asciiTheme="majorHAnsi" w:hAnsiTheme="majorHAnsi" w:cstheme="majorHAnsi"/>
          <w:sz w:val="56"/>
          <w:szCs w:val="56"/>
        </w:rPr>
      </w:pPr>
      <w:r w:rsidRPr="0084512B">
        <w:rPr>
          <w:rFonts w:asciiTheme="majorHAnsi" w:hAnsiTheme="majorHAnsi" w:cstheme="majorHAnsi"/>
          <w:b/>
          <w:sz w:val="56"/>
          <w:szCs w:val="56"/>
        </w:rPr>
        <w:lastRenderedPageBreak/>
        <w:t>MAXIMIZE EVERY MESSAGE</w:t>
      </w:r>
    </w:p>
    <w:p w14:paraId="350DCBAB" w14:textId="77777777" w:rsidR="004C0629" w:rsidRPr="00A24095" w:rsidRDefault="004C0629" w:rsidP="004C0629">
      <w:pPr>
        <w:jc w:val="center"/>
        <w:rPr>
          <w:rFonts w:asciiTheme="majorHAnsi" w:hAnsiTheme="majorHAnsi" w:cstheme="majorHAnsi"/>
          <w:sz w:val="36"/>
          <w:szCs w:val="36"/>
        </w:rPr>
      </w:pPr>
      <w:r w:rsidRPr="00A24095">
        <w:rPr>
          <w:rFonts w:asciiTheme="majorHAnsi" w:hAnsiTheme="majorHAnsi" w:cstheme="majorHAnsi"/>
          <w:color w:val="000000"/>
          <w:sz w:val="36"/>
          <w:szCs w:val="36"/>
        </w:rPr>
        <w:t>Extend the Life and Impact of Every Message You Share</w:t>
      </w:r>
    </w:p>
    <w:p w14:paraId="6D4B422D" w14:textId="77777777" w:rsidR="00A120F8" w:rsidRPr="00A120F8" w:rsidRDefault="00A120F8" w:rsidP="00F36AD9">
      <w:pPr>
        <w:jc w:val="center"/>
        <w:rPr>
          <w:sz w:val="36"/>
          <w:szCs w:val="36"/>
        </w:rPr>
      </w:pPr>
    </w:p>
    <w:p w14:paraId="7B369721" w14:textId="77777777" w:rsidR="00CA55CA" w:rsidRPr="00A24095" w:rsidRDefault="00CA55CA">
      <w:pPr>
        <w:jc w:val="center"/>
        <w:rPr>
          <w:sz w:val="36"/>
          <w:szCs w:val="36"/>
        </w:rPr>
      </w:pPr>
    </w:p>
    <w:p w14:paraId="7850C4A5" w14:textId="77777777" w:rsidR="00875879" w:rsidRDefault="00875879">
      <w:pPr>
        <w:jc w:val="center"/>
        <w:rPr>
          <w:color w:val="4F81BD" w:themeColor="accent1"/>
          <w:sz w:val="36"/>
          <w:szCs w:val="36"/>
        </w:rPr>
      </w:pPr>
    </w:p>
    <w:p w14:paraId="4D94F14A" w14:textId="77777777" w:rsidR="00875879" w:rsidRDefault="00875879">
      <w:pPr>
        <w:jc w:val="center"/>
        <w:rPr>
          <w:color w:val="4F81BD" w:themeColor="accent1"/>
          <w:sz w:val="36"/>
          <w:szCs w:val="36"/>
        </w:rPr>
      </w:pPr>
    </w:p>
    <w:p w14:paraId="65F98DC1" w14:textId="77777777" w:rsidR="00875879" w:rsidRDefault="00875879">
      <w:pPr>
        <w:jc w:val="center"/>
        <w:rPr>
          <w:color w:val="4F81BD" w:themeColor="accent1"/>
          <w:sz w:val="36"/>
          <w:szCs w:val="36"/>
        </w:rPr>
      </w:pPr>
    </w:p>
    <w:p w14:paraId="31C01834" w14:textId="77777777" w:rsidR="00875879" w:rsidRDefault="00875879">
      <w:pPr>
        <w:jc w:val="center"/>
        <w:rPr>
          <w:color w:val="4F81BD" w:themeColor="accent1"/>
          <w:sz w:val="36"/>
          <w:szCs w:val="36"/>
        </w:rPr>
      </w:pPr>
    </w:p>
    <w:p w14:paraId="316D5CBB" w14:textId="77777777" w:rsidR="00875879" w:rsidRDefault="00875879">
      <w:pPr>
        <w:jc w:val="center"/>
        <w:rPr>
          <w:color w:val="4F81BD" w:themeColor="accent1"/>
          <w:sz w:val="36"/>
          <w:szCs w:val="36"/>
        </w:rPr>
      </w:pPr>
    </w:p>
    <w:p w14:paraId="4B8B439B" w14:textId="77777777" w:rsidR="00875879" w:rsidRDefault="00875879">
      <w:pPr>
        <w:jc w:val="center"/>
        <w:rPr>
          <w:color w:val="4F81BD" w:themeColor="accent1"/>
          <w:sz w:val="36"/>
          <w:szCs w:val="36"/>
        </w:rPr>
      </w:pPr>
    </w:p>
    <w:p w14:paraId="38AD6AB3" w14:textId="77777777" w:rsidR="00875879" w:rsidRDefault="00875879">
      <w:pPr>
        <w:jc w:val="center"/>
        <w:rPr>
          <w:color w:val="4F81BD" w:themeColor="accent1"/>
          <w:sz w:val="36"/>
          <w:szCs w:val="36"/>
        </w:rPr>
      </w:pPr>
    </w:p>
    <w:p w14:paraId="6FE32340" w14:textId="77777777" w:rsidR="00875879" w:rsidRDefault="00875879">
      <w:pPr>
        <w:jc w:val="center"/>
        <w:rPr>
          <w:color w:val="4F81BD" w:themeColor="accent1"/>
          <w:sz w:val="36"/>
          <w:szCs w:val="36"/>
        </w:rPr>
      </w:pPr>
    </w:p>
    <w:p w14:paraId="77CC405D" w14:textId="77777777" w:rsidR="00875879" w:rsidRDefault="00875879">
      <w:pPr>
        <w:jc w:val="center"/>
        <w:rPr>
          <w:color w:val="4F81BD" w:themeColor="accent1"/>
          <w:sz w:val="36"/>
          <w:szCs w:val="36"/>
        </w:rPr>
      </w:pPr>
    </w:p>
    <w:p w14:paraId="71CE2233" w14:textId="77777777" w:rsidR="00875879" w:rsidRDefault="00875879">
      <w:pPr>
        <w:jc w:val="center"/>
        <w:rPr>
          <w:color w:val="4F81BD" w:themeColor="accent1"/>
          <w:sz w:val="36"/>
          <w:szCs w:val="36"/>
        </w:rPr>
      </w:pPr>
    </w:p>
    <w:p w14:paraId="0C02E675" w14:textId="77777777" w:rsidR="00875879" w:rsidRDefault="00875879">
      <w:pPr>
        <w:jc w:val="center"/>
        <w:rPr>
          <w:color w:val="4F81BD" w:themeColor="accent1"/>
          <w:sz w:val="36"/>
          <w:szCs w:val="36"/>
        </w:rPr>
      </w:pPr>
    </w:p>
    <w:p w14:paraId="664FC794" w14:textId="77777777" w:rsidR="00875879" w:rsidRDefault="00875879">
      <w:pPr>
        <w:jc w:val="center"/>
        <w:rPr>
          <w:color w:val="4F81BD" w:themeColor="accent1"/>
          <w:sz w:val="36"/>
          <w:szCs w:val="36"/>
        </w:rPr>
      </w:pPr>
    </w:p>
    <w:p w14:paraId="1DA877FF" w14:textId="77777777" w:rsidR="00CA55CA" w:rsidRPr="00875879" w:rsidRDefault="00EB209A">
      <w:pPr>
        <w:jc w:val="center"/>
        <w:rPr>
          <w:color w:val="4F81BD" w:themeColor="accent1"/>
          <w:sz w:val="36"/>
          <w:szCs w:val="36"/>
        </w:rPr>
      </w:pPr>
      <w:r w:rsidRPr="00875879">
        <w:rPr>
          <w:color w:val="4F81BD" w:themeColor="accent1"/>
          <w:sz w:val="36"/>
          <w:szCs w:val="36"/>
        </w:rPr>
        <w:t>Create Once. Impact Often.</w:t>
      </w:r>
    </w:p>
    <w:p w14:paraId="63103572" w14:textId="77777777" w:rsidR="00CA55CA" w:rsidRPr="00A24095" w:rsidRDefault="00EB209A">
      <w:pPr>
        <w:jc w:val="center"/>
        <w:rPr>
          <w:sz w:val="36"/>
          <w:szCs w:val="36"/>
        </w:rPr>
      </w:pPr>
      <w:r w:rsidRPr="00A24095">
        <w:rPr>
          <w:b/>
          <w:sz w:val="36"/>
          <w:szCs w:val="36"/>
        </w:rPr>
        <w:t>Derick Faison</w:t>
      </w:r>
    </w:p>
    <w:p w14:paraId="7FDF3F03" w14:textId="77777777" w:rsidR="00CA55CA" w:rsidRPr="00875879" w:rsidRDefault="00EB209A" w:rsidP="00875879">
      <w:pPr>
        <w:jc w:val="center"/>
      </w:pPr>
      <w:r>
        <w:br w:type="page"/>
      </w:r>
      <w:r w:rsidRPr="0084512B">
        <w:rPr>
          <w:b/>
          <w:sz w:val="56"/>
          <w:szCs w:val="56"/>
        </w:rPr>
        <w:lastRenderedPageBreak/>
        <w:t>MAXIMIZE EVERY MESSAGE</w:t>
      </w:r>
    </w:p>
    <w:p w14:paraId="328145CF" w14:textId="77777777" w:rsidR="00CA55CA" w:rsidRPr="00A24095" w:rsidRDefault="00991FCF">
      <w:pPr>
        <w:jc w:val="center"/>
        <w:rPr>
          <w:rFonts w:asciiTheme="majorHAnsi" w:hAnsiTheme="majorHAnsi" w:cstheme="majorHAnsi"/>
          <w:sz w:val="36"/>
          <w:szCs w:val="36"/>
        </w:rPr>
      </w:pPr>
      <w:r w:rsidRPr="00A24095">
        <w:rPr>
          <w:rFonts w:asciiTheme="majorHAnsi" w:hAnsiTheme="majorHAnsi" w:cstheme="majorHAnsi"/>
          <w:color w:val="000000"/>
          <w:sz w:val="36"/>
          <w:szCs w:val="36"/>
        </w:rPr>
        <w:t>Extend the Life and Impact of Every Message You Share</w:t>
      </w:r>
    </w:p>
    <w:p w14:paraId="245FE972" w14:textId="77777777" w:rsidR="00CA55CA" w:rsidRPr="00A24095" w:rsidRDefault="00EB209A">
      <w:pPr>
        <w:jc w:val="center"/>
        <w:rPr>
          <w:sz w:val="36"/>
          <w:szCs w:val="36"/>
        </w:rPr>
      </w:pPr>
      <w:r w:rsidRPr="00A24095">
        <w:rPr>
          <w:sz w:val="36"/>
          <w:szCs w:val="36"/>
        </w:rPr>
        <w:t>By</w:t>
      </w:r>
    </w:p>
    <w:p w14:paraId="0E8B8CB0" w14:textId="77777777" w:rsidR="00CA55CA" w:rsidRPr="00A24095" w:rsidRDefault="00EB209A">
      <w:pPr>
        <w:jc w:val="center"/>
        <w:rPr>
          <w:sz w:val="36"/>
          <w:szCs w:val="36"/>
        </w:rPr>
      </w:pPr>
      <w:r w:rsidRPr="00A24095">
        <w:rPr>
          <w:b/>
          <w:sz w:val="36"/>
          <w:szCs w:val="36"/>
        </w:rPr>
        <w:t>Derick Faison</w:t>
      </w:r>
    </w:p>
    <w:p w14:paraId="1AA1005A" w14:textId="77777777" w:rsidR="00CA55CA" w:rsidRDefault="00EB209A">
      <w:r>
        <w:br w:type="page"/>
      </w:r>
    </w:p>
    <w:p w14:paraId="2D9729F4" w14:textId="77777777" w:rsidR="00CA55CA" w:rsidRDefault="00EB209A">
      <w:pPr>
        <w:pStyle w:val="Heading1"/>
        <w:rPr>
          <w:sz w:val="40"/>
          <w:szCs w:val="40"/>
        </w:rPr>
      </w:pPr>
      <w:r w:rsidRPr="0084512B">
        <w:rPr>
          <w:sz w:val="40"/>
          <w:szCs w:val="40"/>
        </w:rPr>
        <w:lastRenderedPageBreak/>
        <w:t>Copyright</w:t>
      </w:r>
    </w:p>
    <w:p w14:paraId="1B314465" w14:textId="77777777" w:rsidR="0084512B" w:rsidRPr="0084512B" w:rsidRDefault="0084512B" w:rsidP="0084512B"/>
    <w:p w14:paraId="4C19867F" w14:textId="77777777" w:rsidR="00CA55CA" w:rsidRPr="00991FCF" w:rsidRDefault="00EB209A" w:rsidP="00991FCF">
      <w:pPr>
        <w:rPr>
          <w:sz w:val="28"/>
          <w:szCs w:val="28"/>
        </w:rPr>
      </w:pPr>
      <w:r w:rsidRPr="00991FCF">
        <w:rPr>
          <w:sz w:val="28"/>
          <w:szCs w:val="28"/>
        </w:rPr>
        <w:t>Copyright © 2026 Derick Faison. All rights reserved.</w:t>
      </w:r>
      <w:r w:rsidR="00AB612A" w:rsidRPr="00AB612A">
        <w:rPr>
          <w:rFonts w:ascii="-webkit-standard" w:hAnsi="-webkit-standard"/>
          <w:color w:val="000000"/>
          <w:sz w:val="27"/>
          <w:szCs w:val="27"/>
        </w:rPr>
        <w:t xml:space="preserve"> </w:t>
      </w:r>
      <w:r w:rsidR="00AB612A" w:rsidRPr="00AB612A">
        <w:rPr>
          <w:rFonts w:asciiTheme="majorHAnsi" w:hAnsiTheme="majorHAnsi" w:cstheme="majorHAnsi"/>
          <w:color w:val="000000"/>
          <w:sz w:val="28"/>
          <w:szCs w:val="28"/>
        </w:rPr>
        <w:t>No part of this publication may be reproduced, stored, or transmitted in any form or by any means without written permission from the publisher, except for brief quotations used in reviews or scholarly works</w:t>
      </w:r>
      <w:r w:rsidR="00AB612A" w:rsidRPr="00AB612A">
        <w:rPr>
          <w:rFonts w:ascii="-webkit-standard" w:hAnsi="-webkit-standard"/>
          <w:color w:val="000000"/>
          <w:sz w:val="28"/>
          <w:szCs w:val="28"/>
        </w:rPr>
        <w:t>.</w:t>
      </w:r>
      <w:r w:rsidRPr="00991FCF">
        <w:rPr>
          <w:sz w:val="28"/>
          <w:szCs w:val="28"/>
        </w:rPr>
        <w:br/>
      </w:r>
      <w:r w:rsidRPr="00991FCF">
        <w:rPr>
          <w:sz w:val="28"/>
          <w:szCs w:val="28"/>
        </w:rPr>
        <w:br/>
        <w:t>Maximize Every Message™, The Legacy Content System™, Legacy Content Starter Kit™, L.E.A.D. Academy™, The Growth Path™, and Create Once. Impact Often. are trademarks or brand identifiers of Derick Faison.</w:t>
      </w:r>
      <w:r w:rsidRPr="00991FCF">
        <w:rPr>
          <w:sz w:val="28"/>
          <w:szCs w:val="28"/>
        </w:rPr>
        <w:br/>
      </w:r>
      <w:r w:rsidRPr="00991FCF">
        <w:rPr>
          <w:sz w:val="28"/>
          <w:szCs w:val="28"/>
        </w:rPr>
        <w:br/>
        <w:t>Published by Derick Faison Leadership</w:t>
      </w:r>
      <w:r w:rsidRPr="00991FCF">
        <w:rPr>
          <w:sz w:val="28"/>
          <w:szCs w:val="28"/>
        </w:rPr>
        <w:br/>
        <w:t>www.derickfaison.com</w:t>
      </w:r>
      <w:r w:rsidRPr="00991FCF">
        <w:rPr>
          <w:sz w:val="28"/>
          <w:szCs w:val="28"/>
        </w:rPr>
        <w:br/>
      </w:r>
      <w:r w:rsidRPr="00991FCF">
        <w:rPr>
          <w:sz w:val="28"/>
          <w:szCs w:val="28"/>
        </w:rPr>
        <w:br/>
        <w:t>First Edition</w:t>
      </w:r>
    </w:p>
    <w:p w14:paraId="0A498BA2" w14:textId="77777777" w:rsidR="00CA55CA" w:rsidRDefault="00EB209A">
      <w:r>
        <w:br w:type="page"/>
      </w:r>
    </w:p>
    <w:p w14:paraId="427E82FE" w14:textId="77777777" w:rsidR="00991FCF" w:rsidRDefault="00991FCF">
      <w:pPr>
        <w:jc w:val="center"/>
        <w:rPr>
          <w:b/>
          <w:sz w:val="28"/>
          <w:szCs w:val="28"/>
        </w:rPr>
      </w:pPr>
    </w:p>
    <w:p w14:paraId="0A742C82" w14:textId="77777777" w:rsidR="00991FCF" w:rsidRDefault="00991FCF">
      <w:pPr>
        <w:jc w:val="center"/>
        <w:rPr>
          <w:b/>
          <w:sz w:val="28"/>
          <w:szCs w:val="28"/>
        </w:rPr>
      </w:pPr>
    </w:p>
    <w:p w14:paraId="25DC2FB9" w14:textId="77777777" w:rsidR="00991FCF" w:rsidRDefault="00991FCF">
      <w:pPr>
        <w:jc w:val="center"/>
        <w:rPr>
          <w:b/>
          <w:sz w:val="28"/>
          <w:szCs w:val="28"/>
        </w:rPr>
      </w:pPr>
    </w:p>
    <w:p w14:paraId="0B1FA467" w14:textId="77777777" w:rsidR="00991FCF" w:rsidRDefault="00991FCF">
      <w:pPr>
        <w:jc w:val="center"/>
        <w:rPr>
          <w:b/>
          <w:sz w:val="28"/>
          <w:szCs w:val="28"/>
        </w:rPr>
      </w:pPr>
    </w:p>
    <w:p w14:paraId="57F2AEE0" w14:textId="77777777" w:rsidR="00991FCF" w:rsidRDefault="00991FCF">
      <w:pPr>
        <w:jc w:val="center"/>
        <w:rPr>
          <w:b/>
          <w:sz w:val="28"/>
          <w:szCs w:val="28"/>
        </w:rPr>
      </w:pPr>
    </w:p>
    <w:p w14:paraId="142BAEB4" w14:textId="77777777" w:rsidR="00991FCF" w:rsidRDefault="00991FCF">
      <w:pPr>
        <w:jc w:val="center"/>
        <w:rPr>
          <w:b/>
          <w:sz w:val="28"/>
          <w:szCs w:val="28"/>
        </w:rPr>
      </w:pPr>
    </w:p>
    <w:p w14:paraId="6AD9F55F" w14:textId="77777777" w:rsidR="00CA55CA" w:rsidRPr="00991FCF" w:rsidRDefault="00EB209A">
      <w:pPr>
        <w:jc w:val="center"/>
        <w:rPr>
          <w:sz w:val="36"/>
          <w:szCs w:val="36"/>
        </w:rPr>
      </w:pPr>
      <w:r w:rsidRPr="00991FCF">
        <w:rPr>
          <w:b/>
          <w:sz w:val="36"/>
          <w:szCs w:val="36"/>
        </w:rPr>
        <w:t>Every message has the power to change a life.</w:t>
      </w:r>
    </w:p>
    <w:p w14:paraId="46A73060" w14:textId="77777777" w:rsidR="00CA55CA" w:rsidRPr="00991FCF" w:rsidRDefault="00EB209A">
      <w:pPr>
        <w:jc w:val="center"/>
        <w:rPr>
          <w:sz w:val="36"/>
          <w:szCs w:val="36"/>
        </w:rPr>
      </w:pPr>
      <w:r w:rsidRPr="00991FCF">
        <w:rPr>
          <w:sz w:val="36"/>
          <w:szCs w:val="36"/>
        </w:rPr>
        <w:t>The question is...</w:t>
      </w:r>
    </w:p>
    <w:p w14:paraId="16F7BE40" w14:textId="77777777" w:rsidR="00CA55CA" w:rsidRPr="00991FCF" w:rsidRDefault="00EB209A">
      <w:pPr>
        <w:jc w:val="center"/>
        <w:rPr>
          <w:sz w:val="36"/>
          <w:szCs w:val="36"/>
        </w:rPr>
      </w:pPr>
      <w:r w:rsidRPr="00991FCF">
        <w:rPr>
          <w:b/>
          <w:sz w:val="36"/>
          <w:szCs w:val="36"/>
        </w:rPr>
        <w:t>Does its influence end when you stop speaking?</w:t>
      </w:r>
    </w:p>
    <w:p w14:paraId="394A5BE4" w14:textId="77777777" w:rsidR="00CA55CA" w:rsidRDefault="00EB209A">
      <w:r>
        <w:br w:type="page"/>
      </w:r>
    </w:p>
    <w:p w14:paraId="74B40DF8" w14:textId="77777777" w:rsidR="00CA55CA" w:rsidRPr="0084512B" w:rsidRDefault="00EB209A" w:rsidP="00991FCF">
      <w:pPr>
        <w:pStyle w:val="Heading1"/>
        <w:jc w:val="center"/>
        <w:rPr>
          <w:sz w:val="52"/>
          <w:szCs w:val="52"/>
        </w:rPr>
      </w:pPr>
      <w:r w:rsidRPr="0084512B">
        <w:rPr>
          <w:sz w:val="52"/>
          <w:szCs w:val="52"/>
        </w:rPr>
        <w:lastRenderedPageBreak/>
        <w:t>Every Message Has the Power to Change a Life</w:t>
      </w:r>
    </w:p>
    <w:p w14:paraId="3A88E29F" w14:textId="77777777" w:rsidR="00CA55CA" w:rsidRDefault="00CA55CA"/>
    <w:p w14:paraId="306ACD72" w14:textId="77777777" w:rsidR="0092285D" w:rsidRPr="0092285D" w:rsidRDefault="0092285D" w:rsidP="0092285D">
      <w:pPr>
        <w:pStyle w:val="pdq2pgselectionanchorcontainer"/>
        <w:rPr>
          <w:rFonts w:asciiTheme="majorHAnsi" w:hAnsiTheme="majorHAnsi" w:cstheme="majorHAnsi"/>
          <w:color w:val="000000"/>
          <w:sz w:val="28"/>
          <w:szCs w:val="28"/>
        </w:rPr>
      </w:pPr>
      <w:r w:rsidRPr="0092285D">
        <w:rPr>
          <w:rFonts w:asciiTheme="majorHAnsi" w:hAnsiTheme="majorHAnsi" w:cstheme="majorHAnsi"/>
          <w:color w:val="000000"/>
          <w:sz w:val="28"/>
          <w:szCs w:val="28"/>
        </w:rPr>
        <w:t>A sermon can strengthen someone's faith.</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A keynote can inspire a new direction.</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A lesson can unlock understanding.</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A single conversation can change the course of someone's future.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That's the power of a message.</w:t>
      </w:r>
    </w:p>
    <w:p w14:paraId="0C586689"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But too often, its influence ends the moment it’s delivered.</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We move on to the next sermon.</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The next presentation.</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The next workshop.</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The next opportunity.</w:t>
      </w:r>
    </w:p>
    <w:p w14:paraId="36623A43"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Without realizing it, we leave behind ideas that still have the power to encourage, teach, and inspire.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What if your greatest opportunity isn't your next message?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What if it's the one you've already shared?</w:t>
      </w:r>
    </w:p>
    <w:p w14:paraId="7161E16C"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That's the idea behind</w:t>
      </w:r>
      <w:r w:rsidRPr="0092285D">
        <w:rPr>
          <w:rStyle w:val="apple-converted-space"/>
          <w:rFonts w:asciiTheme="majorHAnsi" w:hAnsiTheme="majorHAnsi" w:cstheme="majorHAnsi"/>
          <w:color w:val="000000"/>
          <w:sz w:val="28"/>
          <w:szCs w:val="28"/>
        </w:rPr>
        <w:t> </w:t>
      </w:r>
      <w:r w:rsidRPr="0092285D">
        <w:rPr>
          <w:rStyle w:val="Strong"/>
          <w:rFonts w:asciiTheme="majorHAnsi" w:hAnsiTheme="majorHAnsi" w:cstheme="majorHAnsi"/>
          <w:color w:val="000000"/>
          <w:sz w:val="28"/>
          <w:szCs w:val="28"/>
        </w:rPr>
        <w:t>Maximize Every Message™</w:t>
      </w:r>
      <w:r w:rsidRPr="0092285D">
        <w:rPr>
          <w:rFonts w:asciiTheme="majorHAnsi" w:hAnsiTheme="majorHAnsi" w:cstheme="majorHAnsi"/>
          <w:color w:val="000000"/>
          <w:sz w:val="28"/>
          <w:szCs w:val="28"/>
        </w:rPr>
        <w:t>.</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It isn't about creating more.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It's about allowing your message to continue making a difference.</w:t>
      </w:r>
    </w:p>
    <w:p w14:paraId="5311D835" w14:textId="77777777" w:rsidR="00991FCF" w:rsidRDefault="00991FCF">
      <w:pPr>
        <w:jc w:val="center"/>
        <w:rPr>
          <w:b/>
          <w:bCs/>
          <w:i/>
          <w:sz w:val="28"/>
          <w:szCs w:val="28"/>
        </w:rPr>
      </w:pPr>
    </w:p>
    <w:p w14:paraId="6EA0395A" w14:textId="77777777" w:rsidR="00CA55CA" w:rsidRPr="00AB612A" w:rsidRDefault="00EB209A">
      <w:pPr>
        <w:jc w:val="center"/>
        <w:rPr>
          <w:b/>
          <w:bCs/>
          <w:sz w:val="36"/>
          <w:szCs w:val="36"/>
        </w:rPr>
      </w:pPr>
      <w:r w:rsidRPr="00AB612A">
        <w:rPr>
          <w:b/>
          <w:bCs/>
          <w:i/>
          <w:sz w:val="36"/>
          <w:szCs w:val="36"/>
        </w:rPr>
        <w:t>Don't just deliver your message.</w:t>
      </w:r>
      <w:r w:rsidR="00991FCF" w:rsidRPr="00AB612A">
        <w:rPr>
          <w:b/>
          <w:bCs/>
          <w:i/>
          <w:sz w:val="36"/>
          <w:szCs w:val="36"/>
        </w:rPr>
        <w:t xml:space="preserve"> </w:t>
      </w:r>
      <w:r w:rsidRPr="00AB612A">
        <w:rPr>
          <w:b/>
          <w:bCs/>
          <w:sz w:val="36"/>
          <w:szCs w:val="36"/>
        </w:rPr>
        <w:t>Maximize it</w:t>
      </w:r>
      <w:r w:rsidR="00991FCF" w:rsidRPr="00AB612A">
        <w:rPr>
          <w:b/>
          <w:bCs/>
          <w:sz w:val="36"/>
          <w:szCs w:val="36"/>
        </w:rPr>
        <w:t>!</w:t>
      </w:r>
    </w:p>
    <w:p w14:paraId="13C51235" w14:textId="77777777" w:rsidR="00CA55CA" w:rsidRDefault="00EB209A">
      <w:r>
        <w:br w:type="page"/>
      </w:r>
    </w:p>
    <w:p w14:paraId="0A582CEF" w14:textId="77777777" w:rsidR="00CA55CA" w:rsidRDefault="00EB209A" w:rsidP="00991FCF">
      <w:pPr>
        <w:pStyle w:val="Heading1"/>
        <w:jc w:val="center"/>
        <w:rPr>
          <w:sz w:val="56"/>
          <w:szCs w:val="56"/>
        </w:rPr>
      </w:pPr>
      <w:r w:rsidRPr="0084512B">
        <w:rPr>
          <w:sz w:val="56"/>
          <w:szCs w:val="56"/>
        </w:rPr>
        <w:lastRenderedPageBreak/>
        <w:t>Your Message Has More to Give</w:t>
      </w:r>
    </w:p>
    <w:p w14:paraId="73C090B5" w14:textId="77777777" w:rsidR="00CA55CA" w:rsidRDefault="00CA55CA">
      <w:pPr>
        <w:rPr>
          <w:sz w:val="28"/>
          <w:szCs w:val="28"/>
        </w:rPr>
      </w:pPr>
    </w:p>
    <w:p w14:paraId="3D7C5F53" w14:textId="77777777" w:rsidR="00875879" w:rsidRPr="00875879" w:rsidRDefault="00875879" w:rsidP="00875879">
      <w:pPr>
        <w:pStyle w:val="pdq2pgselectionanchorcontainer"/>
        <w:rPr>
          <w:rFonts w:asciiTheme="majorHAnsi" w:hAnsiTheme="majorHAnsi" w:cstheme="majorHAnsi"/>
          <w:color w:val="000000"/>
          <w:sz w:val="28"/>
          <w:szCs w:val="28"/>
        </w:rPr>
      </w:pPr>
      <w:r w:rsidRPr="00875879">
        <w:rPr>
          <w:rFonts w:asciiTheme="majorHAnsi" w:hAnsiTheme="majorHAnsi" w:cstheme="majorHAnsi"/>
          <w:color w:val="000000"/>
          <w:sz w:val="28"/>
          <w:szCs w:val="28"/>
        </w:rPr>
        <w:t>In the next few pages, you'll discover why...</w:t>
      </w:r>
    </w:p>
    <w:p w14:paraId="6761B875"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Great messages often disappear too soon.</w:t>
      </w:r>
    </w:p>
    <w:p w14:paraId="2AEE6162"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Familiarity causes leaders to overlook their own best work.</w:t>
      </w:r>
    </w:p>
    <w:p w14:paraId="161AB044"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One message can continue serving people long after it was first delivered.</w:t>
      </w:r>
    </w:p>
    <w:p w14:paraId="18E8D501"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Moving on too quickly leaves influence behind.</w:t>
      </w:r>
    </w:p>
    <w:p w14:paraId="374058F6"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A simple shift in perspective changes everything.</w:t>
      </w:r>
    </w:p>
    <w:p w14:paraId="3AA1A7CA"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You’ll also discover why The Legacy Content Starter Kit™ is the natural next step.</w:t>
      </w:r>
    </w:p>
    <w:p w14:paraId="66AEC2BA" w14:textId="77777777" w:rsidR="00991FCF" w:rsidRDefault="00991FCF" w:rsidP="00991FCF">
      <w:pPr>
        <w:rPr>
          <w:b/>
          <w:bCs/>
          <w:i/>
          <w:sz w:val="28"/>
          <w:szCs w:val="28"/>
        </w:rPr>
      </w:pPr>
    </w:p>
    <w:p w14:paraId="59714B4F" w14:textId="77777777" w:rsidR="00CA55CA" w:rsidRPr="00AB612A" w:rsidRDefault="00EB209A" w:rsidP="00AB612A">
      <w:pPr>
        <w:jc w:val="center"/>
        <w:rPr>
          <w:b/>
          <w:bCs/>
          <w:sz w:val="36"/>
          <w:szCs w:val="36"/>
        </w:rPr>
      </w:pPr>
      <w:r w:rsidRPr="00AB612A">
        <w:rPr>
          <w:b/>
          <w:bCs/>
          <w:i/>
          <w:sz w:val="36"/>
          <w:szCs w:val="36"/>
        </w:rPr>
        <w:t>One message can continue making a difference</w:t>
      </w:r>
      <w:r w:rsidRPr="00AB612A">
        <w:rPr>
          <w:b/>
          <w:bCs/>
          <w:sz w:val="36"/>
          <w:szCs w:val="36"/>
        </w:rPr>
        <w:t>...long after it's first delivered.</w:t>
      </w:r>
    </w:p>
    <w:p w14:paraId="6A630B8F" w14:textId="77777777" w:rsidR="00CA55CA" w:rsidRDefault="00EB209A">
      <w:r>
        <w:br w:type="page"/>
      </w:r>
    </w:p>
    <w:p w14:paraId="74BF626F" w14:textId="77777777" w:rsidR="00CA55CA" w:rsidRDefault="00EB209A" w:rsidP="00991FCF">
      <w:pPr>
        <w:pStyle w:val="Heading1"/>
        <w:jc w:val="center"/>
        <w:rPr>
          <w:sz w:val="56"/>
          <w:szCs w:val="56"/>
        </w:rPr>
      </w:pPr>
      <w:r w:rsidRPr="0084512B">
        <w:rPr>
          <w:sz w:val="56"/>
          <w:szCs w:val="56"/>
        </w:rPr>
        <w:lastRenderedPageBreak/>
        <w:t>Most Messages End Too Soon</w:t>
      </w:r>
    </w:p>
    <w:p w14:paraId="6D303555" w14:textId="77777777" w:rsidR="0084512B" w:rsidRPr="0084512B" w:rsidRDefault="0084512B" w:rsidP="0084512B"/>
    <w:p w14:paraId="6D7AE534" w14:textId="77777777" w:rsidR="00583CF4" w:rsidRPr="00583CF4" w:rsidRDefault="00583CF4" w:rsidP="00583CF4">
      <w:pPr>
        <w:pStyle w:val="pdq2pgselectionanchorcontainer"/>
        <w:rPr>
          <w:rFonts w:asciiTheme="majorHAnsi" w:hAnsiTheme="majorHAnsi" w:cstheme="majorHAnsi"/>
          <w:color w:val="000000"/>
          <w:sz w:val="28"/>
          <w:szCs w:val="28"/>
        </w:rPr>
      </w:pPr>
      <w:r w:rsidRPr="00583CF4">
        <w:rPr>
          <w:rFonts w:asciiTheme="majorHAnsi" w:hAnsiTheme="majorHAnsi" w:cstheme="majorHAnsi"/>
          <w:color w:val="000000"/>
          <w:sz w:val="28"/>
          <w:szCs w:val="28"/>
        </w:rPr>
        <w:t>Most leaders don't have a message problem. They have a visibility problem. A message is shared. People are encouraged. Then everyone moves on. We've been conditioned to believe that once the audience leaves, the work is finished.</w:t>
      </w:r>
    </w:p>
    <w:p w14:paraId="1EB7E850" w14:textId="77777777" w:rsidR="00583CF4" w:rsidRPr="00583CF4" w:rsidRDefault="00583CF4" w:rsidP="00583CF4">
      <w:pPr>
        <w:pStyle w:val="NormalWeb"/>
        <w:rPr>
          <w:rFonts w:asciiTheme="majorHAnsi" w:hAnsiTheme="majorHAnsi" w:cstheme="majorHAnsi"/>
          <w:color w:val="000000"/>
          <w:sz w:val="28"/>
          <w:szCs w:val="28"/>
        </w:rPr>
      </w:pPr>
      <w:r w:rsidRPr="00583CF4">
        <w:rPr>
          <w:rFonts w:asciiTheme="majorHAnsi" w:hAnsiTheme="majorHAnsi" w:cstheme="majorHAnsi"/>
          <w:color w:val="000000"/>
          <w:sz w:val="28"/>
          <w:szCs w:val="28"/>
        </w:rPr>
        <w:t>But what if that's only the beginning? Great messages don't lose their value because they're old. They lose their value because they're forgotten.</w:t>
      </w:r>
    </w:p>
    <w:p w14:paraId="1058189C" w14:textId="77777777" w:rsidR="00583CF4" w:rsidRPr="00583CF4" w:rsidRDefault="00583CF4" w:rsidP="00583CF4">
      <w:pPr>
        <w:pStyle w:val="NormalWeb"/>
        <w:rPr>
          <w:rFonts w:asciiTheme="majorHAnsi" w:hAnsiTheme="majorHAnsi" w:cstheme="majorHAnsi"/>
          <w:color w:val="000000"/>
          <w:sz w:val="28"/>
          <w:szCs w:val="28"/>
        </w:rPr>
      </w:pPr>
      <w:r w:rsidRPr="00583CF4">
        <w:rPr>
          <w:rFonts w:asciiTheme="majorHAnsi" w:hAnsiTheme="majorHAnsi" w:cstheme="majorHAnsi"/>
          <w:color w:val="000000"/>
          <w:sz w:val="28"/>
          <w:szCs w:val="28"/>
        </w:rPr>
        <w:t>Maybe your next opportunity isn't waiting in your next message. Maybe it's waiting in the one you've already shared.</w:t>
      </w:r>
    </w:p>
    <w:p w14:paraId="1EB4E075" w14:textId="77777777" w:rsidR="00991FCF" w:rsidRDefault="00991FCF">
      <w:pPr>
        <w:jc w:val="center"/>
        <w:rPr>
          <w:b/>
          <w:bCs/>
          <w:i/>
          <w:sz w:val="28"/>
          <w:szCs w:val="28"/>
        </w:rPr>
      </w:pPr>
    </w:p>
    <w:p w14:paraId="1C139C6F" w14:textId="77777777" w:rsidR="00CA55CA" w:rsidRPr="00AB612A" w:rsidRDefault="00EB209A">
      <w:pPr>
        <w:jc w:val="center"/>
        <w:rPr>
          <w:b/>
          <w:bCs/>
          <w:sz w:val="36"/>
          <w:szCs w:val="36"/>
        </w:rPr>
      </w:pPr>
      <w:r w:rsidRPr="00AB612A">
        <w:rPr>
          <w:b/>
          <w:bCs/>
          <w:i/>
          <w:sz w:val="36"/>
          <w:szCs w:val="36"/>
        </w:rPr>
        <w:t>Great messages don't lose their value.</w:t>
      </w:r>
      <w:r w:rsidR="00991FCF" w:rsidRPr="00AB612A">
        <w:rPr>
          <w:b/>
          <w:bCs/>
          <w:i/>
          <w:sz w:val="36"/>
          <w:szCs w:val="36"/>
        </w:rPr>
        <w:t xml:space="preserve"> </w:t>
      </w:r>
      <w:r w:rsidRPr="00AB612A">
        <w:rPr>
          <w:b/>
          <w:bCs/>
          <w:sz w:val="36"/>
          <w:szCs w:val="36"/>
        </w:rPr>
        <w:t>They lose their visibility.</w:t>
      </w:r>
    </w:p>
    <w:p w14:paraId="3764FD15" w14:textId="77777777" w:rsidR="00CA55CA" w:rsidRDefault="00EB209A">
      <w:r>
        <w:br w:type="page"/>
      </w:r>
    </w:p>
    <w:p w14:paraId="384DCF4B" w14:textId="77777777" w:rsidR="00CA55CA" w:rsidRDefault="00EB209A" w:rsidP="0084512B">
      <w:pPr>
        <w:pStyle w:val="Heading1"/>
        <w:jc w:val="center"/>
        <w:rPr>
          <w:sz w:val="56"/>
          <w:szCs w:val="56"/>
        </w:rPr>
      </w:pPr>
      <w:r w:rsidRPr="0084512B">
        <w:rPr>
          <w:sz w:val="56"/>
          <w:szCs w:val="56"/>
        </w:rPr>
        <w:lastRenderedPageBreak/>
        <w:t>Familiarity Hides Value</w:t>
      </w:r>
    </w:p>
    <w:p w14:paraId="1C1640B9" w14:textId="77777777" w:rsidR="0084512B" w:rsidRPr="0084512B" w:rsidRDefault="0084512B" w:rsidP="0084512B"/>
    <w:p w14:paraId="1CBDAFD5" w14:textId="77777777" w:rsidR="00583CF4" w:rsidRPr="00583CF4" w:rsidRDefault="00583CF4" w:rsidP="00583CF4">
      <w:pPr>
        <w:pStyle w:val="pdq2pgselectionanchorcontainer"/>
        <w:rPr>
          <w:rFonts w:asciiTheme="majorHAnsi" w:hAnsiTheme="majorHAnsi" w:cstheme="majorHAnsi"/>
          <w:color w:val="000000"/>
          <w:sz w:val="28"/>
          <w:szCs w:val="28"/>
        </w:rPr>
      </w:pPr>
      <w:r w:rsidRPr="00583CF4">
        <w:rPr>
          <w:rFonts w:asciiTheme="majorHAnsi" w:hAnsiTheme="majorHAnsi" w:cstheme="majorHAnsi"/>
          <w:color w:val="000000"/>
          <w:sz w:val="28"/>
          <w:szCs w:val="28"/>
        </w:rPr>
        <w:t>Most leaders underestimate the value of their own message.</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Not because it lacks significance.</w:t>
      </w:r>
      <w:r>
        <w:rPr>
          <w:rFonts w:asciiTheme="majorHAnsi" w:hAnsiTheme="majorHAnsi" w:cstheme="majorHAnsi"/>
          <w:color w:val="000000"/>
          <w:sz w:val="28"/>
          <w:szCs w:val="28"/>
        </w:rPr>
        <w:t xml:space="preserve"> But, b</w:t>
      </w:r>
      <w:r w:rsidRPr="00583CF4">
        <w:rPr>
          <w:rFonts w:asciiTheme="majorHAnsi" w:hAnsiTheme="majorHAnsi" w:cstheme="majorHAnsi"/>
          <w:color w:val="000000"/>
          <w:sz w:val="28"/>
          <w:szCs w:val="28"/>
        </w:rPr>
        <w:t>ecause they've lived with it for so long.</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 sermon you've preached several times.</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 leadership lesson you've taught for years.</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 story you've shared countless times.</w:t>
      </w:r>
    </w:p>
    <w:p w14:paraId="340F41D1" w14:textId="77777777" w:rsidR="00583CF4" w:rsidRDefault="00583CF4" w:rsidP="00583CF4">
      <w:pPr>
        <w:pStyle w:val="NormalWeb"/>
        <w:rPr>
          <w:rFonts w:asciiTheme="majorHAnsi" w:hAnsiTheme="majorHAnsi" w:cstheme="majorHAnsi"/>
          <w:color w:val="000000"/>
          <w:sz w:val="28"/>
          <w:szCs w:val="28"/>
        </w:rPr>
      </w:pPr>
      <w:r w:rsidRPr="00583CF4">
        <w:rPr>
          <w:rFonts w:asciiTheme="majorHAnsi" w:hAnsiTheme="majorHAnsi" w:cstheme="majorHAnsi"/>
          <w:color w:val="000000"/>
          <w:sz w:val="28"/>
          <w:szCs w:val="28"/>
        </w:rPr>
        <w:t>To you, it feels familiar.</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To someone hearing it for the first time, it can be transformational.</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That's the danger of familiarity.</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We stop seeing the value because we've become accustomed to it.</w:t>
      </w:r>
      <w:r w:rsidR="00875879">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Never assume your message has lost its power simply because you've heard it before.</w:t>
      </w:r>
      <w:r>
        <w:rPr>
          <w:rFonts w:asciiTheme="majorHAnsi" w:hAnsiTheme="majorHAnsi" w:cstheme="majorHAnsi"/>
          <w:color w:val="000000"/>
          <w:sz w:val="28"/>
          <w:szCs w:val="28"/>
        </w:rPr>
        <w:t xml:space="preserve"> </w:t>
      </w:r>
    </w:p>
    <w:p w14:paraId="485CB4AF" w14:textId="77777777" w:rsidR="00991FCF" w:rsidRDefault="00583CF4" w:rsidP="00583CF4">
      <w:pPr>
        <w:pStyle w:val="NormalWeb"/>
        <w:rPr>
          <w:rFonts w:asciiTheme="majorHAnsi" w:hAnsiTheme="majorHAnsi" w:cstheme="majorHAnsi"/>
          <w:color w:val="000000"/>
          <w:sz w:val="28"/>
          <w:szCs w:val="28"/>
        </w:rPr>
      </w:pPr>
      <w:r w:rsidRPr="00583CF4">
        <w:rPr>
          <w:rFonts w:asciiTheme="majorHAnsi" w:hAnsiTheme="majorHAnsi" w:cstheme="majorHAnsi"/>
          <w:color w:val="000000"/>
          <w:sz w:val="28"/>
          <w:szCs w:val="28"/>
        </w:rPr>
        <w:t>The people you're called to serve haven't lived your journey.</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They haven't learned what you've learned.</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They haven't heard what you've shared.</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Your message may be ordinary to you.</w:t>
      </w:r>
      <w:r w:rsidR="00875879">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It may be exactly what someone else has been praying for.</w:t>
      </w:r>
    </w:p>
    <w:p w14:paraId="278C7B89" w14:textId="77777777" w:rsidR="00583CF4" w:rsidRPr="00583CF4" w:rsidRDefault="00583CF4" w:rsidP="00583CF4">
      <w:pPr>
        <w:pStyle w:val="NormalWeb"/>
        <w:rPr>
          <w:rFonts w:asciiTheme="majorHAnsi" w:hAnsiTheme="majorHAnsi" w:cstheme="majorHAnsi"/>
          <w:color w:val="000000"/>
          <w:sz w:val="28"/>
          <w:szCs w:val="28"/>
        </w:rPr>
      </w:pPr>
    </w:p>
    <w:p w14:paraId="536C0811" w14:textId="77777777" w:rsidR="00CA55CA" w:rsidRPr="00AB612A" w:rsidRDefault="00EB209A">
      <w:pPr>
        <w:jc w:val="center"/>
        <w:rPr>
          <w:b/>
          <w:bCs/>
          <w:sz w:val="36"/>
          <w:szCs w:val="36"/>
        </w:rPr>
      </w:pPr>
      <w:r w:rsidRPr="00AB612A">
        <w:rPr>
          <w:b/>
          <w:bCs/>
          <w:i/>
          <w:sz w:val="36"/>
          <w:szCs w:val="36"/>
        </w:rPr>
        <w:t>What feels ordinary to you...</w:t>
      </w:r>
      <w:r w:rsidR="00991FCF" w:rsidRPr="00AB612A">
        <w:rPr>
          <w:b/>
          <w:bCs/>
          <w:i/>
          <w:sz w:val="36"/>
          <w:szCs w:val="36"/>
        </w:rPr>
        <w:t xml:space="preserve"> </w:t>
      </w:r>
      <w:r w:rsidRPr="00AB612A">
        <w:rPr>
          <w:b/>
          <w:bCs/>
          <w:sz w:val="36"/>
          <w:szCs w:val="36"/>
        </w:rPr>
        <w:t>may be extraordinary to someone else.</w:t>
      </w:r>
    </w:p>
    <w:p w14:paraId="727E5116" w14:textId="77777777" w:rsidR="00CA55CA" w:rsidRDefault="00EB209A">
      <w:r>
        <w:br w:type="page"/>
      </w:r>
    </w:p>
    <w:p w14:paraId="72F99BD2" w14:textId="77777777" w:rsidR="00CA55CA" w:rsidRDefault="00EB209A" w:rsidP="0084512B">
      <w:pPr>
        <w:pStyle w:val="Heading1"/>
        <w:jc w:val="center"/>
        <w:rPr>
          <w:sz w:val="56"/>
          <w:szCs w:val="56"/>
        </w:rPr>
      </w:pPr>
      <w:r w:rsidRPr="0084512B">
        <w:rPr>
          <w:sz w:val="56"/>
          <w:szCs w:val="56"/>
        </w:rPr>
        <w:lastRenderedPageBreak/>
        <w:t>The Principle in Action</w:t>
      </w:r>
    </w:p>
    <w:p w14:paraId="6CDBB79B" w14:textId="77777777" w:rsidR="0084512B" w:rsidRPr="0084512B" w:rsidRDefault="0084512B" w:rsidP="0084512B"/>
    <w:p w14:paraId="441F99F0" w14:textId="77777777" w:rsidR="00CA55CA" w:rsidRPr="00AB612A" w:rsidRDefault="00AB612A" w:rsidP="00AB612A">
      <w:pPr>
        <w:pStyle w:val="pdq2pgselectionanchorcontainer"/>
        <w:rPr>
          <w:rFonts w:asciiTheme="majorHAnsi" w:hAnsiTheme="majorHAnsi" w:cstheme="majorHAnsi"/>
          <w:color w:val="000000"/>
          <w:sz w:val="28"/>
          <w:szCs w:val="28"/>
        </w:rPr>
      </w:pPr>
      <w:r w:rsidRPr="00AB612A">
        <w:rPr>
          <w:rFonts w:asciiTheme="majorHAnsi" w:hAnsiTheme="majorHAnsi" w:cstheme="majorHAnsi"/>
          <w:sz w:val="28"/>
          <w:szCs w:val="28"/>
        </w:rPr>
        <w:t xml:space="preserve">One message can become far more than a moment. One of the clearest examples is </w:t>
      </w:r>
      <w:r w:rsidRPr="00AB612A">
        <w:rPr>
          <w:rFonts w:asciiTheme="majorHAnsi" w:hAnsiTheme="majorHAnsi" w:cstheme="majorHAnsi"/>
          <w:i/>
          <w:iCs/>
          <w:sz w:val="28"/>
          <w:szCs w:val="28"/>
        </w:rPr>
        <w:t>Woman, Thou Art Loosed!</w:t>
      </w:r>
      <w:r w:rsidR="00991FCF" w:rsidRPr="00AB612A">
        <w:rPr>
          <w:rFonts w:asciiTheme="majorHAnsi" w:hAnsiTheme="majorHAnsi" w:cstheme="majorHAnsi"/>
          <w:i/>
          <w:iCs/>
          <w:sz w:val="28"/>
          <w:szCs w:val="28"/>
        </w:rPr>
        <w:t xml:space="preserve"> By T.D Jakes. </w:t>
      </w:r>
      <w:r w:rsidRPr="00AB612A">
        <w:rPr>
          <w:rFonts w:asciiTheme="majorHAnsi" w:hAnsiTheme="majorHAnsi" w:cstheme="majorHAnsi"/>
          <w:color w:val="000000"/>
          <w:sz w:val="28"/>
          <w:szCs w:val="28"/>
        </w:rPr>
        <w:t>What began as a single message grew into books, conferences, Bible studies, films, and a movement that impacted millions of lives. The message didn't end. It continued.</w:t>
      </w:r>
    </w:p>
    <w:p w14:paraId="0B6163EF" w14:textId="77777777" w:rsidR="00CA55CA" w:rsidRPr="00991FCF" w:rsidRDefault="00EB209A">
      <w:pPr>
        <w:rPr>
          <w:sz w:val="28"/>
          <w:szCs w:val="28"/>
        </w:rPr>
      </w:pPr>
      <w:r w:rsidRPr="00991FCF">
        <w:rPr>
          <w:sz w:val="28"/>
          <w:szCs w:val="28"/>
        </w:rPr>
        <w:t>The same principle changed the way I viewed my own work.</w:t>
      </w:r>
      <w:r w:rsidR="00991FCF">
        <w:rPr>
          <w:sz w:val="28"/>
          <w:szCs w:val="28"/>
        </w:rPr>
        <w:t xml:space="preserve"> </w:t>
      </w:r>
      <w:r w:rsidRPr="00991FCF">
        <w:rPr>
          <w:sz w:val="28"/>
          <w:szCs w:val="28"/>
        </w:rPr>
        <w:t>I originally taught</w:t>
      </w:r>
      <w:r w:rsidR="00A120F8">
        <w:rPr>
          <w:sz w:val="28"/>
          <w:szCs w:val="28"/>
        </w:rPr>
        <w:t>,</w:t>
      </w:r>
      <w:r w:rsidRPr="00991FCF">
        <w:rPr>
          <w:sz w:val="28"/>
          <w:szCs w:val="28"/>
        </w:rPr>
        <w:t xml:space="preserve"> </w:t>
      </w:r>
      <w:r w:rsidRPr="00991FCF">
        <w:rPr>
          <w:i/>
          <w:iCs/>
          <w:sz w:val="28"/>
          <w:szCs w:val="28"/>
        </w:rPr>
        <w:t>The 5 Habits of High Impact Men</w:t>
      </w:r>
      <w:r w:rsidRPr="00991FCF">
        <w:rPr>
          <w:sz w:val="28"/>
          <w:szCs w:val="28"/>
        </w:rPr>
        <w:t xml:space="preserve"> during a men's gathering at our church. After the session, several men asked if the material was available in writing so they could revisit it and share it with others.</w:t>
      </w:r>
    </w:p>
    <w:p w14:paraId="32436FD6" w14:textId="77777777" w:rsidR="00CA55CA" w:rsidRPr="00991FCF" w:rsidRDefault="00EB209A">
      <w:pPr>
        <w:rPr>
          <w:sz w:val="28"/>
          <w:szCs w:val="28"/>
        </w:rPr>
      </w:pPr>
      <w:r w:rsidRPr="00991FCF">
        <w:rPr>
          <w:sz w:val="28"/>
          <w:szCs w:val="28"/>
        </w:rPr>
        <w:t>That simple question changed my perspective. I realized the message didn't have to end when the meeting ended. It could continue serving men long after the event was over.</w:t>
      </w:r>
      <w:r w:rsidR="00AB612A">
        <w:rPr>
          <w:sz w:val="28"/>
          <w:szCs w:val="28"/>
        </w:rPr>
        <w:t xml:space="preserve"> </w:t>
      </w:r>
      <w:r w:rsidRPr="00991FCF">
        <w:rPr>
          <w:sz w:val="28"/>
          <w:szCs w:val="28"/>
        </w:rPr>
        <w:t>That realization eventually became a book and opened the door to additional leadership resources built from the same message.</w:t>
      </w:r>
    </w:p>
    <w:p w14:paraId="60263E6E" w14:textId="77777777" w:rsidR="00991FCF" w:rsidRDefault="00991FCF">
      <w:pPr>
        <w:jc w:val="center"/>
        <w:rPr>
          <w:b/>
          <w:bCs/>
          <w:i/>
          <w:sz w:val="28"/>
          <w:szCs w:val="28"/>
        </w:rPr>
      </w:pPr>
    </w:p>
    <w:p w14:paraId="3635EC0F" w14:textId="77777777" w:rsidR="00CA55CA" w:rsidRPr="00AB612A" w:rsidRDefault="00EB209A">
      <w:pPr>
        <w:jc w:val="center"/>
        <w:rPr>
          <w:b/>
          <w:bCs/>
          <w:sz w:val="36"/>
          <w:szCs w:val="36"/>
        </w:rPr>
      </w:pPr>
      <w:r w:rsidRPr="00AB612A">
        <w:rPr>
          <w:b/>
          <w:bCs/>
          <w:i/>
          <w:sz w:val="36"/>
          <w:szCs w:val="36"/>
        </w:rPr>
        <w:t>The message didn't change.</w:t>
      </w:r>
      <w:r w:rsidR="00991FCF" w:rsidRPr="00AB612A">
        <w:rPr>
          <w:b/>
          <w:bCs/>
          <w:i/>
          <w:sz w:val="36"/>
          <w:szCs w:val="36"/>
        </w:rPr>
        <w:t xml:space="preserve"> </w:t>
      </w:r>
      <w:r w:rsidRPr="00AB612A">
        <w:rPr>
          <w:b/>
          <w:bCs/>
          <w:sz w:val="36"/>
          <w:szCs w:val="36"/>
        </w:rPr>
        <w:t>My perspective did.</w:t>
      </w:r>
    </w:p>
    <w:p w14:paraId="4DADDD15" w14:textId="77777777" w:rsidR="00CA55CA" w:rsidRDefault="00EB209A">
      <w:r>
        <w:br w:type="page"/>
      </w:r>
    </w:p>
    <w:p w14:paraId="22073C1B" w14:textId="77777777" w:rsidR="00583CF4" w:rsidRPr="00875879" w:rsidRDefault="00583CF4" w:rsidP="00583CF4">
      <w:pPr>
        <w:pStyle w:val="Heading1"/>
        <w:jc w:val="center"/>
        <w:rPr>
          <w:rFonts w:ascii="Times New Roman" w:hAnsi="Times New Roman"/>
          <w:color w:val="4F81BD" w:themeColor="accent1"/>
          <w:sz w:val="56"/>
          <w:szCs w:val="56"/>
        </w:rPr>
      </w:pPr>
      <w:r w:rsidRPr="00875879">
        <w:rPr>
          <w:color w:val="4F81BD" w:themeColor="accent1"/>
          <w:sz w:val="56"/>
          <w:szCs w:val="56"/>
        </w:rPr>
        <w:lastRenderedPageBreak/>
        <w:t>A Missed Opportunity</w:t>
      </w:r>
    </w:p>
    <w:p w14:paraId="0A99AA9C" w14:textId="77777777" w:rsidR="00583CF4" w:rsidRPr="00583CF4" w:rsidRDefault="00583CF4" w:rsidP="00583CF4">
      <w:pPr>
        <w:pStyle w:val="NormalWeb"/>
        <w:rPr>
          <w:color w:val="000000"/>
          <w:sz w:val="28"/>
          <w:szCs w:val="28"/>
        </w:rPr>
      </w:pPr>
      <w:r>
        <w:rPr>
          <w:color w:val="000000"/>
          <w:sz w:val="28"/>
          <w:szCs w:val="28"/>
        </w:rPr>
        <w:t xml:space="preserve">Many leaders just “move on” from great messages. Eager to get to the next message. </w:t>
      </w:r>
      <w:r w:rsidRPr="00583CF4">
        <w:rPr>
          <w:color w:val="000000"/>
          <w:sz w:val="28"/>
          <w:szCs w:val="28"/>
        </w:rPr>
        <w:t>Every time we move on too quickly, we leave something behind.</w:t>
      </w:r>
      <w:r>
        <w:rPr>
          <w:color w:val="000000"/>
          <w:sz w:val="28"/>
          <w:szCs w:val="28"/>
        </w:rPr>
        <w:t xml:space="preserve"> </w:t>
      </w:r>
      <w:r w:rsidRPr="00583CF4">
        <w:rPr>
          <w:color w:val="000000"/>
          <w:sz w:val="28"/>
          <w:szCs w:val="28"/>
        </w:rPr>
        <w:t>Not just another message.</w:t>
      </w:r>
      <w:r>
        <w:rPr>
          <w:color w:val="000000"/>
          <w:sz w:val="28"/>
          <w:szCs w:val="28"/>
        </w:rPr>
        <w:t xml:space="preserve"> </w:t>
      </w:r>
      <w:r w:rsidRPr="00583CF4">
        <w:rPr>
          <w:color w:val="000000"/>
          <w:sz w:val="28"/>
          <w:szCs w:val="28"/>
        </w:rPr>
        <w:t>Another opportunity.</w:t>
      </w:r>
      <w:r>
        <w:rPr>
          <w:color w:val="000000"/>
          <w:sz w:val="28"/>
          <w:szCs w:val="28"/>
        </w:rPr>
        <w:t xml:space="preserve"> </w:t>
      </w:r>
      <w:r w:rsidRPr="00583CF4">
        <w:rPr>
          <w:color w:val="000000"/>
          <w:sz w:val="28"/>
          <w:szCs w:val="28"/>
        </w:rPr>
        <w:t>An opportunity to encourage someone who wasn't in the room.</w:t>
      </w:r>
      <w:r>
        <w:rPr>
          <w:color w:val="000000"/>
          <w:sz w:val="28"/>
          <w:szCs w:val="28"/>
        </w:rPr>
        <w:t xml:space="preserve"> </w:t>
      </w:r>
      <w:r w:rsidRPr="00583CF4">
        <w:rPr>
          <w:color w:val="000000"/>
          <w:sz w:val="28"/>
          <w:szCs w:val="28"/>
        </w:rPr>
        <w:t>To reach a different audience.</w:t>
      </w:r>
      <w:r>
        <w:rPr>
          <w:color w:val="000000"/>
          <w:sz w:val="28"/>
          <w:szCs w:val="28"/>
        </w:rPr>
        <w:t xml:space="preserve"> </w:t>
      </w:r>
      <w:r w:rsidRPr="00583CF4">
        <w:rPr>
          <w:color w:val="000000"/>
          <w:sz w:val="28"/>
          <w:szCs w:val="28"/>
        </w:rPr>
        <w:t>To continue serving people who still need what you've already shared.</w:t>
      </w:r>
    </w:p>
    <w:p w14:paraId="4432CB22" w14:textId="77777777" w:rsidR="00583CF4" w:rsidRDefault="00583CF4" w:rsidP="00583CF4">
      <w:pPr>
        <w:pStyle w:val="NormalWeb"/>
        <w:rPr>
          <w:color w:val="000000"/>
          <w:sz w:val="28"/>
          <w:szCs w:val="28"/>
        </w:rPr>
      </w:pPr>
      <w:r w:rsidRPr="00583CF4">
        <w:rPr>
          <w:color w:val="000000"/>
          <w:sz w:val="28"/>
          <w:szCs w:val="28"/>
        </w:rPr>
        <w:t>Many leaders believe they need another great idea.</w:t>
      </w:r>
      <w:r>
        <w:rPr>
          <w:color w:val="000000"/>
          <w:sz w:val="28"/>
          <w:szCs w:val="28"/>
        </w:rPr>
        <w:t xml:space="preserve"> </w:t>
      </w:r>
      <w:r w:rsidRPr="00583CF4">
        <w:rPr>
          <w:color w:val="000000"/>
          <w:sz w:val="28"/>
          <w:szCs w:val="28"/>
        </w:rPr>
        <w:t>Often, they simply need another look at the one they already have.</w:t>
      </w:r>
      <w:r>
        <w:rPr>
          <w:color w:val="000000"/>
          <w:sz w:val="28"/>
          <w:szCs w:val="28"/>
        </w:rPr>
        <w:t xml:space="preserve"> </w:t>
      </w:r>
      <w:r w:rsidRPr="00583CF4">
        <w:rPr>
          <w:color w:val="000000"/>
          <w:sz w:val="28"/>
          <w:szCs w:val="28"/>
        </w:rPr>
        <w:t>Your greatest opportunity may not be waiting in next week's message.</w:t>
      </w:r>
      <w:r>
        <w:rPr>
          <w:color w:val="000000"/>
          <w:sz w:val="28"/>
          <w:szCs w:val="28"/>
        </w:rPr>
        <w:t xml:space="preserve"> </w:t>
      </w:r>
      <w:r w:rsidRPr="00583CF4">
        <w:rPr>
          <w:color w:val="000000"/>
          <w:sz w:val="28"/>
          <w:szCs w:val="28"/>
        </w:rPr>
        <w:t>It may already exist in last week's.</w:t>
      </w:r>
    </w:p>
    <w:p w14:paraId="6BA7B47C" w14:textId="77777777" w:rsidR="00875879" w:rsidRPr="00583CF4" w:rsidRDefault="00875879" w:rsidP="00583CF4">
      <w:pPr>
        <w:pStyle w:val="NormalWeb"/>
        <w:rPr>
          <w:color w:val="000000"/>
          <w:sz w:val="28"/>
          <w:szCs w:val="28"/>
        </w:rPr>
      </w:pPr>
    </w:p>
    <w:p w14:paraId="1BC3F0C9" w14:textId="77777777" w:rsidR="00583CF4" w:rsidRPr="00583CF4" w:rsidRDefault="00583CF4" w:rsidP="00583CF4">
      <w:pPr>
        <w:pStyle w:val="NormalWeb"/>
        <w:jc w:val="center"/>
        <w:rPr>
          <w:rFonts w:asciiTheme="majorHAnsi" w:hAnsiTheme="majorHAnsi" w:cstheme="majorHAnsi"/>
          <w:b/>
          <w:bCs/>
          <w:color w:val="000000"/>
          <w:sz w:val="36"/>
          <w:szCs w:val="36"/>
        </w:rPr>
      </w:pPr>
      <w:r w:rsidRPr="00583CF4">
        <w:rPr>
          <w:rStyle w:val="Emphasis"/>
          <w:rFonts w:asciiTheme="majorHAnsi" w:hAnsiTheme="majorHAnsi" w:cstheme="majorHAnsi"/>
          <w:b/>
          <w:bCs/>
          <w:color w:val="000000"/>
          <w:sz w:val="36"/>
          <w:szCs w:val="36"/>
        </w:rPr>
        <w:t>"Don't mistake moving on for moving forward."</w:t>
      </w:r>
    </w:p>
    <w:p w14:paraId="46F90C89" w14:textId="77777777" w:rsidR="00583CF4" w:rsidRDefault="00583CF4" w:rsidP="00991FCF">
      <w:pPr>
        <w:pStyle w:val="Heading1"/>
        <w:jc w:val="center"/>
        <w:rPr>
          <w:sz w:val="56"/>
          <w:szCs w:val="56"/>
        </w:rPr>
      </w:pPr>
    </w:p>
    <w:p w14:paraId="5B62C27A" w14:textId="77777777" w:rsidR="00875879" w:rsidRDefault="00875879" w:rsidP="00583CF4">
      <w:pPr>
        <w:pStyle w:val="Heading1"/>
        <w:jc w:val="center"/>
        <w:rPr>
          <w:sz w:val="56"/>
          <w:szCs w:val="56"/>
        </w:rPr>
      </w:pPr>
    </w:p>
    <w:p w14:paraId="76CBB2EF" w14:textId="77777777" w:rsidR="00875879" w:rsidRDefault="00875879" w:rsidP="00583CF4">
      <w:pPr>
        <w:pStyle w:val="Heading1"/>
        <w:jc w:val="center"/>
        <w:rPr>
          <w:sz w:val="56"/>
          <w:szCs w:val="56"/>
        </w:rPr>
      </w:pPr>
    </w:p>
    <w:p w14:paraId="7F9C7B3F" w14:textId="77777777" w:rsidR="00875879" w:rsidRDefault="00875879" w:rsidP="00583CF4">
      <w:pPr>
        <w:pStyle w:val="Heading1"/>
        <w:jc w:val="center"/>
        <w:rPr>
          <w:sz w:val="56"/>
          <w:szCs w:val="56"/>
        </w:rPr>
      </w:pPr>
    </w:p>
    <w:p w14:paraId="31312CD4" w14:textId="77777777" w:rsidR="00875879" w:rsidRDefault="00875879" w:rsidP="00875879"/>
    <w:p w14:paraId="46918E1E" w14:textId="77777777" w:rsidR="00875879" w:rsidRDefault="00875879" w:rsidP="00875879"/>
    <w:p w14:paraId="5905EB37" w14:textId="77777777" w:rsidR="00875879" w:rsidRPr="00875879" w:rsidRDefault="00875879" w:rsidP="00875879"/>
    <w:p w14:paraId="531D8069" w14:textId="77777777" w:rsidR="00CA55CA" w:rsidRDefault="00EB209A" w:rsidP="00583CF4">
      <w:pPr>
        <w:pStyle w:val="Heading1"/>
        <w:jc w:val="center"/>
        <w:rPr>
          <w:sz w:val="56"/>
          <w:szCs w:val="56"/>
        </w:rPr>
      </w:pPr>
      <w:r w:rsidRPr="0084512B">
        <w:rPr>
          <w:sz w:val="56"/>
          <w:szCs w:val="56"/>
        </w:rPr>
        <w:lastRenderedPageBreak/>
        <w:t>Think Differently</w:t>
      </w:r>
    </w:p>
    <w:p w14:paraId="2DD41769" w14:textId="77777777" w:rsidR="0084512B" w:rsidRPr="0084512B" w:rsidRDefault="0084512B" w:rsidP="0084512B"/>
    <w:p w14:paraId="3C92D3C3" w14:textId="77777777" w:rsidR="0092285D" w:rsidRPr="0092285D" w:rsidRDefault="0092285D" w:rsidP="0092285D">
      <w:pPr>
        <w:pStyle w:val="pdq2pgselectionanchorcontainer"/>
        <w:rPr>
          <w:rFonts w:asciiTheme="majorHAnsi" w:hAnsiTheme="majorHAnsi" w:cstheme="majorHAnsi"/>
          <w:color w:val="000000"/>
          <w:sz w:val="28"/>
          <w:szCs w:val="28"/>
        </w:rPr>
      </w:pPr>
      <w:r w:rsidRPr="0092285D">
        <w:rPr>
          <w:rFonts w:asciiTheme="majorHAnsi" w:hAnsiTheme="majorHAnsi" w:cstheme="majorHAnsi"/>
          <w:color w:val="000000"/>
          <w:sz w:val="28"/>
          <w:szCs w:val="28"/>
        </w:rPr>
        <w:t>Every meaningful change begins with a new way of thinking.</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For years, I believed success meant creating my next message.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Now I believe something different.</w:t>
      </w:r>
    </w:p>
    <w:p w14:paraId="67D2B7A7"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The greatest opportunity isn't always in creating something new.</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Sometimes it's in seeing something familiar with fresh eyes.</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That's the shift behind</w:t>
      </w:r>
      <w:r w:rsidRPr="0092285D">
        <w:rPr>
          <w:rStyle w:val="apple-converted-space"/>
          <w:rFonts w:asciiTheme="majorHAnsi" w:hAnsiTheme="majorHAnsi" w:cstheme="majorHAnsi"/>
          <w:color w:val="000000"/>
          <w:sz w:val="28"/>
          <w:szCs w:val="28"/>
        </w:rPr>
        <w:t> </w:t>
      </w:r>
      <w:r w:rsidRPr="0092285D">
        <w:rPr>
          <w:rStyle w:val="Strong"/>
          <w:rFonts w:asciiTheme="majorHAnsi" w:hAnsiTheme="majorHAnsi" w:cstheme="majorHAnsi"/>
          <w:color w:val="000000"/>
          <w:sz w:val="28"/>
          <w:szCs w:val="28"/>
        </w:rPr>
        <w:t>Maximize Every Message™</w:t>
      </w:r>
      <w:r w:rsidRPr="0092285D">
        <w:rPr>
          <w:rFonts w:asciiTheme="majorHAnsi" w:hAnsiTheme="majorHAnsi" w:cstheme="majorHAnsi"/>
          <w:color w:val="000000"/>
          <w:sz w:val="28"/>
          <w:szCs w:val="28"/>
        </w:rPr>
        <w:t>.</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When you stop asking,</w:t>
      </w:r>
    </w:p>
    <w:p w14:paraId="19DC7D61" w14:textId="77777777" w:rsidR="0092285D" w:rsidRPr="0092285D" w:rsidRDefault="0092285D" w:rsidP="0092285D">
      <w:pPr>
        <w:pStyle w:val="NormalWeb"/>
        <w:rPr>
          <w:rFonts w:asciiTheme="majorHAnsi" w:hAnsiTheme="majorHAnsi" w:cstheme="majorHAnsi"/>
          <w:color w:val="548DD4" w:themeColor="text2" w:themeTint="99"/>
          <w:sz w:val="28"/>
          <w:szCs w:val="28"/>
        </w:rPr>
      </w:pPr>
      <w:r w:rsidRPr="0092285D">
        <w:rPr>
          <w:rStyle w:val="Emphasis"/>
          <w:rFonts w:asciiTheme="majorHAnsi" w:hAnsiTheme="majorHAnsi" w:cstheme="majorHAnsi"/>
          <w:color w:val="548DD4" w:themeColor="text2" w:themeTint="99"/>
          <w:sz w:val="28"/>
          <w:szCs w:val="28"/>
        </w:rPr>
        <w:t>"What's my next message?"</w:t>
      </w:r>
    </w:p>
    <w:p w14:paraId="3AC2A172"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and start asking,</w:t>
      </w:r>
    </w:p>
    <w:p w14:paraId="57B85686" w14:textId="77777777" w:rsidR="0092285D" w:rsidRPr="0092285D" w:rsidRDefault="0092285D" w:rsidP="0092285D">
      <w:pPr>
        <w:pStyle w:val="NormalWeb"/>
        <w:rPr>
          <w:rFonts w:asciiTheme="majorHAnsi" w:hAnsiTheme="majorHAnsi" w:cstheme="majorHAnsi"/>
          <w:color w:val="548DD4" w:themeColor="text2" w:themeTint="99"/>
          <w:sz w:val="28"/>
          <w:szCs w:val="28"/>
        </w:rPr>
      </w:pPr>
      <w:r w:rsidRPr="0092285D">
        <w:rPr>
          <w:rStyle w:val="Emphasis"/>
          <w:rFonts w:asciiTheme="majorHAnsi" w:hAnsiTheme="majorHAnsi" w:cstheme="majorHAnsi"/>
          <w:color w:val="548DD4" w:themeColor="text2" w:themeTint="99"/>
          <w:sz w:val="28"/>
          <w:szCs w:val="28"/>
        </w:rPr>
        <w:t>"How can this message continue making a difference?"</w:t>
      </w:r>
    </w:p>
    <w:p w14:paraId="55DC30CA"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everything changes.</w:t>
      </w:r>
    </w:p>
    <w:p w14:paraId="7B48949D"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Your influence grows.</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Your message reaches further.</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Your work continues long after you've stepped away from the platform.</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You don't need more ideas.</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You need a new perspective</w:t>
      </w:r>
      <w:r>
        <w:rPr>
          <w:color w:val="000000"/>
        </w:rPr>
        <w:t>.</w:t>
      </w:r>
    </w:p>
    <w:p w14:paraId="2A7A4612" w14:textId="77777777" w:rsidR="00991FCF" w:rsidRDefault="00991FCF" w:rsidP="00A24095">
      <w:pPr>
        <w:rPr>
          <w:i/>
          <w:sz w:val="28"/>
          <w:szCs w:val="28"/>
        </w:rPr>
      </w:pPr>
    </w:p>
    <w:p w14:paraId="2FDEDDC2" w14:textId="77777777" w:rsidR="00CA55CA" w:rsidRPr="00A24095" w:rsidRDefault="00EB209A">
      <w:pPr>
        <w:jc w:val="center"/>
        <w:rPr>
          <w:b/>
          <w:bCs/>
          <w:sz w:val="36"/>
          <w:szCs w:val="36"/>
        </w:rPr>
      </w:pPr>
      <w:r w:rsidRPr="00A24095">
        <w:rPr>
          <w:b/>
          <w:bCs/>
          <w:i/>
          <w:sz w:val="36"/>
          <w:szCs w:val="36"/>
        </w:rPr>
        <w:t>The opportunity isn't in your next message.</w:t>
      </w:r>
      <w:r w:rsidR="00991FCF" w:rsidRPr="00A24095">
        <w:rPr>
          <w:b/>
          <w:bCs/>
          <w:i/>
          <w:sz w:val="36"/>
          <w:szCs w:val="36"/>
        </w:rPr>
        <w:t xml:space="preserve"> </w:t>
      </w:r>
      <w:r w:rsidRPr="00A24095">
        <w:rPr>
          <w:b/>
          <w:bCs/>
          <w:sz w:val="36"/>
          <w:szCs w:val="36"/>
        </w:rPr>
        <w:t>It's in seeing your last message differently.</w:t>
      </w:r>
    </w:p>
    <w:p w14:paraId="13EE1E51" w14:textId="77777777" w:rsidR="00CA55CA" w:rsidRDefault="00EB209A">
      <w:r>
        <w:br w:type="page"/>
      </w:r>
    </w:p>
    <w:p w14:paraId="310DBDCD" w14:textId="77777777" w:rsidR="00CA55CA" w:rsidRDefault="00EB209A" w:rsidP="00991FCF">
      <w:pPr>
        <w:pStyle w:val="Heading1"/>
        <w:jc w:val="center"/>
        <w:rPr>
          <w:sz w:val="56"/>
          <w:szCs w:val="56"/>
        </w:rPr>
      </w:pPr>
      <w:r w:rsidRPr="0084512B">
        <w:rPr>
          <w:sz w:val="56"/>
          <w:szCs w:val="56"/>
        </w:rPr>
        <w:lastRenderedPageBreak/>
        <w:t>The Journey Begins Here</w:t>
      </w:r>
    </w:p>
    <w:p w14:paraId="77373A09" w14:textId="77777777" w:rsidR="0084512B" w:rsidRPr="0084512B" w:rsidRDefault="0084512B" w:rsidP="0084512B"/>
    <w:p w14:paraId="1CBA5FEF" w14:textId="77777777" w:rsidR="00A24095" w:rsidRPr="00A24095" w:rsidRDefault="00A24095" w:rsidP="00A24095">
      <w:pPr>
        <w:pStyle w:val="pdq2pgselectionanchorcontainer"/>
        <w:rPr>
          <w:rFonts w:asciiTheme="majorHAnsi" w:hAnsiTheme="majorHAnsi" w:cstheme="majorHAnsi"/>
          <w:color w:val="000000"/>
          <w:sz w:val="28"/>
          <w:szCs w:val="28"/>
        </w:rPr>
      </w:pPr>
      <w:r w:rsidRPr="00A24095">
        <w:rPr>
          <w:rFonts w:asciiTheme="majorHAnsi" w:hAnsiTheme="majorHAnsi" w:cstheme="majorHAnsi"/>
          <w:color w:val="000000"/>
          <w:sz w:val="28"/>
          <w:szCs w:val="28"/>
        </w:rPr>
        <w:t>If this guide changed the way you think about your message, don't let the journey stop here.</w:t>
      </w:r>
      <w:r>
        <w:rPr>
          <w:rFonts w:asciiTheme="majorHAnsi" w:hAnsiTheme="majorHAnsi" w:cstheme="majorHAnsi"/>
          <w:color w:val="000000"/>
          <w:sz w:val="28"/>
          <w:szCs w:val="28"/>
        </w:rPr>
        <w:t xml:space="preserve"> </w:t>
      </w:r>
      <w:r w:rsidRPr="00A24095">
        <w:rPr>
          <w:rFonts w:asciiTheme="majorHAnsi" w:hAnsiTheme="majorHAnsi" w:cstheme="majorHAnsi"/>
          <w:color w:val="000000"/>
          <w:sz w:val="28"/>
          <w:szCs w:val="28"/>
        </w:rPr>
        <w:t>The</w:t>
      </w:r>
      <w:r w:rsidRPr="00A24095">
        <w:rPr>
          <w:rStyle w:val="apple-converted-space"/>
          <w:rFonts w:asciiTheme="majorHAnsi" w:hAnsiTheme="majorHAnsi" w:cstheme="majorHAnsi"/>
          <w:color w:val="000000"/>
          <w:sz w:val="28"/>
          <w:szCs w:val="28"/>
        </w:rPr>
        <w:t> </w:t>
      </w:r>
      <w:r w:rsidRPr="00A24095">
        <w:rPr>
          <w:rStyle w:val="Strong"/>
          <w:rFonts w:asciiTheme="majorHAnsi" w:hAnsiTheme="majorHAnsi" w:cstheme="majorHAnsi"/>
          <w:color w:val="000000"/>
          <w:sz w:val="28"/>
          <w:szCs w:val="28"/>
        </w:rPr>
        <w:t>Legacy Content Starter Kit™</w:t>
      </w:r>
      <w:r w:rsidRPr="00A24095">
        <w:rPr>
          <w:rStyle w:val="apple-converted-space"/>
          <w:rFonts w:asciiTheme="majorHAnsi" w:hAnsiTheme="majorHAnsi" w:cstheme="majorHAnsi"/>
          <w:color w:val="000000"/>
          <w:sz w:val="28"/>
          <w:szCs w:val="28"/>
        </w:rPr>
        <w:t> </w:t>
      </w:r>
      <w:r w:rsidRPr="00A24095">
        <w:rPr>
          <w:rFonts w:asciiTheme="majorHAnsi" w:hAnsiTheme="majorHAnsi" w:cstheme="majorHAnsi"/>
          <w:color w:val="000000"/>
          <w:sz w:val="28"/>
          <w:szCs w:val="28"/>
        </w:rPr>
        <w:t>is designed to help you begin extending the impact of the messages you've already shared.</w:t>
      </w:r>
    </w:p>
    <w:p w14:paraId="34FF269F" w14:textId="77777777" w:rsidR="00A24095" w:rsidRPr="00A24095" w:rsidRDefault="00A24095" w:rsidP="00A24095">
      <w:pPr>
        <w:pStyle w:val="NormalWeb"/>
        <w:rPr>
          <w:rFonts w:asciiTheme="majorHAnsi" w:hAnsiTheme="majorHAnsi" w:cstheme="majorHAnsi"/>
          <w:color w:val="000000"/>
          <w:sz w:val="28"/>
          <w:szCs w:val="28"/>
        </w:rPr>
      </w:pPr>
      <w:r w:rsidRPr="00A24095">
        <w:rPr>
          <w:rFonts w:asciiTheme="majorHAnsi" w:hAnsiTheme="majorHAnsi" w:cstheme="majorHAnsi"/>
          <w:color w:val="000000"/>
          <w:sz w:val="28"/>
          <w:szCs w:val="28"/>
        </w:rPr>
        <w:t>Inside, you'll discover practical tools to help you identify opportunities, organize your ideas, and maximize every message you share.</w:t>
      </w:r>
      <w:r>
        <w:rPr>
          <w:rFonts w:asciiTheme="majorHAnsi" w:hAnsiTheme="majorHAnsi" w:cstheme="majorHAnsi"/>
          <w:color w:val="000000"/>
          <w:sz w:val="28"/>
          <w:szCs w:val="28"/>
        </w:rPr>
        <w:t xml:space="preserve"> </w:t>
      </w:r>
      <w:r w:rsidRPr="00A24095">
        <w:rPr>
          <w:rFonts w:asciiTheme="majorHAnsi" w:hAnsiTheme="majorHAnsi" w:cstheme="majorHAnsi"/>
          <w:color w:val="000000"/>
          <w:sz w:val="28"/>
          <w:szCs w:val="28"/>
        </w:rPr>
        <w:t>It's the perfect place to begin.</w:t>
      </w:r>
    </w:p>
    <w:p w14:paraId="3B797096" w14:textId="77777777" w:rsidR="00A24095" w:rsidRPr="00A24095" w:rsidRDefault="00A24095" w:rsidP="00A24095">
      <w:pPr>
        <w:pStyle w:val="Heading2"/>
        <w:rPr>
          <w:rFonts w:cstheme="majorHAnsi"/>
          <w:color w:val="000000"/>
          <w:sz w:val="28"/>
          <w:szCs w:val="28"/>
        </w:rPr>
      </w:pPr>
      <w:r w:rsidRPr="00A24095">
        <w:rPr>
          <w:rFonts w:cstheme="majorHAnsi"/>
          <w:color w:val="000000"/>
          <w:sz w:val="28"/>
          <w:szCs w:val="28"/>
        </w:rPr>
        <w:t>Ready to Continue?</w:t>
      </w:r>
      <w:r>
        <w:rPr>
          <w:rFonts w:cstheme="majorHAnsi"/>
          <w:color w:val="000000"/>
          <w:sz w:val="28"/>
          <w:szCs w:val="28"/>
        </w:rPr>
        <w:t xml:space="preserve"> </w:t>
      </w:r>
      <w:r w:rsidRPr="00A24095">
        <w:rPr>
          <w:rFonts w:cstheme="majorHAnsi"/>
          <w:color w:val="000000"/>
          <w:sz w:val="28"/>
          <w:szCs w:val="28"/>
        </w:rPr>
        <w:t>Begin with the</w:t>
      </w:r>
      <w:r w:rsidRPr="00A24095">
        <w:rPr>
          <w:rStyle w:val="apple-converted-space"/>
          <w:rFonts w:cstheme="majorHAnsi"/>
          <w:color w:val="000000"/>
          <w:sz w:val="28"/>
          <w:szCs w:val="28"/>
        </w:rPr>
        <w:t> </w:t>
      </w:r>
      <w:r w:rsidRPr="00A24095">
        <w:rPr>
          <w:rStyle w:val="Strong"/>
          <w:rFonts w:cstheme="majorHAnsi"/>
          <w:b/>
          <w:bCs/>
          <w:color w:val="000000"/>
          <w:sz w:val="28"/>
          <w:szCs w:val="28"/>
        </w:rPr>
        <w:t>Legacy Content Starter Kit™</w:t>
      </w:r>
    </w:p>
    <w:p w14:paraId="3CE107A1" w14:textId="77777777" w:rsidR="00A24095" w:rsidRPr="00A24095" w:rsidRDefault="00A24095" w:rsidP="00A24095">
      <w:pPr>
        <w:pStyle w:val="NormalWeb"/>
        <w:rPr>
          <w:rFonts w:asciiTheme="majorHAnsi" w:hAnsiTheme="majorHAnsi" w:cstheme="majorHAnsi"/>
          <w:color w:val="000000"/>
          <w:sz w:val="28"/>
          <w:szCs w:val="28"/>
        </w:rPr>
      </w:pPr>
      <w:r w:rsidRPr="00A24095">
        <w:rPr>
          <w:rFonts w:asciiTheme="majorHAnsi" w:hAnsiTheme="majorHAnsi" w:cstheme="majorHAnsi"/>
          <w:color w:val="000000"/>
          <w:sz w:val="28"/>
          <w:szCs w:val="28"/>
        </w:rPr>
        <w:t>Visit:</w:t>
      </w:r>
      <w:r>
        <w:rPr>
          <w:rFonts w:asciiTheme="majorHAnsi" w:hAnsiTheme="majorHAnsi" w:cstheme="majorHAnsi"/>
          <w:color w:val="000000"/>
          <w:sz w:val="28"/>
          <w:szCs w:val="28"/>
        </w:rPr>
        <w:t xml:space="preserve"> </w:t>
      </w:r>
      <w:hyperlink r:id="rId7" w:history="1">
        <w:r w:rsidR="0092285D" w:rsidRPr="000E2E79">
          <w:rPr>
            <w:rStyle w:val="Hyperlink"/>
            <w:rFonts w:asciiTheme="majorHAnsi" w:hAnsiTheme="majorHAnsi" w:cstheme="majorHAnsi"/>
            <w:sz w:val="28"/>
            <w:szCs w:val="28"/>
          </w:rPr>
          <w:t>www.derickfaison.com</w:t>
        </w:r>
      </w:hyperlink>
    </w:p>
    <w:p w14:paraId="1FEE7CDD" w14:textId="77777777" w:rsidR="00991FCF" w:rsidRDefault="00991FCF">
      <w:pPr>
        <w:jc w:val="center"/>
        <w:rPr>
          <w:b/>
          <w:bCs/>
          <w:i/>
          <w:sz w:val="28"/>
          <w:szCs w:val="28"/>
        </w:rPr>
      </w:pPr>
    </w:p>
    <w:p w14:paraId="1B38E7CE" w14:textId="77777777" w:rsidR="00CA55CA" w:rsidRPr="00A24095" w:rsidRDefault="00EB209A">
      <w:pPr>
        <w:jc w:val="center"/>
        <w:rPr>
          <w:b/>
          <w:bCs/>
          <w:sz w:val="36"/>
          <w:szCs w:val="36"/>
        </w:rPr>
      </w:pPr>
      <w:r w:rsidRPr="00A24095">
        <w:rPr>
          <w:b/>
          <w:bCs/>
          <w:i/>
          <w:sz w:val="36"/>
          <w:szCs w:val="36"/>
        </w:rPr>
        <w:t>Don't just deliver your message.</w:t>
      </w:r>
      <w:r w:rsidR="00991FCF" w:rsidRPr="00A24095">
        <w:rPr>
          <w:b/>
          <w:bCs/>
          <w:i/>
          <w:sz w:val="36"/>
          <w:szCs w:val="36"/>
        </w:rPr>
        <w:t xml:space="preserve"> </w:t>
      </w:r>
      <w:r w:rsidRPr="00A24095">
        <w:rPr>
          <w:b/>
          <w:bCs/>
          <w:sz w:val="36"/>
          <w:szCs w:val="36"/>
        </w:rPr>
        <w:t>Maximize it.</w:t>
      </w:r>
    </w:p>
    <w:p w14:paraId="7121822E" w14:textId="77777777" w:rsidR="00CA55CA" w:rsidRDefault="00EB209A">
      <w:r>
        <w:br w:type="page"/>
      </w:r>
    </w:p>
    <w:p w14:paraId="2D8C0F54" w14:textId="77777777" w:rsidR="00CA55CA" w:rsidRDefault="00EB209A" w:rsidP="00991FCF">
      <w:pPr>
        <w:pStyle w:val="Heading1"/>
        <w:jc w:val="center"/>
        <w:rPr>
          <w:sz w:val="56"/>
          <w:szCs w:val="56"/>
        </w:rPr>
      </w:pPr>
      <w:r w:rsidRPr="0084512B">
        <w:rPr>
          <w:sz w:val="56"/>
          <w:szCs w:val="56"/>
        </w:rPr>
        <w:lastRenderedPageBreak/>
        <w:t>Meet the Principal Instructor</w:t>
      </w:r>
    </w:p>
    <w:p w14:paraId="7134E3A7" w14:textId="77777777" w:rsidR="0084512B" w:rsidRPr="0084512B" w:rsidRDefault="0084512B" w:rsidP="0084512B"/>
    <w:p w14:paraId="150E6B37" w14:textId="77777777" w:rsidR="00CA55CA" w:rsidRPr="00991FCF" w:rsidRDefault="00EB209A">
      <w:pPr>
        <w:rPr>
          <w:sz w:val="28"/>
          <w:szCs w:val="28"/>
        </w:rPr>
      </w:pPr>
      <w:r w:rsidRPr="00991FCF">
        <w:rPr>
          <w:sz w:val="28"/>
          <w:szCs w:val="28"/>
        </w:rPr>
        <w:t>Derick Faison is passionate about helping leaders grow personally, lead effectively, and extend their influence.</w:t>
      </w:r>
      <w:r w:rsidRPr="00991FCF">
        <w:rPr>
          <w:sz w:val="28"/>
          <w:szCs w:val="28"/>
        </w:rPr>
        <w:br/>
      </w:r>
      <w:r w:rsidRPr="00991FCF">
        <w:rPr>
          <w:sz w:val="28"/>
          <w:szCs w:val="28"/>
        </w:rPr>
        <w:br/>
        <w:t>As a pastor, speaker, author, and leadership development coach, he equips pastors, speakers, authors, coaches, and leaders with practical principles that create lasting impact.</w:t>
      </w:r>
      <w:r w:rsidRPr="00991FCF">
        <w:rPr>
          <w:sz w:val="28"/>
          <w:szCs w:val="28"/>
        </w:rPr>
        <w:br/>
      </w:r>
      <w:r w:rsidRPr="00991FCF">
        <w:rPr>
          <w:sz w:val="28"/>
          <w:szCs w:val="28"/>
        </w:rPr>
        <w:br/>
        <w:t>He is the creator of The Legacy Content System™, founder of L.E.A.D. Academy™, and developer of The Growth Path™—a leadership ecosystem designed to help leaders maximize every message they share.</w:t>
      </w:r>
      <w:r w:rsidRPr="00991FCF">
        <w:rPr>
          <w:sz w:val="28"/>
          <w:szCs w:val="28"/>
        </w:rPr>
        <w:br/>
      </w:r>
      <w:r w:rsidRPr="00991FCF">
        <w:rPr>
          <w:sz w:val="28"/>
          <w:szCs w:val="28"/>
        </w:rPr>
        <w:br/>
        <w:t>Whether speaking, writing, coaching, or creating leadership resources, his mission is simple:</w:t>
      </w:r>
    </w:p>
    <w:p w14:paraId="6533E5E2" w14:textId="77777777" w:rsidR="00CA55CA" w:rsidRPr="00A24095" w:rsidRDefault="00EB209A">
      <w:pPr>
        <w:jc w:val="center"/>
        <w:rPr>
          <w:sz w:val="36"/>
          <w:szCs w:val="36"/>
        </w:rPr>
      </w:pPr>
      <w:r w:rsidRPr="00A24095">
        <w:rPr>
          <w:b/>
          <w:sz w:val="36"/>
          <w:szCs w:val="36"/>
        </w:rPr>
        <w:t>Help</w:t>
      </w:r>
      <w:r w:rsidR="00A24095">
        <w:rPr>
          <w:b/>
          <w:sz w:val="36"/>
          <w:szCs w:val="36"/>
        </w:rPr>
        <w:t>ing</w:t>
      </w:r>
      <w:r w:rsidRPr="00A24095">
        <w:rPr>
          <w:b/>
          <w:sz w:val="36"/>
          <w:szCs w:val="36"/>
        </w:rPr>
        <w:t xml:space="preserve"> leaders maximize every message they share.</w:t>
      </w:r>
    </w:p>
    <w:p w14:paraId="13070531" w14:textId="77777777" w:rsidR="00991FCF" w:rsidRDefault="00991FCF">
      <w:pPr>
        <w:jc w:val="center"/>
        <w:rPr>
          <w:b/>
          <w:sz w:val="28"/>
          <w:szCs w:val="28"/>
        </w:rPr>
      </w:pPr>
    </w:p>
    <w:p w14:paraId="0F5EE678" w14:textId="77777777" w:rsidR="00CA55CA" w:rsidRPr="00A120F8" w:rsidRDefault="00EB209A">
      <w:pPr>
        <w:jc w:val="center"/>
        <w:rPr>
          <w:color w:val="4F81BD" w:themeColor="accent1"/>
          <w:sz w:val="28"/>
          <w:szCs w:val="28"/>
        </w:rPr>
      </w:pPr>
      <w:r w:rsidRPr="00A120F8">
        <w:rPr>
          <w:b/>
          <w:color w:val="4F81BD" w:themeColor="accent1"/>
          <w:sz w:val="28"/>
          <w:szCs w:val="28"/>
        </w:rPr>
        <w:t>Continue Your Leadership Journey</w:t>
      </w:r>
      <w:r w:rsidR="00A24095" w:rsidRPr="00A120F8">
        <w:rPr>
          <w:b/>
          <w:color w:val="4F81BD" w:themeColor="accent1"/>
          <w:sz w:val="28"/>
          <w:szCs w:val="28"/>
        </w:rPr>
        <w:t>.</w:t>
      </w:r>
    </w:p>
    <w:p w14:paraId="46BC4FE0" w14:textId="77777777" w:rsidR="00CA55CA" w:rsidRPr="00991FCF" w:rsidRDefault="00EB209A">
      <w:pPr>
        <w:jc w:val="center"/>
        <w:rPr>
          <w:sz w:val="28"/>
          <w:szCs w:val="28"/>
        </w:rPr>
      </w:pPr>
      <w:r w:rsidRPr="00A24095">
        <w:rPr>
          <w:b/>
          <w:bCs/>
          <w:sz w:val="28"/>
          <w:szCs w:val="28"/>
        </w:rPr>
        <w:t>B</w:t>
      </w:r>
      <w:r w:rsidR="00A24095">
        <w:rPr>
          <w:b/>
          <w:bCs/>
          <w:sz w:val="28"/>
          <w:szCs w:val="28"/>
        </w:rPr>
        <w:t>EGIN</w:t>
      </w:r>
      <w:r w:rsidRPr="00991FCF">
        <w:rPr>
          <w:sz w:val="28"/>
          <w:szCs w:val="28"/>
        </w:rPr>
        <w:t xml:space="preserve"> with the Legacy Content Starter Kit™</w:t>
      </w:r>
    </w:p>
    <w:p w14:paraId="41512CC0" w14:textId="77777777" w:rsidR="00CA55CA" w:rsidRPr="00991FCF" w:rsidRDefault="00A24095">
      <w:pPr>
        <w:jc w:val="center"/>
        <w:rPr>
          <w:sz w:val="28"/>
          <w:szCs w:val="28"/>
        </w:rPr>
      </w:pPr>
      <w:r>
        <w:rPr>
          <w:b/>
          <w:bCs/>
          <w:sz w:val="28"/>
          <w:szCs w:val="28"/>
        </w:rPr>
        <w:t>GROW</w:t>
      </w:r>
      <w:r w:rsidRPr="00991FCF">
        <w:rPr>
          <w:sz w:val="28"/>
          <w:szCs w:val="28"/>
        </w:rPr>
        <w:t xml:space="preserve"> through L.E.A.D. Academy™</w:t>
      </w:r>
    </w:p>
    <w:p w14:paraId="622E9C90" w14:textId="77777777" w:rsidR="00CA55CA" w:rsidRPr="00991FCF" w:rsidRDefault="00A24095">
      <w:pPr>
        <w:jc w:val="center"/>
        <w:rPr>
          <w:sz w:val="28"/>
          <w:szCs w:val="28"/>
        </w:rPr>
      </w:pPr>
      <w:r>
        <w:rPr>
          <w:b/>
          <w:bCs/>
          <w:sz w:val="28"/>
          <w:szCs w:val="28"/>
        </w:rPr>
        <w:t xml:space="preserve">ADVANCE </w:t>
      </w:r>
      <w:r w:rsidRPr="00991FCF">
        <w:rPr>
          <w:sz w:val="28"/>
          <w:szCs w:val="28"/>
        </w:rPr>
        <w:t>along The Growth Path™</w:t>
      </w:r>
    </w:p>
    <w:p w14:paraId="31391FD9" w14:textId="77777777" w:rsidR="00CA55CA" w:rsidRPr="00991FCF" w:rsidRDefault="00EB209A">
      <w:pPr>
        <w:jc w:val="center"/>
        <w:rPr>
          <w:sz w:val="28"/>
          <w:szCs w:val="28"/>
        </w:rPr>
      </w:pPr>
      <w:r w:rsidRPr="00991FCF">
        <w:rPr>
          <w:b/>
          <w:sz w:val="28"/>
          <w:szCs w:val="28"/>
        </w:rPr>
        <w:t>www.derickfaison.com</w:t>
      </w:r>
    </w:p>
    <w:p w14:paraId="77879202" w14:textId="77777777" w:rsidR="00CA55CA" w:rsidRPr="00991FCF" w:rsidRDefault="00EB209A">
      <w:pPr>
        <w:jc w:val="center"/>
        <w:rPr>
          <w:sz w:val="28"/>
          <w:szCs w:val="28"/>
        </w:rPr>
      </w:pPr>
      <w:r w:rsidRPr="00991FCF">
        <w:rPr>
          <w:b/>
          <w:sz w:val="28"/>
          <w:szCs w:val="28"/>
        </w:rPr>
        <w:t>Live Better.</w:t>
      </w:r>
      <w:r w:rsidR="00A24095">
        <w:rPr>
          <w:b/>
          <w:sz w:val="28"/>
          <w:szCs w:val="28"/>
        </w:rPr>
        <w:t xml:space="preserve"> </w:t>
      </w:r>
      <w:r w:rsidRPr="00A24095">
        <w:rPr>
          <w:b/>
          <w:color w:val="548DD4" w:themeColor="text2" w:themeTint="99"/>
          <w:sz w:val="28"/>
          <w:szCs w:val="28"/>
        </w:rPr>
        <w:t>Lead Better.</w:t>
      </w:r>
    </w:p>
    <w:sectPr w:rsidR="00CA55CA" w:rsidRPr="00991FC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2408719">
    <w:abstractNumId w:val="8"/>
  </w:num>
  <w:num w:numId="2" w16cid:durableId="1856772817">
    <w:abstractNumId w:val="6"/>
  </w:num>
  <w:num w:numId="3" w16cid:durableId="1779330540">
    <w:abstractNumId w:val="5"/>
  </w:num>
  <w:num w:numId="4" w16cid:durableId="1839926990">
    <w:abstractNumId w:val="4"/>
  </w:num>
  <w:num w:numId="5" w16cid:durableId="2124155070">
    <w:abstractNumId w:val="7"/>
  </w:num>
  <w:num w:numId="6" w16cid:durableId="857548537">
    <w:abstractNumId w:val="3"/>
  </w:num>
  <w:num w:numId="7" w16cid:durableId="1117093218">
    <w:abstractNumId w:val="2"/>
  </w:num>
  <w:num w:numId="8" w16cid:durableId="263727779">
    <w:abstractNumId w:val="1"/>
  </w:num>
  <w:num w:numId="9" w16cid:durableId="1640919735">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6"/>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D67"/>
    <w:rsid w:val="00034616"/>
    <w:rsid w:val="0006063C"/>
    <w:rsid w:val="0015074B"/>
    <w:rsid w:val="0029639D"/>
    <w:rsid w:val="00326F90"/>
    <w:rsid w:val="003D120E"/>
    <w:rsid w:val="004C0629"/>
    <w:rsid w:val="004C7E14"/>
    <w:rsid w:val="00583CF4"/>
    <w:rsid w:val="00675782"/>
    <w:rsid w:val="00703FC5"/>
    <w:rsid w:val="00746D67"/>
    <w:rsid w:val="0084512B"/>
    <w:rsid w:val="00875879"/>
    <w:rsid w:val="008C07FC"/>
    <w:rsid w:val="0092285D"/>
    <w:rsid w:val="00991FCF"/>
    <w:rsid w:val="00A02B85"/>
    <w:rsid w:val="00A120F8"/>
    <w:rsid w:val="00A24095"/>
    <w:rsid w:val="00AA1D8D"/>
    <w:rsid w:val="00AB612A"/>
    <w:rsid w:val="00B47730"/>
    <w:rsid w:val="00C341D4"/>
    <w:rsid w:val="00CA55CA"/>
    <w:rsid w:val="00CB0664"/>
    <w:rsid w:val="00CD1720"/>
    <w:rsid w:val="00D01A4C"/>
    <w:rsid w:val="00EB209A"/>
    <w:rsid w:val="00EF3A8D"/>
    <w:rsid w:val="00F36A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9215E3"/>
  <w14:defaultImageDpi w14:val="300"/>
  <w15:docId w15:val="{74C22B72-53E2-E544-A26E-8BD2F00A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dq2pgselectionanchorcontainer">
    <w:name w:val="pdq2pg_selectionanchorcontainer"/>
    <w:basedOn w:val="Normal"/>
    <w:rsid w:val="00AB612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B6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B612A"/>
  </w:style>
  <w:style w:type="character" w:styleId="Hyperlink">
    <w:name w:val="Hyperlink"/>
    <w:basedOn w:val="DefaultParagraphFont"/>
    <w:uiPriority w:val="99"/>
    <w:unhideWhenUsed/>
    <w:rsid w:val="00A24095"/>
    <w:rPr>
      <w:color w:val="0000FF"/>
      <w:u w:val="single"/>
    </w:rPr>
  </w:style>
  <w:style w:type="character" w:styleId="FollowedHyperlink">
    <w:name w:val="FollowedHyperlink"/>
    <w:basedOn w:val="DefaultParagraphFont"/>
    <w:uiPriority w:val="99"/>
    <w:semiHidden/>
    <w:unhideWhenUsed/>
    <w:rsid w:val="00A24095"/>
    <w:rPr>
      <w:color w:val="800080" w:themeColor="followedHyperlink"/>
      <w:u w:val="single"/>
    </w:rPr>
  </w:style>
  <w:style w:type="character" w:styleId="UnresolvedMention">
    <w:name w:val="Unresolved Mention"/>
    <w:basedOn w:val="DefaultParagraphFont"/>
    <w:uiPriority w:val="99"/>
    <w:semiHidden/>
    <w:unhideWhenUsed/>
    <w:rsid w:val="00922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derickfaiso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ricksmac/Downloads/Maximize%20The%20Mess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Maximize The Message.dotx</Template>
  <TotalTime>1</TotalTime>
  <Pages>14</Pages>
  <Words>1190</Words>
  <Characters>6324</Characters>
  <Application>Microsoft Office Word</Application>
  <DocSecurity>0</DocSecurity>
  <Lines>210</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Derick Faison</dc:creator>
  <cp:keywords/>
  <dc:description>generated by python-docx</dc:description>
  <cp:lastModifiedBy>derick faison</cp:lastModifiedBy>
  <cp:revision>1</cp:revision>
  <cp:lastPrinted>2026-07-03T16:44:00Z</cp:lastPrinted>
  <dcterms:created xsi:type="dcterms:W3CDTF">2026-07-03T17:23:00Z</dcterms:created>
  <dcterms:modified xsi:type="dcterms:W3CDTF">2026-07-03T17:24:00Z</dcterms:modified>
  <cp:category/>
</cp:coreProperties>
</file>