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7481" w14:textId="0E5F5F1D" w:rsidR="00D76FF9" w:rsidRPr="003F0916" w:rsidRDefault="003F0916" w:rsidP="00D76F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D76FF9" w:rsidRPr="003F0916">
        <w:rPr>
          <w:rFonts w:ascii="Times New Roman" w:hAnsi="Times New Roman" w:cs="Times New Roman"/>
          <w:b/>
          <w:sz w:val="40"/>
          <w:szCs w:val="40"/>
        </w:rPr>
        <w:t>╔═</w:t>
      </w:r>
      <w:r w:rsidR="00D76FF9" w:rsidRPr="003F09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════════════════════════</w:t>
      </w:r>
    </w:p>
    <w:p w14:paraId="7F5C705F" w14:textId="7D0085C8" w:rsidR="00D76FF9" w:rsidRPr="003F0916" w:rsidRDefault="00D76FF9" w:rsidP="00D76FF9">
      <w:pPr>
        <w:jc w:val="center"/>
        <w:rPr>
          <w:rFonts w:ascii="Times New Roman" w:hAnsi="Times New Roman" w:cs="Times New Roman"/>
          <w:sz w:val="40"/>
          <w:szCs w:val="40"/>
        </w:rPr>
      </w:pPr>
      <w:r w:rsidRPr="003F0916">
        <w:rPr>
          <w:rFonts w:ascii="Times New Roman" w:hAnsi="Times New Roman" w:cs="Times New Roman"/>
          <w:b/>
          <w:sz w:val="40"/>
          <w:szCs w:val="40"/>
        </w:rPr>
        <w:t xml:space="preserve"> Împreună pentru Dezvoltare Durabilă</w:t>
      </w:r>
    </w:p>
    <w:p w14:paraId="184FE1ED" w14:textId="4B736943" w:rsidR="00D76FF9" w:rsidRPr="003F0916" w:rsidRDefault="003F0916" w:rsidP="00D76F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       </w:t>
      </w:r>
      <w:r w:rsidR="00D76FF9" w:rsidRPr="003F09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══════════════════════════╝</w:t>
      </w:r>
    </w:p>
    <w:p w14:paraId="4B9B0CDA" w14:textId="77777777" w:rsidR="00D76FF9" w:rsidRPr="00FD0A29" w:rsidRDefault="00000000" w:rsidP="00D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1ED2EC7">
          <v:rect id="_x0000_i1025" style="width:0;height:1.5pt" o:hralign="center" o:hrstd="t" o:hr="t" fillcolor="#a0a0a0" stroked="f"/>
        </w:pict>
      </w:r>
    </w:p>
    <w:p w14:paraId="1648D32D" w14:textId="0D53E662" w:rsidR="00D76FF9" w:rsidRDefault="00D76FF9" w:rsidP="00D76FF9">
      <w:pPr>
        <w:jc w:val="center"/>
      </w:pPr>
      <w:r w:rsidRPr="00505479">
        <w:rPr>
          <w:rFonts w:ascii="Times New Roman" w:hAnsi="Times New Roman" w:cs="Times New Roman"/>
          <w:b/>
          <w:bCs/>
          <w:sz w:val="32"/>
          <w:szCs w:val="32"/>
        </w:rPr>
        <w:t>Forumul Pentru Dezvoltare Durabilă Europeană</w:t>
      </w:r>
      <w:r w:rsidRPr="00505479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505479">
        <w:rPr>
          <w:rFonts w:ascii="Times New Roman" w:hAnsi="Times New Roman" w:cs="Times New Roman"/>
          <w:b/>
          <w:bCs/>
          <w:sz w:val="32"/>
          <w:szCs w:val="32"/>
        </w:rPr>
        <w:br/>
        <w:t>și</w:t>
      </w:r>
      <w:r w:rsidRPr="00505479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505479">
        <w:rPr>
          <w:rFonts w:ascii="Times New Roman" w:hAnsi="Times New Roman" w:cs="Times New Roman"/>
          <w:b/>
          <w:bCs/>
          <w:sz w:val="32"/>
          <w:szCs w:val="32"/>
        </w:rPr>
        <w:br/>
        <w:t>Ambasada Republicii Islamice Iran – București</w:t>
      </w:r>
      <w:r w:rsidRPr="00505479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76FF9">
        <w:rPr>
          <w:rFonts w:ascii="Times New Roman" w:hAnsi="Times New Roman" w:cs="Times New Roman"/>
          <w:sz w:val="32"/>
          <w:szCs w:val="32"/>
        </w:rPr>
        <w:br/>
        <w:t>Mai 2026</w:t>
      </w:r>
      <w:r w:rsidRPr="00D76FF9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000000">
        <w:rPr>
          <w:rFonts w:ascii="Times New Roman" w:eastAsia="Times New Roman" w:hAnsi="Times New Roman" w:cs="Times New Roman"/>
          <w:sz w:val="24"/>
          <w:szCs w:val="24"/>
        </w:rPr>
        <w:pict w14:anchorId="43286248">
          <v:rect id="_x0000_i1026" style="width:0;height:1.5pt" o:hralign="center" o:hrstd="t" o:hr="t" fillcolor="#a0a0a0" stroked="f"/>
        </w:pict>
      </w:r>
    </w:p>
    <w:p w14:paraId="02DA1FDF" w14:textId="1D80EB41" w:rsidR="00D76FF9" w:rsidRPr="00505479" w:rsidRDefault="00D76FF9" w:rsidP="00D76FF9">
      <w:pPr>
        <w:jc w:val="center"/>
        <w:rPr>
          <w:sz w:val="28"/>
          <w:szCs w:val="28"/>
        </w:rPr>
      </w:pPr>
      <w:r w:rsidRPr="00505479">
        <w:rPr>
          <w:i/>
          <w:sz w:val="28"/>
          <w:szCs w:val="28"/>
        </w:rPr>
        <w:t>„</w:t>
      </w:r>
      <w:r w:rsidRPr="00505479">
        <w:rPr>
          <w:rFonts w:ascii="Times New Roman" w:hAnsi="Times New Roman" w:cs="Times New Roman"/>
          <w:i/>
          <w:sz w:val="28"/>
          <w:szCs w:val="28"/>
        </w:rPr>
        <w:t>Omenirea și natura nu sunt separate una de cealaltă; armonia dintre ele reprezintă una dintre cele mai înalte responsabilități încredințate omenirii.”</w:t>
      </w:r>
      <w:r w:rsidR="00505479" w:rsidRPr="00505479">
        <w:rPr>
          <w:rFonts w:ascii="Lato" w:eastAsia="Times New Roman" w:hAnsi="Lato" w:cs="Times New Roman"/>
          <w:color w:val="333333"/>
          <w:sz w:val="28"/>
          <w:szCs w:val="28"/>
        </w:rPr>
        <w:t xml:space="preserve"> Ayatollah Khamenei</w:t>
      </w:r>
    </w:p>
    <w:p w14:paraId="05055C2C" w14:textId="77777777" w:rsidR="00D76FF9" w:rsidRPr="00505479" w:rsidRDefault="00000000" w:rsidP="00D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7F4F43C3">
          <v:rect id="_x0000_i1027" style="width:0;height:1.5pt" o:hralign="center" o:hrstd="t" o:hr="t" fillcolor="#a0a0a0" stroked="f"/>
        </w:pict>
      </w:r>
    </w:p>
    <w:p w14:paraId="03771EB7" w14:textId="0BA904E1" w:rsidR="00505479" w:rsidRDefault="00D76FF9" w:rsidP="00505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br/>
      </w:r>
      <w:r w:rsidR="005054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6FF9">
        <w:rPr>
          <w:rFonts w:ascii="Times New Roman" w:hAnsi="Times New Roman" w:cs="Times New Roman"/>
          <w:sz w:val="24"/>
          <w:szCs w:val="24"/>
        </w:rPr>
        <w:t>Cu profund respect și sinceră apreciere pentru principiile dialogului, cooperării și angajamentului internațional pașnic, avem onoarea de a anunța stabilirea unui parteneriat între Forumul Pentru Dezvoltare Durabilă Europeană și Ambasada Republicii Islamice Iran la București.</w:t>
      </w:r>
      <w:r w:rsidRPr="00D76FF9">
        <w:rPr>
          <w:rFonts w:ascii="Times New Roman" w:hAnsi="Times New Roman" w:cs="Times New Roman"/>
          <w:sz w:val="24"/>
          <w:szCs w:val="24"/>
        </w:rPr>
        <w:br/>
      </w:r>
      <w:r w:rsidR="0050547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6FF9">
        <w:rPr>
          <w:rFonts w:ascii="Times New Roman" w:hAnsi="Times New Roman" w:cs="Times New Roman"/>
          <w:sz w:val="24"/>
          <w:szCs w:val="24"/>
        </w:rPr>
        <w:t>Această cooperare reflectă o viziune comună întemeiată pe respect reciproc, responsabilitate față de mediu, dezvoltare durabilă și colaborare internațională constructivă.</w:t>
      </w:r>
      <w:r w:rsidRPr="00D76FF9">
        <w:rPr>
          <w:rFonts w:ascii="Times New Roman" w:hAnsi="Times New Roman" w:cs="Times New Roman"/>
          <w:sz w:val="24"/>
          <w:szCs w:val="24"/>
        </w:rPr>
        <w:br/>
      </w:r>
      <w:r w:rsidR="0050547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2C0A8ED" w14:textId="4E0D07E9" w:rsidR="00D76FF9" w:rsidRDefault="00505479" w:rsidP="003F09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6FF9" w:rsidRPr="00D76FF9">
        <w:rPr>
          <w:rFonts w:ascii="Times New Roman" w:hAnsi="Times New Roman" w:cs="Times New Roman"/>
          <w:sz w:val="24"/>
          <w:szCs w:val="24"/>
        </w:rPr>
        <w:t>Ghidate de valorile înțelepciunii, solidarității și prieteniei dintre națiuni, ambele instituții aspiră să consolideze o cooperare semnificativă și să contribuie la un viitor caracterizat prin sustenabilitate, stabilitate și armonie între popoare.</w:t>
      </w:r>
    </w:p>
    <w:p w14:paraId="135761F6" w14:textId="77777777" w:rsidR="003F0916" w:rsidRPr="003F0916" w:rsidRDefault="003F0916" w:rsidP="003F091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1D90CB" w14:textId="77777777" w:rsidR="00D76FF9" w:rsidRPr="00FD0A29" w:rsidRDefault="00000000" w:rsidP="00D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EE7875A">
          <v:rect id="_x0000_i1028" style="width:0;height:1.5pt" o:hralign="center" o:hrstd="t" o:hr="t" fillcolor="#a0a0a0" stroked="f"/>
        </w:pict>
      </w:r>
    </w:p>
    <w:p w14:paraId="5D48AFF5" w14:textId="79049E64" w:rsidR="00D76FF9" w:rsidRPr="00D76FF9" w:rsidRDefault="00D76FF9" w:rsidP="003F09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5479">
        <w:rPr>
          <w:rFonts w:ascii="Times New Roman" w:hAnsi="Times New Roman" w:cs="Times New Roman"/>
          <w:b/>
          <w:sz w:val="28"/>
          <w:szCs w:val="28"/>
        </w:rPr>
        <w:t>DESPRE ORGANIZAȚIE</w:t>
      </w:r>
      <w:r>
        <w:rPr>
          <w:rFonts w:ascii="Times New Roman" w:hAnsi="Times New Roman" w:cs="Times New Roman"/>
          <w:b/>
          <w:sz w:val="30"/>
        </w:rPr>
        <w:br/>
      </w:r>
      <w:r>
        <w:t xml:space="preserve">• </w:t>
      </w:r>
      <w:r w:rsidRPr="00D76FF9">
        <w:rPr>
          <w:rFonts w:ascii="Times New Roman" w:hAnsi="Times New Roman" w:cs="Times New Roman"/>
          <w:sz w:val="24"/>
          <w:szCs w:val="24"/>
        </w:rPr>
        <w:t>Forumul Pentru Dezvoltare Durabilă Europeană – Organizație neguvernamentală din România dedicată promovării dezvoltării durabile, dialogului internațional și inițiativelor responsabile pentru protecția mediului.</w:t>
      </w:r>
      <w:r w:rsidRPr="00D76FF9">
        <w:rPr>
          <w:rFonts w:ascii="Times New Roman" w:hAnsi="Times New Roman" w:cs="Times New Roman"/>
          <w:sz w:val="24"/>
          <w:szCs w:val="24"/>
        </w:rPr>
        <w:br/>
        <w:t>• Misiune – Consolidarea cooperării dintre instituții, experți, comunități academice și societatea civilă în domeniile sustenabilității și protecției mediului.</w:t>
      </w:r>
      <w:r w:rsidRPr="00D76FF9">
        <w:rPr>
          <w:rFonts w:ascii="Times New Roman" w:hAnsi="Times New Roman" w:cs="Times New Roman"/>
          <w:sz w:val="24"/>
          <w:szCs w:val="24"/>
        </w:rPr>
        <w:br/>
        <w:t>• Activități – Conferințe, programe educaționale, proiecte de mediu și colaborări instituționale pentru susținerea sustenabilității globale.</w:t>
      </w:r>
    </w:p>
    <w:p w14:paraId="48933FA4" w14:textId="77777777" w:rsidR="00D76FF9" w:rsidRPr="00D76FF9" w:rsidRDefault="00D76FF9" w:rsidP="00D76FF9">
      <w:pPr>
        <w:rPr>
          <w:rFonts w:ascii="Times New Roman" w:hAnsi="Times New Roman" w:cs="Times New Roman"/>
        </w:rPr>
      </w:pPr>
    </w:p>
    <w:p w14:paraId="53FD5729" w14:textId="77777777" w:rsidR="00D76FF9" w:rsidRPr="00FD0A29" w:rsidRDefault="00000000" w:rsidP="00D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4056BF">
          <v:rect id="_x0000_i1029" style="width:0;height:1.5pt" o:hralign="center" o:hrstd="t" o:hr="t" fillcolor="#a0a0a0" stroked="f"/>
        </w:pict>
      </w:r>
    </w:p>
    <w:p w14:paraId="39059EE8" w14:textId="77777777" w:rsidR="00D76FF9" w:rsidRPr="003F0916" w:rsidRDefault="00D76FF9" w:rsidP="00D76FF9">
      <w:pPr>
        <w:rPr>
          <w:rFonts w:ascii="Times New Roman" w:hAnsi="Times New Roman" w:cs="Times New Roman"/>
          <w:sz w:val="28"/>
          <w:szCs w:val="28"/>
        </w:rPr>
      </w:pPr>
      <w:r w:rsidRPr="003F0916">
        <w:rPr>
          <w:rFonts w:ascii="Times New Roman" w:hAnsi="Times New Roman" w:cs="Times New Roman"/>
          <w:b/>
          <w:sz w:val="28"/>
          <w:szCs w:val="28"/>
        </w:rPr>
        <w:t>SCOPUL COOPERĂRII</w:t>
      </w:r>
    </w:p>
    <w:p w14:paraId="27ADEA0C" w14:textId="77777777" w:rsidR="00D76FF9" w:rsidRPr="00D76FF9" w:rsidRDefault="00D76FF9" w:rsidP="003F09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• Promovarea dezvoltării durabile și a responsabilității față de mediu</w:t>
      </w:r>
      <w:r w:rsidRPr="00D76FF9">
        <w:rPr>
          <w:rFonts w:ascii="Times New Roman" w:hAnsi="Times New Roman" w:cs="Times New Roman"/>
          <w:sz w:val="24"/>
          <w:szCs w:val="24"/>
        </w:rPr>
        <w:br/>
        <w:t>• Încurajarea dialogului internațional și a schimbului de expertiză</w:t>
      </w:r>
      <w:r w:rsidRPr="00D76FF9">
        <w:rPr>
          <w:rFonts w:ascii="Times New Roman" w:hAnsi="Times New Roman" w:cs="Times New Roman"/>
          <w:sz w:val="24"/>
          <w:szCs w:val="24"/>
        </w:rPr>
        <w:br/>
        <w:t>• Susținerea inițiativelor educaționale și culturale</w:t>
      </w:r>
      <w:r w:rsidRPr="00D76FF9">
        <w:rPr>
          <w:rFonts w:ascii="Times New Roman" w:hAnsi="Times New Roman" w:cs="Times New Roman"/>
          <w:sz w:val="24"/>
          <w:szCs w:val="24"/>
        </w:rPr>
        <w:br/>
        <w:t>• Dezvoltarea proiectelor comune privind mediul și schimbările climatice</w:t>
      </w:r>
      <w:r w:rsidRPr="00D76FF9">
        <w:rPr>
          <w:rFonts w:ascii="Times New Roman" w:hAnsi="Times New Roman" w:cs="Times New Roman"/>
          <w:sz w:val="24"/>
          <w:szCs w:val="24"/>
        </w:rPr>
        <w:br/>
        <w:t>• Consolidarea relațiilor constructive dintre România și Republica Islamică Iran</w:t>
      </w:r>
      <w:r w:rsidRPr="00D76FF9">
        <w:rPr>
          <w:rFonts w:ascii="Times New Roman" w:hAnsi="Times New Roman" w:cs="Times New Roman"/>
          <w:sz w:val="24"/>
          <w:szCs w:val="24"/>
        </w:rPr>
        <w:br/>
        <w:t>• Încurajarea cooperării bazate pe respect reciproc și valori comune</w:t>
      </w:r>
    </w:p>
    <w:p w14:paraId="55F897F0" w14:textId="77777777" w:rsidR="00D76FF9" w:rsidRPr="00FD0A29" w:rsidRDefault="00000000" w:rsidP="003F09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64CA910">
          <v:rect id="_x0000_i1030" style="width:0;height:1.5pt" o:hralign="center" o:hrstd="t" o:hr="t" fillcolor="#a0a0a0" stroked="f"/>
        </w:pict>
      </w:r>
    </w:p>
    <w:p w14:paraId="3CE9BA43" w14:textId="77777777" w:rsidR="00D76FF9" w:rsidRPr="003F0916" w:rsidRDefault="00D76FF9" w:rsidP="00D76FF9">
      <w:pPr>
        <w:rPr>
          <w:rFonts w:ascii="Times New Roman" w:hAnsi="Times New Roman" w:cs="Times New Roman"/>
          <w:sz w:val="28"/>
          <w:szCs w:val="28"/>
        </w:rPr>
      </w:pPr>
      <w:r w:rsidRPr="003F0916">
        <w:rPr>
          <w:rFonts w:ascii="Times New Roman" w:hAnsi="Times New Roman" w:cs="Times New Roman"/>
          <w:b/>
          <w:sz w:val="28"/>
          <w:szCs w:val="28"/>
        </w:rPr>
        <w:t>PRINCIPALELE DOMENII DE COOPERARE</w:t>
      </w:r>
    </w:p>
    <w:p w14:paraId="6D9B81A4" w14:textId="66B9ED54" w:rsidR="00D76FF9" w:rsidRPr="00D76FF9" w:rsidRDefault="00D76FF9" w:rsidP="003F09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• Energie Regenerabilă – soluții energetice curate și sustenabile</w:t>
      </w:r>
      <w:r w:rsidRPr="00D76FF9">
        <w:rPr>
          <w:rFonts w:ascii="Times New Roman" w:hAnsi="Times New Roman" w:cs="Times New Roman"/>
          <w:sz w:val="24"/>
          <w:szCs w:val="24"/>
        </w:rPr>
        <w:br/>
        <w:t>• Managementul Apei – gestionarea responsabilă a resurselor de apă</w:t>
      </w:r>
      <w:r w:rsidRPr="00D76FF9">
        <w:rPr>
          <w:rFonts w:ascii="Times New Roman" w:hAnsi="Times New Roman" w:cs="Times New Roman"/>
          <w:sz w:val="24"/>
          <w:szCs w:val="24"/>
        </w:rPr>
        <w:br/>
        <w:t>• Agricultură Durabilă – practici agricole responsabile și inovatoare</w:t>
      </w:r>
      <w:r w:rsidRPr="00D76FF9">
        <w:rPr>
          <w:rFonts w:ascii="Times New Roman" w:hAnsi="Times New Roman" w:cs="Times New Roman"/>
          <w:sz w:val="24"/>
          <w:szCs w:val="24"/>
        </w:rPr>
        <w:br/>
        <w:t>• Protecția Mediului – reducerea deșeurilor și responsabilitate ecologică</w:t>
      </w:r>
      <w:r w:rsidRPr="00D76FF9">
        <w:rPr>
          <w:rFonts w:ascii="Times New Roman" w:hAnsi="Times New Roman" w:cs="Times New Roman"/>
          <w:sz w:val="24"/>
          <w:szCs w:val="24"/>
        </w:rPr>
        <w:br/>
        <w:t>• Educație – promovarea conștientizării și gândirii sustenabile</w:t>
      </w:r>
    </w:p>
    <w:p w14:paraId="01C9609A" w14:textId="77777777" w:rsidR="00D76FF9" w:rsidRPr="00FD0A29" w:rsidRDefault="00000000" w:rsidP="00D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5FEB630">
          <v:rect id="_x0000_i1031" style="width:0;height:1.5pt" o:hralign="center" o:hrstd="t" o:hr="t" fillcolor="#a0a0a0" stroked="f"/>
        </w:pict>
      </w:r>
    </w:p>
    <w:p w14:paraId="21D94687" w14:textId="77777777" w:rsidR="003F0916" w:rsidRDefault="003F0916" w:rsidP="00D76FF9">
      <w:pPr>
        <w:rPr>
          <w:rFonts w:ascii="Times New Roman" w:hAnsi="Times New Roman" w:cs="Times New Roman"/>
          <w:b/>
          <w:sz w:val="28"/>
          <w:szCs w:val="28"/>
        </w:rPr>
      </w:pPr>
    </w:p>
    <w:p w14:paraId="258B9657" w14:textId="5B608B9F" w:rsidR="00D76FF9" w:rsidRPr="003F0916" w:rsidRDefault="00D76FF9" w:rsidP="00D76FF9">
      <w:pPr>
        <w:rPr>
          <w:rFonts w:ascii="Times New Roman" w:hAnsi="Times New Roman" w:cs="Times New Roman"/>
          <w:sz w:val="28"/>
          <w:szCs w:val="28"/>
        </w:rPr>
      </w:pPr>
      <w:r w:rsidRPr="003F0916">
        <w:rPr>
          <w:rFonts w:ascii="Times New Roman" w:hAnsi="Times New Roman" w:cs="Times New Roman"/>
          <w:b/>
          <w:sz w:val="28"/>
          <w:szCs w:val="28"/>
        </w:rPr>
        <w:t>PRINCIPIILE PARTENERIATULUI</w:t>
      </w:r>
    </w:p>
    <w:p w14:paraId="77134964" w14:textId="77777777" w:rsidR="00D76FF9" w:rsidRPr="00D76FF9" w:rsidRDefault="00D76FF9" w:rsidP="003F09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lastRenderedPageBreak/>
        <w:t>• Respect Reciproc</w:t>
      </w:r>
      <w:r w:rsidRPr="00D76FF9">
        <w:rPr>
          <w:rFonts w:ascii="Times New Roman" w:hAnsi="Times New Roman" w:cs="Times New Roman"/>
          <w:sz w:val="24"/>
          <w:szCs w:val="24"/>
        </w:rPr>
        <w:br/>
        <w:t>• Cooperare Internațională Pașnică</w:t>
      </w:r>
      <w:r w:rsidRPr="00D76FF9">
        <w:rPr>
          <w:rFonts w:ascii="Times New Roman" w:hAnsi="Times New Roman" w:cs="Times New Roman"/>
          <w:sz w:val="24"/>
          <w:szCs w:val="24"/>
        </w:rPr>
        <w:br/>
        <w:t>• Responsabilitate Față de Mediu</w:t>
      </w:r>
      <w:r w:rsidRPr="00D76FF9">
        <w:rPr>
          <w:rFonts w:ascii="Times New Roman" w:hAnsi="Times New Roman" w:cs="Times New Roman"/>
          <w:sz w:val="24"/>
          <w:szCs w:val="24"/>
        </w:rPr>
        <w:br/>
        <w:t>• Înțelegere Culturală</w:t>
      </w:r>
      <w:r w:rsidRPr="00D76FF9">
        <w:rPr>
          <w:rFonts w:ascii="Times New Roman" w:hAnsi="Times New Roman" w:cs="Times New Roman"/>
          <w:sz w:val="24"/>
          <w:szCs w:val="24"/>
        </w:rPr>
        <w:br/>
        <w:t>• Dezvoltare Durabilă</w:t>
      </w:r>
      <w:r w:rsidRPr="00D76FF9">
        <w:rPr>
          <w:rFonts w:ascii="Times New Roman" w:hAnsi="Times New Roman" w:cs="Times New Roman"/>
          <w:sz w:val="24"/>
          <w:szCs w:val="24"/>
        </w:rPr>
        <w:br/>
        <w:t>• Dialog și Schimb de Cunoștințe</w:t>
      </w:r>
    </w:p>
    <w:p w14:paraId="39F3849A" w14:textId="77777777" w:rsidR="00D76FF9" w:rsidRPr="00FD0A29" w:rsidRDefault="00000000" w:rsidP="003F09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A00E15">
          <v:rect id="_x0000_i1032" style="width:0;height:1.5pt" o:hralign="center" o:hrstd="t" o:hr="t" fillcolor="#a0a0a0" stroked="f"/>
        </w:pict>
      </w:r>
    </w:p>
    <w:p w14:paraId="4E32EAC6" w14:textId="77777777" w:rsidR="00D76FF9" w:rsidRPr="003F0916" w:rsidRDefault="00D76FF9" w:rsidP="00D76FF9">
      <w:pPr>
        <w:rPr>
          <w:rFonts w:ascii="Times New Roman" w:hAnsi="Times New Roman" w:cs="Times New Roman"/>
          <w:sz w:val="28"/>
          <w:szCs w:val="28"/>
        </w:rPr>
      </w:pPr>
      <w:r w:rsidRPr="003F0916">
        <w:rPr>
          <w:rFonts w:ascii="Times New Roman" w:hAnsi="Times New Roman" w:cs="Times New Roman"/>
          <w:b/>
          <w:sz w:val="28"/>
          <w:szCs w:val="28"/>
        </w:rPr>
        <w:t>PRIVIND SPRE VIITOR</w:t>
      </w:r>
    </w:p>
    <w:p w14:paraId="12659E2D" w14:textId="4AFF529E" w:rsidR="00D76FF9" w:rsidRPr="00D76FF9" w:rsidRDefault="003F0916" w:rsidP="003F09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6FF9" w:rsidRPr="00D76FF9">
        <w:rPr>
          <w:rFonts w:ascii="Times New Roman" w:hAnsi="Times New Roman" w:cs="Times New Roman"/>
          <w:sz w:val="24"/>
          <w:szCs w:val="24"/>
        </w:rPr>
        <w:t>Împreună, Forumul Pentru Dezvoltare Durabilă Europeană și Ambasada Republicii Islamice Iran – București își exprimă speranța sinceră că această cooperare va reprezenta un exemplu semnificativ de parteneriat internațional constructiv în slujba umanității și a mediului.</w:t>
      </w:r>
      <w:r w:rsidR="00D76FF9" w:rsidRPr="00D76F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6FF9" w:rsidRPr="00D76FF9">
        <w:rPr>
          <w:rFonts w:ascii="Times New Roman" w:hAnsi="Times New Roman" w:cs="Times New Roman"/>
          <w:sz w:val="24"/>
          <w:szCs w:val="24"/>
        </w:rPr>
        <w:t>Într-o perioadă în care provocările globale necesită unitate, înțelepciune și responsabilitate, acest parteneriat simbolizează un angajament față de dialog, înțelegere reciprocă și progres comun.</w:t>
      </w:r>
      <w:r w:rsidR="00D76FF9" w:rsidRPr="00D76F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6FF9" w:rsidRPr="00D76FF9">
        <w:rPr>
          <w:rFonts w:ascii="Times New Roman" w:hAnsi="Times New Roman" w:cs="Times New Roman"/>
          <w:sz w:val="24"/>
          <w:szCs w:val="24"/>
        </w:rPr>
        <w:t>Prin combinarea cunoștințelor, experienței și bunăvoinței sincere, ambele instituții aspiră să contribuie la un viitor caracterizat prin pace, sustenabilitate, cooperare și prosperitate comună.</w:t>
      </w:r>
    </w:p>
    <w:p w14:paraId="5F71DB91" w14:textId="77777777" w:rsidR="00D76FF9" w:rsidRPr="00FD0A29" w:rsidRDefault="00000000" w:rsidP="003F09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248E968">
          <v:rect id="_x0000_i1033" style="width:0;height:1.5pt" o:hralign="center" o:hrstd="t" o:hr="t" fillcolor="#a0a0a0" stroked="f"/>
        </w:pict>
      </w:r>
    </w:p>
    <w:p w14:paraId="2E0144DC" w14:textId="77777777" w:rsidR="00D76FF9" w:rsidRPr="003F0916" w:rsidRDefault="00D76FF9" w:rsidP="00D7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br/>
      </w:r>
      <w:r w:rsidRPr="003F0916">
        <w:rPr>
          <w:rFonts w:ascii="Times New Roman" w:hAnsi="Times New Roman" w:cs="Times New Roman"/>
          <w:b/>
          <w:sz w:val="28"/>
          <w:szCs w:val="28"/>
        </w:rPr>
        <w:t>INFORMAȚII DE CONTACT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3"/>
      </w:tblGrid>
      <w:tr w:rsidR="00D76FF9" w:rsidRPr="00FD0A29" w14:paraId="0FD3F4DD" w14:textId="77777777" w:rsidTr="00A546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B7714" w14:textId="77777777" w:rsidR="00D76FF9" w:rsidRPr="00FD0A29" w:rsidRDefault="00D76FF9" w:rsidP="00A5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Details</w:t>
            </w:r>
          </w:p>
        </w:tc>
      </w:tr>
      <w:tr w:rsidR="00D76FF9" w:rsidRPr="00FD0A29" w14:paraId="3CA2DFAC" w14:textId="77777777" w:rsidTr="00A54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57769" w14:textId="77777777" w:rsidR="00D76FF9" w:rsidRPr="00FD0A29" w:rsidRDefault="00D76FF9" w:rsidP="00A5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Forumul Pentru Dezvoltare Durabilă Europeană</w:t>
            </w:r>
          </w:p>
        </w:tc>
      </w:tr>
      <w:tr w:rsidR="00D76FF9" w:rsidRPr="00FD0A29" w14:paraId="6BE1C14D" w14:textId="77777777" w:rsidTr="00A54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B8BDF" w14:textId="77777777" w:rsidR="00D76FF9" w:rsidRPr="00FD0A29" w:rsidRDefault="00D76FF9" w:rsidP="00A5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29">
              <w:rPr>
                <w:rFonts w:ascii="Times New Roman" w:eastAsia="Times New Roman" w:hAnsi="Times New Roman" w:cs="Times New Roman"/>
                <w:sz w:val="24"/>
                <w:szCs w:val="24"/>
              </w:rPr>
              <w:t>Romania, European Union</w:t>
            </w:r>
          </w:p>
        </w:tc>
      </w:tr>
      <w:tr w:rsidR="00D76FF9" w:rsidRPr="00FD0A29" w14:paraId="73FB34C1" w14:textId="77777777" w:rsidTr="00A54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19843" w14:textId="77777777" w:rsidR="00D76FF9" w:rsidRPr="00FD0A29" w:rsidRDefault="00D76FF9" w:rsidP="00A5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Pr="00FD0A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contact@forumdde.com</w:t>
              </w:r>
            </w:hyperlink>
          </w:p>
        </w:tc>
      </w:tr>
      <w:tr w:rsidR="00D76FF9" w:rsidRPr="00FD0A29" w14:paraId="00554F48" w14:textId="77777777" w:rsidTr="00A54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3B7F8" w14:textId="77777777" w:rsidR="00D76FF9" w:rsidRPr="00FD0A29" w:rsidRDefault="00D76FF9" w:rsidP="00A5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Website: </w:t>
            </w:r>
            <w:hyperlink r:id="rId6" w:history="1">
              <w:r w:rsidRPr="00FD0A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forumdde.com</w:t>
              </w:r>
            </w:hyperlink>
          </w:p>
        </w:tc>
      </w:tr>
    </w:tbl>
    <w:p w14:paraId="63CF3ABF" w14:textId="77777777" w:rsidR="00D76FF9" w:rsidRPr="00FD0A29" w:rsidRDefault="00000000" w:rsidP="00D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22F3A4E">
          <v:rect id="_x0000_i1034" style="width:0;height:1.5pt" o:hralign="center" o:hrstd="t" o:hr="t" fillcolor="#a0a0a0" stroked="f"/>
        </w:pict>
      </w:r>
    </w:p>
    <w:p w14:paraId="200D9711" w14:textId="77777777" w:rsidR="00D76FF9" w:rsidRPr="00FD0A29" w:rsidRDefault="00D76FF9" w:rsidP="00D7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i/>
          <w:sz w:val="24"/>
          <w:szCs w:val="24"/>
        </w:rPr>
        <w:t>„Adevăratul progres este atins atunci când națiunile pășesc împreună cu înțelepciune, respect și responsabilitate față de umanitate și natură.”</w:t>
      </w:r>
      <w:r>
        <w:br/>
      </w:r>
      <w:r w:rsidR="00000000">
        <w:rPr>
          <w:rFonts w:ascii="Times New Roman" w:eastAsia="Times New Roman" w:hAnsi="Times New Roman" w:cs="Times New Roman"/>
          <w:sz w:val="24"/>
          <w:szCs w:val="24"/>
        </w:rPr>
        <w:pict w14:anchorId="18DCC889">
          <v:rect id="_x0000_i1035" style="width:0;height:1.5pt" o:hralign="center" o:hrstd="t" o:hr="t" fillcolor="#a0a0a0" stroked="f"/>
        </w:pict>
      </w:r>
    </w:p>
    <w:p w14:paraId="2944D667" w14:textId="77777777" w:rsidR="003F0916" w:rsidRDefault="003F0916" w:rsidP="00D76F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693BB2" w14:textId="25362562" w:rsidR="00D76FF9" w:rsidRPr="003F0916" w:rsidRDefault="00D76FF9" w:rsidP="00D76F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0916">
        <w:rPr>
          <w:rFonts w:ascii="Times New Roman" w:hAnsi="Times New Roman" w:cs="Times New Roman"/>
          <w:b/>
          <w:bCs/>
          <w:sz w:val="28"/>
          <w:szCs w:val="28"/>
        </w:rPr>
        <w:t>Construind Poduri prin Sustenabilitate, Respect și Prietenie Internațională</w:t>
      </w:r>
    </w:p>
    <w:p w14:paraId="1423F14F" w14:textId="77777777" w:rsidR="001B38EC" w:rsidRDefault="001B38EC"/>
    <w:sectPr w:rsidR="001B38EC" w:rsidSect="003F0916"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F9"/>
    <w:rsid w:val="00077C1B"/>
    <w:rsid w:val="001B38EC"/>
    <w:rsid w:val="00307685"/>
    <w:rsid w:val="003F0916"/>
    <w:rsid w:val="00505479"/>
    <w:rsid w:val="007223D1"/>
    <w:rsid w:val="00D76FF9"/>
    <w:rsid w:val="00E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4515"/>
  <w15:docId w15:val="{EEBA5899-8645-4A0E-92B0-8DDCF4A8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F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umdde.com/?utm_source=chatgpt.com" TargetMode="External"/><Relationship Id="rId5" Type="http://schemas.openxmlformats.org/officeDocument/2006/relationships/hyperlink" Target="mailto:contact@forumd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C02B-963A-4AAD-BB5A-3464BB0B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xmen boss</dc:creator>
  <cp:lastModifiedBy>eras veras</cp:lastModifiedBy>
  <cp:revision>3</cp:revision>
  <dcterms:created xsi:type="dcterms:W3CDTF">2026-05-09T14:01:00Z</dcterms:created>
  <dcterms:modified xsi:type="dcterms:W3CDTF">2026-05-09T15:30:00Z</dcterms:modified>
</cp:coreProperties>
</file>