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F3CA8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2F3CA8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2F3CA8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2F3CA8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CA8" w:rsidRPr="0094491D" w:rsidRDefault="002F3CA8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F82F95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F82F95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F82F95" w:rsidRDefault="002F3CA8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47B82D8" wp14:editId="41579FDD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B57EA6" w:rsidRPr="00F82F95" w:rsidRDefault="00B57EA6" w:rsidP="00B57EA6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Alguns seres vivos realizam um processo que utiliza gás carbônico, água e a energia da luz solar para produzir açúcar, liberando oxigênio e água.</w:t>
      </w:r>
    </w:p>
    <w:p w:rsidR="00B57EA6" w:rsidRPr="00F82F95" w:rsidRDefault="00B57EA6" w:rsidP="00B57EA6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Esse processo é uma reação química, conhecida como</w:t>
      </w:r>
      <w:r w:rsidRPr="00F82F95">
        <w:rPr>
          <w:rFonts w:asciiTheme="minorHAnsi" w:hAnsiTheme="minorHAnsi" w:cstheme="minorHAnsi"/>
        </w:rPr>
        <w:br/>
        <w:t>A) combustão.</w:t>
      </w:r>
    </w:p>
    <w:p w:rsidR="00B57EA6" w:rsidRPr="00F82F95" w:rsidRDefault="00B57EA6" w:rsidP="00B57EA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B) decomposição. </w:t>
      </w:r>
    </w:p>
    <w:p w:rsidR="00B57EA6" w:rsidRPr="00F82F95" w:rsidRDefault="00B57EA6" w:rsidP="00B57EA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C) fotossíntese. </w:t>
      </w:r>
    </w:p>
    <w:p w:rsidR="00B57EA6" w:rsidRPr="00F82F95" w:rsidRDefault="00B57EA6" w:rsidP="00B57EA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respiração.</w:t>
      </w:r>
    </w:p>
    <w:p w:rsidR="00874118" w:rsidRPr="00F82F95" w:rsidRDefault="00874118" w:rsidP="00B21071">
      <w:pPr>
        <w:jc w:val="both"/>
        <w:rPr>
          <w:rFonts w:asciiTheme="minorHAnsi" w:hAnsiTheme="minorHAnsi" w:cstheme="minorHAnsi"/>
        </w:rPr>
      </w:pPr>
    </w:p>
    <w:p w:rsidR="002C4EAA" w:rsidRPr="00F82F95" w:rsidRDefault="002C4EAA" w:rsidP="00B21071">
      <w:pPr>
        <w:jc w:val="both"/>
        <w:rPr>
          <w:rFonts w:asciiTheme="minorHAnsi" w:hAnsiTheme="minorHAnsi" w:cstheme="minorHAnsi"/>
        </w:rPr>
      </w:pPr>
    </w:p>
    <w:p w:rsidR="002C4EAA" w:rsidRPr="00F82F95" w:rsidRDefault="002C4EAA" w:rsidP="00B21071">
      <w:pPr>
        <w:jc w:val="both"/>
        <w:rPr>
          <w:rFonts w:asciiTheme="minorHAnsi" w:hAnsiTheme="minorHAnsi" w:cstheme="minorHAnsi"/>
        </w:rPr>
      </w:pPr>
    </w:p>
    <w:p w:rsidR="002C4EAA" w:rsidRPr="00F82F95" w:rsidRDefault="002C4EAA" w:rsidP="00B21071">
      <w:pPr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874118" w:rsidRPr="00F82F95" w:rsidRDefault="002C4EAA" w:rsidP="002C4EA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O modelo atômico proposto por Dalton ficou conhecido como bola de bilhar, devido </w:t>
      </w:r>
      <w:proofErr w:type="spellStart"/>
      <w:r w:rsidRPr="00F82F95">
        <w:rPr>
          <w:rFonts w:asciiTheme="minorHAnsi" w:hAnsiTheme="minorHAnsi" w:cstheme="minorHAnsi"/>
        </w:rPr>
        <w:t>á</w:t>
      </w:r>
      <w:proofErr w:type="spellEnd"/>
      <w:r w:rsidRPr="00F82F95">
        <w:rPr>
          <w:rFonts w:asciiTheme="minorHAnsi" w:hAnsiTheme="minorHAnsi" w:cstheme="minorHAnsi"/>
        </w:rPr>
        <w:t xml:space="preserve"> representação por meio de símbolos esféricos de espécies ainda desconhecidas, como representado na imagem abaixo.</w:t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48840" cy="152400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De acordo com essa imagem, Dalton propôs que o </w:t>
      </w:r>
      <w:proofErr w:type="spellStart"/>
      <w:r w:rsidRPr="00F82F95">
        <w:rPr>
          <w:rFonts w:asciiTheme="minorHAnsi" w:hAnsiTheme="minorHAnsi" w:cstheme="minorHAnsi"/>
        </w:rPr>
        <w:t>principio</w:t>
      </w:r>
      <w:proofErr w:type="spellEnd"/>
      <w:r w:rsidRPr="00F82F95">
        <w:rPr>
          <w:rFonts w:asciiTheme="minorHAnsi" w:hAnsiTheme="minorHAnsi" w:cstheme="minorHAnsi"/>
        </w:rPr>
        <w:t xml:space="preserve"> da constituição da matéria seria</w:t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o elemento.</w:t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o átomo.</w:t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a sustância.</w:t>
      </w:r>
    </w:p>
    <w:p w:rsidR="002C4EAA" w:rsidRPr="00F82F95" w:rsidRDefault="002C4EAA" w:rsidP="002C4EA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a molécula.</w:t>
      </w:r>
    </w:p>
    <w:p w:rsidR="00874118" w:rsidRPr="00F82F95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487DE6" w:rsidRPr="00F82F95" w:rsidRDefault="00487DE6" w:rsidP="00487DE6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Leia o texto abaixo.</w:t>
      </w:r>
    </w:p>
    <w:p w:rsidR="00487DE6" w:rsidRPr="00F82F95" w:rsidRDefault="00487DE6" w:rsidP="00487DE6">
      <w:pPr>
        <w:ind w:firstLine="567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[...] se colocarmos uma panela para esquentar no fogo e, depois de muito tempo, quando ela</w:t>
      </w:r>
      <w:r w:rsidRPr="00F82F95">
        <w:rPr>
          <w:rFonts w:asciiTheme="minorHAnsi" w:hAnsiTheme="minorHAnsi" w:cstheme="minorHAnsi"/>
        </w:rPr>
        <w:br/>
        <w:t>estiver bem quente, adicionarmos certa quantidade de água líquida pura, veremos a água virar</w:t>
      </w:r>
      <w:r w:rsidRPr="00F82F95">
        <w:rPr>
          <w:rFonts w:asciiTheme="minorHAnsi" w:hAnsiTheme="minorHAnsi" w:cstheme="minorHAnsi"/>
        </w:rPr>
        <w:br/>
        <w:t>vapor rapidamente, numa transição turbulenta. [...]</w:t>
      </w:r>
    </w:p>
    <w:p w:rsidR="00487DE6" w:rsidRPr="00F82F95" w:rsidRDefault="00487DE6" w:rsidP="00487DE6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 xml:space="preserve">Disponível em: https://bit.ly/2LjURnL. Acesso em: 5 set. 2019. </w:t>
      </w:r>
      <w:proofErr w:type="gramStart"/>
      <w:r w:rsidRPr="00F82F95">
        <w:rPr>
          <w:rFonts w:asciiTheme="minorHAnsi" w:hAnsiTheme="minorHAnsi" w:cstheme="minorHAnsi"/>
          <w:sz w:val="16"/>
          <w:szCs w:val="16"/>
        </w:rPr>
        <w:t>Fragmento.</w:t>
      </w:r>
      <w:r w:rsidR="0067154D" w:rsidRPr="00F82F95">
        <w:rPr>
          <w:rFonts w:asciiTheme="minorHAnsi" w:hAnsiTheme="minorHAnsi" w:cstheme="minorHAnsi"/>
          <w:sz w:val="16"/>
          <w:szCs w:val="16"/>
        </w:rPr>
        <w:t>.</w:t>
      </w:r>
      <w:proofErr w:type="gramEnd"/>
    </w:p>
    <w:p w:rsidR="00487DE6" w:rsidRPr="00F82F95" w:rsidRDefault="00487DE6" w:rsidP="00487DE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87DE6" w:rsidRPr="00F82F95" w:rsidRDefault="00487DE6" w:rsidP="00487DE6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Nesse texto, a mudança de estado físico descrita está relacionada</w:t>
      </w:r>
    </w:p>
    <w:p w:rsidR="00487DE6" w:rsidRPr="00F82F95" w:rsidRDefault="00487DE6" w:rsidP="00487DE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à variação de temperatura da água.</w:t>
      </w:r>
    </w:p>
    <w:p w:rsidR="00487DE6" w:rsidRPr="00F82F95" w:rsidRDefault="00487DE6" w:rsidP="00487DE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à variação de volume da água.</w:t>
      </w:r>
    </w:p>
    <w:p w:rsidR="00487DE6" w:rsidRPr="00F82F95" w:rsidRDefault="00487DE6" w:rsidP="00487DE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ao aumento da densidade da água.</w:t>
      </w:r>
    </w:p>
    <w:p w:rsidR="00C001AB" w:rsidRPr="00F82F95" w:rsidRDefault="00487DE6" w:rsidP="00487DE6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ao decréscimo da massa da água.</w:t>
      </w:r>
    </w:p>
    <w:p w:rsidR="00874118" w:rsidRPr="00F82F95" w:rsidRDefault="00874118" w:rsidP="00487DE6">
      <w:pPr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67154D" w:rsidRPr="00F82F95" w:rsidRDefault="0067154D" w:rsidP="0067154D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Observe na imagem abaixo a transformação que deverá ocorrer na massa de biscoito para </w:t>
      </w:r>
      <w:proofErr w:type="gramStart"/>
      <w:r w:rsidRPr="00F82F95">
        <w:rPr>
          <w:rFonts w:asciiTheme="minorHAnsi" w:hAnsiTheme="minorHAnsi" w:cstheme="minorHAnsi"/>
        </w:rPr>
        <w:t>que  ele</w:t>
      </w:r>
      <w:proofErr w:type="gramEnd"/>
      <w:r w:rsidRPr="00F82F95">
        <w:rPr>
          <w:rFonts w:asciiTheme="minorHAnsi" w:hAnsiTheme="minorHAnsi" w:cstheme="minorHAnsi"/>
        </w:rPr>
        <w:t xml:space="preserve"> esteja completamente assado.</w:t>
      </w:r>
    </w:p>
    <w:p w:rsidR="0067154D" w:rsidRPr="00F82F95" w:rsidRDefault="0067154D" w:rsidP="0067154D">
      <w:pPr>
        <w:jc w:val="center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91126" cy="199644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26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4D" w:rsidRPr="00F82F95" w:rsidRDefault="0067154D" w:rsidP="0067154D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>Disponível em: https://bit.ly/3a1a7zX. Acesso em: 8 fev. 2021. Adaptado para fins didáticos.</w:t>
      </w:r>
    </w:p>
    <w:p w:rsidR="0067154D" w:rsidRPr="00F82F95" w:rsidRDefault="0067154D" w:rsidP="0067154D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  <w:t>Qual evidência informará que a massa do biscoito está pronta?</w:t>
      </w:r>
    </w:p>
    <w:p w:rsidR="0067154D" w:rsidRPr="00F82F95" w:rsidRDefault="0067154D" w:rsidP="0067154D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Alteração da forma física.</w:t>
      </w:r>
    </w:p>
    <w:p w:rsidR="0067154D" w:rsidRPr="00F82F95" w:rsidRDefault="0067154D" w:rsidP="0067154D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Formação de um sólido.</w:t>
      </w:r>
    </w:p>
    <w:p w:rsidR="0067154D" w:rsidRPr="00F82F95" w:rsidRDefault="0067154D" w:rsidP="0067154D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Mudança de cor.</w:t>
      </w:r>
    </w:p>
    <w:p w:rsidR="0067154D" w:rsidRPr="00F82F95" w:rsidRDefault="0067154D" w:rsidP="0067154D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Perda de volume.</w:t>
      </w:r>
    </w:p>
    <w:p w:rsidR="0067154D" w:rsidRPr="00F82F95" w:rsidRDefault="0067154D" w:rsidP="0067154D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</w:r>
    </w:p>
    <w:p w:rsidR="0067154D" w:rsidRPr="00F82F95" w:rsidRDefault="0067154D" w:rsidP="0067154D">
      <w:pPr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67154D" w:rsidRPr="00F82F95" w:rsidRDefault="0067154D" w:rsidP="0067154D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Observe as representações dos elementos químicos propostas no início do século XIX pelo</w:t>
      </w:r>
      <w:r w:rsidRPr="00F82F95">
        <w:rPr>
          <w:rFonts w:asciiTheme="minorHAnsi" w:hAnsiTheme="minorHAnsi" w:cstheme="minorHAnsi"/>
        </w:rPr>
        <w:br/>
      </w:r>
      <w:r w:rsidRPr="00F82F95">
        <w:rPr>
          <w:rFonts w:asciiTheme="minorHAnsi" w:hAnsiTheme="minorHAnsi" w:cstheme="minorHAnsi"/>
        </w:rPr>
        <w:lastRenderedPageBreak/>
        <w:t>cientista John Dalton (1766 - 1844) na imagem abaixo.</w:t>
      </w:r>
    </w:p>
    <w:p w:rsidR="0067154D" w:rsidRPr="00F82F95" w:rsidRDefault="0067154D" w:rsidP="0067154D">
      <w:pPr>
        <w:jc w:val="center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518410" cy="2964795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53" cy="297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5E0" w:rsidRPr="00F82F95" w:rsidRDefault="0067154D" w:rsidP="005845E0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 xml:space="preserve">Disponível em: </w:t>
      </w:r>
      <w:proofErr w:type="gramStart"/>
      <w:r w:rsidR="005845E0" w:rsidRPr="00F82F95">
        <w:rPr>
          <w:rFonts w:asciiTheme="minorHAnsi" w:hAnsiTheme="minorHAnsi" w:cstheme="minorHAnsi"/>
          <w:sz w:val="16"/>
          <w:szCs w:val="16"/>
        </w:rPr>
        <w:t>www.infoescola.com;</w:t>
      </w:r>
      <w:r w:rsidRPr="00F82F95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82F95">
        <w:rPr>
          <w:rFonts w:asciiTheme="minorHAnsi" w:hAnsiTheme="minorHAnsi" w:cstheme="minorHAnsi"/>
          <w:sz w:val="16"/>
          <w:szCs w:val="16"/>
        </w:rPr>
        <w:t xml:space="preserve"> Acesso em: 16 maio 2019.</w:t>
      </w:r>
    </w:p>
    <w:p w:rsidR="005845E0" w:rsidRPr="00F82F95" w:rsidRDefault="0067154D" w:rsidP="0067154D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  <w:t>Essas representações partem do princípio de que a natureza da matéria é formada</w:t>
      </w:r>
    </w:p>
    <w:p w:rsidR="005845E0" w:rsidRPr="00F82F95" w:rsidRDefault="0067154D" w:rsidP="005845E0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por agregados iônicos carregados de cargas positivas e negativas.</w:t>
      </w:r>
    </w:p>
    <w:p w:rsidR="005845E0" w:rsidRPr="00F82F95" w:rsidRDefault="0067154D" w:rsidP="005845E0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por átomos esféricos, maciços, indivisíveis e indestrutíveis.</w:t>
      </w:r>
    </w:p>
    <w:p w:rsidR="005845E0" w:rsidRPr="00F82F95" w:rsidRDefault="0067154D" w:rsidP="005845E0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por moléculas compostas de um elemento químico ou mais.</w:t>
      </w:r>
    </w:p>
    <w:p w:rsidR="005845E0" w:rsidRPr="00F82F95" w:rsidRDefault="0067154D" w:rsidP="005845E0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por substâncias puras, com propriedades física e química constantes.</w:t>
      </w:r>
    </w:p>
    <w:p w:rsidR="005845E0" w:rsidRPr="00F82F95" w:rsidRDefault="005845E0" w:rsidP="0067154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D2608" w:rsidRPr="00F82F95" w:rsidRDefault="009D260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5845E0" w:rsidRPr="00F82F95" w:rsidRDefault="005845E0" w:rsidP="005845E0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Leia o texto abaixo.</w:t>
      </w:r>
    </w:p>
    <w:p w:rsidR="005845E0" w:rsidRPr="00F82F95" w:rsidRDefault="005845E0" w:rsidP="005845E0">
      <w:pPr>
        <w:ind w:firstLine="567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O vapor de água vem de uma longa história, associado inicialmente às locomotivas e a</w:t>
      </w:r>
      <w:r w:rsidRPr="00F82F95">
        <w:rPr>
          <w:rFonts w:asciiTheme="minorHAnsi" w:hAnsiTheme="minorHAnsi" w:cstheme="minorHAnsi"/>
        </w:rPr>
        <w:br/>
        <w:t>revolução industrial, como meio de geração, transporte e utilização de energia. Atualmente, o</w:t>
      </w:r>
      <w:r w:rsidRPr="00F82F95">
        <w:rPr>
          <w:rFonts w:asciiTheme="minorHAnsi" w:hAnsiTheme="minorHAnsi" w:cstheme="minorHAnsi"/>
        </w:rPr>
        <w:br/>
        <w:t>vapor é parte integral e fundamental da tecnologia e indústria moderna. Sem ele, nossas indústrias</w:t>
      </w:r>
      <w:r w:rsidRPr="00F82F95">
        <w:rPr>
          <w:rFonts w:asciiTheme="minorHAnsi" w:hAnsiTheme="minorHAnsi" w:cstheme="minorHAnsi"/>
        </w:rPr>
        <w:br/>
        <w:t>alimentícia, têxtil, química, farmacêutica, de potência e tantas outras não poderiam existir e fazer</w:t>
      </w:r>
      <w:r w:rsidRPr="00F82F95">
        <w:rPr>
          <w:rFonts w:asciiTheme="minorHAnsi" w:hAnsiTheme="minorHAnsi" w:cstheme="minorHAnsi"/>
        </w:rPr>
        <w:br/>
        <w:t>o que fazem. [...]</w:t>
      </w:r>
    </w:p>
    <w:p w:rsidR="005845E0" w:rsidRPr="00F82F95" w:rsidRDefault="005845E0" w:rsidP="005845E0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 xml:space="preserve">Disponível em: https://bit.ly/2SOcqpt. Acesso em: </w:t>
      </w:r>
      <w:proofErr w:type="gramStart"/>
      <w:r w:rsidRPr="00F82F95">
        <w:rPr>
          <w:rFonts w:asciiTheme="minorHAnsi" w:hAnsiTheme="minorHAnsi" w:cstheme="minorHAnsi"/>
          <w:sz w:val="16"/>
          <w:szCs w:val="16"/>
        </w:rPr>
        <w:t>8 maio 2020</w:t>
      </w:r>
      <w:proofErr w:type="gramEnd"/>
      <w:r w:rsidRPr="00F82F95">
        <w:rPr>
          <w:rFonts w:asciiTheme="minorHAnsi" w:hAnsiTheme="minorHAnsi" w:cstheme="minorHAnsi"/>
          <w:sz w:val="16"/>
          <w:szCs w:val="16"/>
        </w:rPr>
        <w:t>. Fragmento.</w:t>
      </w:r>
    </w:p>
    <w:p w:rsidR="005845E0" w:rsidRPr="00F82F95" w:rsidRDefault="005845E0" w:rsidP="005845E0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Qual é o estado físico da água apresentado nesse texto?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Gasoso.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Líquido.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Plasma.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Sólido.</w:t>
      </w: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5845E0" w:rsidRPr="00F82F95" w:rsidRDefault="005845E0" w:rsidP="005845E0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As imagens abaixo representam duas transformações possíveis da madeira.</w:t>
      </w:r>
    </w:p>
    <w:p w:rsidR="005845E0" w:rsidRPr="00F82F95" w:rsidRDefault="005845E0" w:rsidP="005845E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845E0" w:rsidRPr="00F82F95" w:rsidRDefault="005845E0" w:rsidP="005845E0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17932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F95">
        <w:rPr>
          <w:rFonts w:asciiTheme="minorHAnsi" w:hAnsiTheme="minorHAnsi" w:cstheme="minorHAnsi"/>
          <w:sz w:val="16"/>
          <w:szCs w:val="16"/>
        </w:rPr>
        <w:t>Disponível em: https://bit.ly/2XaFRKi. Acesso em: 19 fev. 2019.</w:t>
      </w:r>
      <w:r w:rsidRPr="00F82F95">
        <w:rPr>
          <w:rFonts w:asciiTheme="minorHAnsi" w:hAnsiTheme="minorHAnsi" w:cstheme="minorHAnsi"/>
        </w:rPr>
        <w:br/>
      </w:r>
    </w:p>
    <w:p w:rsidR="005845E0" w:rsidRPr="00F82F95" w:rsidRDefault="005845E0" w:rsidP="005845E0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De acordo com essas imagens, a transformação 1 se diferencia da 2, pois na primeira a madeira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altera o seu formato original.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conserva sua composição inicial.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passa por uma reação química.</w:t>
      </w:r>
    </w:p>
    <w:p w:rsidR="005845E0" w:rsidRPr="00F82F95" w:rsidRDefault="005845E0" w:rsidP="005845E0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sofre um processo de vaporização.</w:t>
      </w:r>
    </w:p>
    <w:p w:rsidR="00874118" w:rsidRPr="00F82F95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F82F95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6779D5" w:rsidRPr="00F82F95" w:rsidRDefault="006779D5" w:rsidP="006779D5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Observe, na imagem abaixo, o processo de uma reação química que acontece nas plantas.</w:t>
      </w:r>
    </w:p>
    <w:p w:rsidR="009D2608" w:rsidRPr="00F82F95" w:rsidRDefault="009D2608" w:rsidP="006779D5">
      <w:pPr>
        <w:jc w:val="both"/>
        <w:rPr>
          <w:rFonts w:asciiTheme="minorHAnsi" w:hAnsiTheme="minorHAnsi" w:cstheme="minorHAnsi"/>
        </w:rPr>
      </w:pPr>
    </w:p>
    <w:p w:rsidR="006779D5" w:rsidRPr="00F82F95" w:rsidRDefault="009D2608" w:rsidP="009D2608">
      <w:pPr>
        <w:jc w:val="center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93670" cy="255264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55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9D5" w:rsidRPr="00F82F95" w:rsidRDefault="006779D5" w:rsidP="006779D5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>Disponível em: https://bit.ly/2GttS3y. Acesso em: 27 jan. 2020. Adaptado para fins didáticos.</w:t>
      </w:r>
    </w:p>
    <w:p w:rsidR="006779D5" w:rsidRPr="00F82F95" w:rsidRDefault="006779D5" w:rsidP="006779D5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  <w:t>O processo apresentado nessa imagem é uma</w:t>
      </w:r>
    </w:p>
    <w:p w:rsidR="006779D5" w:rsidRPr="00F82F95" w:rsidRDefault="006779D5" w:rsidP="006779D5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combustão.</w:t>
      </w:r>
    </w:p>
    <w:p w:rsidR="006779D5" w:rsidRPr="00F82F95" w:rsidRDefault="006779D5" w:rsidP="006779D5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fotossíntese.</w:t>
      </w:r>
    </w:p>
    <w:p w:rsidR="006779D5" w:rsidRPr="00F82F95" w:rsidRDefault="006779D5" w:rsidP="006779D5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respiração.</w:t>
      </w:r>
    </w:p>
    <w:p w:rsidR="006779D5" w:rsidRPr="00F82F95" w:rsidRDefault="006779D5" w:rsidP="006779D5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transpiração.</w:t>
      </w:r>
    </w:p>
    <w:p w:rsidR="009D2608" w:rsidRPr="00F82F95" w:rsidRDefault="009D2608" w:rsidP="006779D5">
      <w:pPr>
        <w:jc w:val="both"/>
        <w:rPr>
          <w:rFonts w:asciiTheme="minorHAnsi" w:hAnsiTheme="minorHAnsi" w:cstheme="minorHAnsi"/>
        </w:rPr>
      </w:pPr>
    </w:p>
    <w:p w:rsidR="009D2608" w:rsidRPr="00F82F95" w:rsidRDefault="009D2608" w:rsidP="006779D5">
      <w:pPr>
        <w:jc w:val="both"/>
        <w:rPr>
          <w:rFonts w:asciiTheme="minorHAnsi" w:hAnsiTheme="minorHAnsi" w:cstheme="minorHAnsi"/>
        </w:rPr>
      </w:pPr>
    </w:p>
    <w:p w:rsidR="009D2608" w:rsidRPr="00F82F95" w:rsidRDefault="009D2608" w:rsidP="006779D5">
      <w:pPr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9D2608" w:rsidRPr="00F82F95" w:rsidRDefault="009D2608" w:rsidP="009D2608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Observe o modelo atômico abaixo.</w:t>
      </w:r>
    </w:p>
    <w:p w:rsidR="009D2608" w:rsidRPr="00F82F95" w:rsidRDefault="009D2608" w:rsidP="009D2608">
      <w:pPr>
        <w:jc w:val="center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122170" cy="2248061"/>
            <wp:effectExtent l="19050" t="0" r="0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24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08" w:rsidRPr="00F82F95" w:rsidRDefault="009D2608" w:rsidP="009D2608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>Disponível em: https://bit.ly/3hs0SdH. Acesso em: 2 jun. 2020.</w:t>
      </w:r>
    </w:p>
    <w:p w:rsidR="009D2608" w:rsidRPr="00F82F95" w:rsidRDefault="009D2608" w:rsidP="009D2608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  <w:t>Qual característica foi proposta para o átomo desse modelo atômico?</w:t>
      </w:r>
    </w:p>
    <w:p w:rsidR="009D2608" w:rsidRPr="00F82F95" w:rsidRDefault="009D2608" w:rsidP="009D2608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Ser uma partícula positiva recheada de cargas negativas.</w:t>
      </w:r>
    </w:p>
    <w:p w:rsidR="009D2608" w:rsidRPr="00F82F95" w:rsidRDefault="009D2608" w:rsidP="009D2608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Ser uma partícula indivisível e indestrutível.</w:t>
      </w:r>
    </w:p>
    <w:p w:rsidR="009D2608" w:rsidRPr="00F82F95" w:rsidRDefault="009D2608" w:rsidP="009D2608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Ser uma partícula com núcleo e eletrosfera.</w:t>
      </w:r>
    </w:p>
    <w:p w:rsidR="009D2608" w:rsidRPr="00F82F95" w:rsidRDefault="009D2608" w:rsidP="009D2608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Ser uma partícula com energia elétrica quantificada.</w:t>
      </w:r>
    </w:p>
    <w:p w:rsidR="009D2608" w:rsidRPr="00F82F95" w:rsidRDefault="009D2608" w:rsidP="009D2608">
      <w:pPr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9D2608" w:rsidRPr="00F82F95" w:rsidRDefault="009D2608" w:rsidP="009D2608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Observe no esquema abaixo a organização das moléculas de uma substância química ao</w:t>
      </w:r>
      <w:r w:rsidRPr="00F82F95">
        <w:rPr>
          <w:rFonts w:asciiTheme="minorHAnsi" w:hAnsiTheme="minorHAnsi" w:cstheme="minorHAnsi"/>
        </w:rPr>
        <w:br/>
        <w:t>passar por uma mudança de estado físico.</w:t>
      </w:r>
    </w:p>
    <w:p w:rsidR="009D2608" w:rsidRPr="00F82F95" w:rsidRDefault="009D2608" w:rsidP="009D2608">
      <w:pPr>
        <w:jc w:val="center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54630" cy="1468668"/>
            <wp:effectExtent l="19050" t="0" r="7620" b="0"/>
            <wp:docPr id="1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46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08" w:rsidRPr="00F82F95" w:rsidRDefault="009D2608" w:rsidP="009D2608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>Disponível em: https://bit.ly/3aSFXhg. Acesso em: 4 fev. 2021. Adaptado para fins didáticos.</w:t>
      </w:r>
    </w:p>
    <w:p w:rsidR="009D2608" w:rsidRPr="00F82F95" w:rsidRDefault="009D2608" w:rsidP="009D2608">
      <w:pPr>
        <w:jc w:val="center"/>
        <w:rPr>
          <w:rFonts w:asciiTheme="minorHAnsi" w:hAnsiTheme="minorHAnsi" w:cstheme="minorHAnsi"/>
        </w:rPr>
      </w:pPr>
    </w:p>
    <w:p w:rsidR="009D2608" w:rsidRPr="00F82F95" w:rsidRDefault="009D2608" w:rsidP="009D2608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Nesse esquema, a mudança de estado físico da substância é chamada de</w:t>
      </w:r>
    </w:p>
    <w:p w:rsidR="009D2608" w:rsidRPr="00F82F95" w:rsidRDefault="009D2608" w:rsidP="009D2608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condensação.</w:t>
      </w:r>
    </w:p>
    <w:p w:rsidR="009D2608" w:rsidRPr="00F82F95" w:rsidRDefault="009D2608" w:rsidP="009D2608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ebulição.</w:t>
      </w:r>
    </w:p>
    <w:p w:rsidR="009D2608" w:rsidRPr="00F82F95" w:rsidRDefault="009D2608" w:rsidP="009D2608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fusão.</w:t>
      </w:r>
    </w:p>
    <w:p w:rsidR="009D2608" w:rsidRPr="00F82F95" w:rsidRDefault="009D2608" w:rsidP="009D2608">
      <w:pPr>
        <w:ind w:left="142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sublimação.</w:t>
      </w: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1D389F" w:rsidRPr="00F82F95" w:rsidRDefault="001D389F" w:rsidP="001D389F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Leia o texto abaixo.</w:t>
      </w:r>
    </w:p>
    <w:p w:rsidR="001D389F" w:rsidRPr="00F82F95" w:rsidRDefault="001D389F" w:rsidP="001D389F">
      <w:pPr>
        <w:ind w:firstLine="567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[...] Preocupados com a quantidade de resíduos encontrados nas praias do município de Itajaí, o Instituto Itajaí Sustentável todos os anos organiza e apoia mutirões de limpezas de praia. Esta ação conta com a participação da população e de voluntários que inicialmente recebem alguns conhecimentos sobre a importância dos oceanos, </w:t>
      </w:r>
      <w:r w:rsidRPr="00F82F95">
        <w:rPr>
          <w:rFonts w:asciiTheme="minorHAnsi" w:hAnsiTheme="minorHAnsi" w:cstheme="minorHAnsi"/>
        </w:rPr>
        <w:t>importância das restingas e sobre as consequências dos descartes inadequados dos resíduos. São repassadas também instruções sobre a limpeza da praia e entregue luvas, sacos de lixos, pranchetas e formulário de quantificação de resíduos. [...]</w:t>
      </w:r>
    </w:p>
    <w:p w:rsidR="001D389F" w:rsidRPr="00F82F95" w:rsidRDefault="001D389F" w:rsidP="001D389F">
      <w:pPr>
        <w:jc w:val="right"/>
        <w:rPr>
          <w:rFonts w:asciiTheme="minorHAnsi" w:hAnsiTheme="minorHAnsi" w:cstheme="minorHAnsi"/>
          <w:sz w:val="16"/>
          <w:szCs w:val="16"/>
        </w:rPr>
      </w:pPr>
      <w:r w:rsidRPr="00F82F95">
        <w:rPr>
          <w:rFonts w:asciiTheme="minorHAnsi" w:hAnsiTheme="minorHAnsi" w:cstheme="minorHAnsi"/>
          <w:sz w:val="16"/>
          <w:szCs w:val="16"/>
        </w:rPr>
        <w:t>Disponível em: http://3x98YPo. Acesso em: 11 jun. 2021. Adaptado: Reforma Ortográfica. Fragmento.</w:t>
      </w:r>
    </w:p>
    <w:p w:rsidR="001D389F" w:rsidRPr="00F82F95" w:rsidRDefault="001D389F" w:rsidP="001D389F">
      <w:pPr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br/>
        <w:t>A ação abordada nesse texto tem o objetivo de</w:t>
      </w:r>
    </w:p>
    <w:p w:rsidR="001D389F" w:rsidRPr="00F82F95" w:rsidRDefault="001D389F" w:rsidP="001D389F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A) dar emprego às pessoas.</w:t>
      </w:r>
    </w:p>
    <w:p w:rsidR="001D389F" w:rsidRPr="00F82F95" w:rsidRDefault="001D389F" w:rsidP="001D389F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B) evitar o fechamento de aterros sanitários.</w:t>
      </w:r>
    </w:p>
    <w:p w:rsidR="001D389F" w:rsidRPr="00F82F95" w:rsidRDefault="001D389F" w:rsidP="001D389F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C) preservar o meio ambiente.</w:t>
      </w:r>
    </w:p>
    <w:p w:rsidR="001E5AFC" w:rsidRPr="00F82F95" w:rsidRDefault="001D389F" w:rsidP="001D389F">
      <w:pPr>
        <w:ind w:left="426" w:hanging="284"/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D) procurar materiais que podem ser reaproveitados.</w:t>
      </w: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82F9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82F95">
        <w:rPr>
          <w:rFonts w:ascii="Comic Sans MS" w:hAnsi="Comic Sans MS" w:cs="Courier New"/>
          <w:b/>
          <w:sz w:val="20"/>
          <w:szCs w:val="20"/>
        </w:rPr>
        <w:t>D</w:t>
      </w:r>
      <w:r w:rsidRPr="00F82F95">
        <w:rPr>
          <w:rFonts w:ascii="Arial" w:hAnsi="Arial" w:cs="Arial"/>
          <w:b/>
          <w:sz w:val="22"/>
          <w:szCs w:val="22"/>
        </w:rPr>
        <w:t xml:space="preserve">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82F9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F82F9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F82F95">
        <w:rPr>
          <w:rFonts w:ascii="Arial Black" w:hAnsi="Arial Black" w:cs="Arial"/>
          <w:b/>
          <w:sz w:val="22"/>
          <w:szCs w:val="22"/>
        </w:rPr>
        <w:t>––––</w:t>
      </w:r>
      <w:r w:rsidRPr="00F82F95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F82F95">
        <w:rPr>
          <w:rFonts w:ascii="Arial Black" w:hAnsi="Arial Black" w:cs="Arial"/>
          <w:b/>
          <w:sz w:val="22"/>
          <w:szCs w:val="22"/>
        </w:rPr>
        <w:t>–––</w:t>
      </w:r>
      <w:r w:rsidRPr="00F82F9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F82F95">
        <w:rPr>
          <w:rFonts w:ascii="Comic Sans MS" w:hAnsi="Comic Sans MS" w:cs="Courier New"/>
          <w:b/>
          <w:sz w:val="20"/>
          <w:szCs w:val="20"/>
        </w:rPr>
        <w:t>◊</w:t>
      </w:r>
    </w:p>
    <w:p w:rsidR="00B24D05" w:rsidRPr="00F82F95" w:rsidRDefault="00B24D05" w:rsidP="00B24D05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Leia o quadro abaixo.</w:t>
      </w:r>
    </w:p>
    <w:p w:rsidR="00B24D05" w:rsidRPr="00F82F95" w:rsidRDefault="00B24D05" w:rsidP="00B24D05">
      <w:pPr>
        <w:jc w:val="both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  <w:b/>
          <w:u w:val="single"/>
        </w:rPr>
        <w:t>TEXTO 1</w:t>
      </w:r>
      <w:r w:rsidRPr="00F82F95">
        <w:rPr>
          <w:rFonts w:asciiTheme="minorHAnsi" w:hAnsiTheme="minorHAnsi" w:cstheme="minorHAnsi"/>
        </w:rPr>
        <w:t xml:space="preserve">: </w:t>
      </w:r>
    </w:p>
    <w:p w:rsidR="00B24D05" w:rsidRPr="00F82F95" w:rsidRDefault="00B24D05" w:rsidP="00B24D05">
      <w:pPr>
        <w:pStyle w:val="PargrafodaLista"/>
        <w:numPr>
          <w:ilvl w:val="0"/>
          <w:numId w:val="3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 xml:space="preserve">O meio cria necessidades que levam a mudanças nos hábitos e nas formas dos indivíduos; </w:t>
      </w:r>
    </w:p>
    <w:p w:rsidR="00B24D05" w:rsidRPr="00F82F95" w:rsidRDefault="00B24D05" w:rsidP="00B24D05">
      <w:pPr>
        <w:pStyle w:val="PargrafodaLista"/>
        <w:numPr>
          <w:ilvl w:val="0"/>
          <w:numId w:val="3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 xml:space="preserve">As novas características são conseguidas por meio do uso e desuso dos órgãos; </w:t>
      </w:r>
    </w:p>
    <w:p w:rsidR="00B24D05" w:rsidRPr="00F82F95" w:rsidRDefault="00B24D05" w:rsidP="00B24D05">
      <w:pPr>
        <w:pStyle w:val="PargrafodaLista"/>
        <w:numPr>
          <w:ilvl w:val="0"/>
          <w:numId w:val="3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>As características adquiridas são transmitidas aos descendentes.</w:t>
      </w:r>
    </w:p>
    <w:p w:rsidR="00B24D05" w:rsidRPr="00F82F95" w:rsidRDefault="00B24D05" w:rsidP="00B24D05">
      <w:pPr>
        <w:pStyle w:val="PargrafodaLista"/>
        <w:ind w:left="0"/>
        <w:rPr>
          <w:rFonts w:cstheme="minorHAnsi"/>
        </w:rPr>
      </w:pPr>
      <w:r w:rsidRPr="00F82F95">
        <w:rPr>
          <w:rFonts w:cstheme="minorHAnsi"/>
          <w:b/>
          <w:u w:val="single"/>
        </w:rPr>
        <w:t>TEXTO 2</w:t>
      </w:r>
      <w:r w:rsidRPr="00F82F95">
        <w:rPr>
          <w:rFonts w:cstheme="minorHAnsi"/>
        </w:rPr>
        <w:t xml:space="preserve">: </w:t>
      </w:r>
    </w:p>
    <w:p w:rsidR="00B24D05" w:rsidRPr="00F82F95" w:rsidRDefault="00B24D05" w:rsidP="00B24D05">
      <w:pPr>
        <w:pStyle w:val="PargrafodaLista"/>
        <w:numPr>
          <w:ilvl w:val="0"/>
          <w:numId w:val="4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 xml:space="preserve">O meio exerce uma seleção natural que favorece os indivíduos que representa determinadas características vantajosas; </w:t>
      </w:r>
    </w:p>
    <w:p w:rsidR="00B24D05" w:rsidRPr="00F82F95" w:rsidRDefault="00B24D05" w:rsidP="00B24D05">
      <w:pPr>
        <w:pStyle w:val="PargrafodaLista"/>
        <w:numPr>
          <w:ilvl w:val="0"/>
          <w:numId w:val="4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 xml:space="preserve">Na população existem certos indivíduos que apresentam essas características vantajosas; </w:t>
      </w:r>
    </w:p>
    <w:p w:rsidR="00B24D05" w:rsidRPr="00F82F95" w:rsidRDefault="00B24D05" w:rsidP="00B24D05">
      <w:pPr>
        <w:pStyle w:val="PargrafodaLista"/>
        <w:numPr>
          <w:ilvl w:val="0"/>
          <w:numId w:val="4"/>
        </w:numPr>
        <w:ind w:left="284" w:hanging="218"/>
        <w:rPr>
          <w:rFonts w:cstheme="minorHAnsi"/>
        </w:rPr>
      </w:pPr>
      <w:r w:rsidRPr="00F82F95">
        <w:rPr>
          <w:rFonts w:cstheme="minorHAnsi"/>
        </w:rPr>
        <w:t>Os mais aptos vivem mais tempo e reproduzem-se mais, eles transmitem estas características aos seus descendentes.</w:t>
      </w:r>
    </w:p>
    <w:p w:rsidR="00B24D05" w:rsidRPr="00F82F95" w:rsidRDefault="00B24D05" w:rsidP="00B24D05">
      <w:pPr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>As teorias 1 e 2 descritas nesse quadro são, respectivamente, o</w:t>
      </w:r>
    </w:p>
    <w:p w:rsidR="00B24D05" w:rsidRPr="00F82F95" w:rsidRDefault="00B24D05" w:rsidP="00B24D05">
      <w:pPr>
        <w:ind w:left="142"/>
        <w:rPr>
          <w:rFonts w:asciiTheme="minorHAnsi" w:hAnsiTheme="minorHAnsi" w:cstheme="minorHAnsi"/>
        </w:rPr>
      </w:pPr>
      <w:r w:rsidRPr="00F82F95">
        <w:rPr>
          <w:rFonts w:asciiTheme="minorHAnsi" w:hAnsiTheme="minorHAnsi" w:cstheme="minorHAnsi"/>
        </w:rPr>
        <w:t xml:space="preserve">A) lamarckismo e o </w:t>
      </w:r>
      <w:proofErr w:type="spellStart"/>
      <w:r w:rsidRPr="00F82F95">
        <w:rPr>
          <w:rFonts w:asciiTheme="minorHAnsi" w:hAnsiTheme="minorHAnsi" w:cstheme="minorHAnsi"/>
        </w:rPr>
        <w:t>darwismo</w:t>
      </w:r>
      <w:proofErr w:type="spellEnd"/>
      <w:r w:rsidRPr="00F82F95">
        <w:rPr>
          <w:rFonts w:asciiTheme="minorHAnsi" w:hAnsiTheme="minorHAnsi" w:cstheme="minorHAnsi"/>
        </w:rPr>
        <w:t>.</w:t>
      </w:r>
      <w:r w:rsidRPr="00F82F95">
        <w:rPr>
          <w:rFonts w:asciiTheme="minorHAnsi" w:hAnsiTheme="minorHAnsi" w:cstheme="minorHAnsi"/>
        </w:rPr>
        <w:br/>
        <w:t xml:space="preserve">B) </w:t>
      </w:r>
      <w:proofErr w:type="spellStart"/>
      <w:r w:rsidRPr="00F82F95">
        <w:rPr>
          <w:rFonts w:asciiTheme="minorHAnsi" w:hAnsiTheme="minorHAnsi" w:cstheme="minorHAnsi"/>
        </w:rPr>
        <w:t>fixismo</w:t>
      </w:r>
      <w:proofErr w:type="spellEnd"/>
      <w:r w:rsidRPr="00F82F95">
        <w:rPr>
          <w:rFonts w:asciiTheme="minorHAnsi" w:hAnsiTheme="minorHAnsi" w:cstheme="minorHAnsi"/>
        </w:rPr>
        <w:t xml:space="preserve"> e o neodarwinismo.</w:t>
      </w:r>
      <w:r w:rsidRPr="00F82F95">
        <w:rPr>
          <w:rFonts w:asciiTheme="minorHAnsi" w:hAnsiTheme="minorHAnsi" w:cstheme="minorHAnsi"/>
        </w:rPr>
        <w:br/>
        <w:t xml:space="preserve">C) </w:t>
      </w:r>
      <w:proofErr w:type="spellStart"/>
      <w:r w:rsidRPr="00F82F95">
        <w:rPr>
          <w:rFonts w:asciiTheme="minorHAnsi" w:hAnsiTheme="minorHAnsi" w:cstheme="minorHAnsi"/>
        </w:rPr>
        <w:t>fixismo</w:t>
      </w:r>
      <w:proofErr w:type="spellEnd"/>
      <w:r w:rsidRPr="00F82F95">
        <w:rPr>
          <w:rFonts w:asciiTheme="minorHAnsi" w:hAnsiTheme="minorHAnsi" w:cstheme="minorHAnsi"/>
        </w:rPr>
        <w:t xml:space="preserve"> e o lamarckismo.</w:t>
      </w:r>
      <w:r w:rsidRPr="00F82F95">
        <w:rPr>
          <w:rFonts w:asciiTheme="minorHAnsi" w:hAnsiTheme="minorHAnsi" w:cstheme="minorHAnsi"/>
        </w:rPr>
        <w:br/>
        <w:t>D) darwinismo e o neodarwinismo.</w:t>
      </w:r>
    </w:p>
    <w:p w:rsidR="00874118" w:rsidRPr="00F82F95" w:rsidRDefault="00874118" w:rsidP="00B24D05">
      <w:pPr>
        <w:jc w:val="both"/>
        <w:rPr>
          <w:rFonts w:asciiTheme="minorHAnsi" w:hAnsiTheme="minorHAnsi" w:cstheme="minorHAnsi"/>
        </w:rPr>
      </w:pPr>
    </w:p>
    <w:p w:rsidR="00874118" w:rsidRPr="00F82F95" w:rsidRDefault="002F3CA8" w:rsidP="002F3CA8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C      (02): B      (03):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B      (06):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C      (08): B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C      (12): A</w:t>
      </w:r>
    </w:p>
    <w:p w:rsidR="00874118" w:rsidRPr="00F82F9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F82F9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F82F95" w:rsidSect="002F3CA8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4A1" w:rsidRDefault="009B24A1" w:rsidP="009C58D0">
      <w:r>
        <w:separator/>
      </w:r>
    </w:p>
  </w:endnote>
  <w:endnote w:type="continuationSeparator" w:id="0">
    <w:p w:rsidR="009B24A1" w:rsidRDefault="009B24A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4A1" w:rsidRDefault="009B24A1" w:rsidP="009C58D0">
      <w:r>
        <w:separator/>
      </w:r>
    </w:p>
  </w:footnote>
  <w:footnote w:type="continuationSeparator" w:id="0">
    <w:p w:rsidR="009B24A1" w:rsidRDefault="009B24A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5C5" w:rsidRPr="001477B6" w:rsidRDefault="000E75C5" w:rsidP="000E75C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1DD3"/>
    <w:multiLevelType w:val="hybridMultilevel"/>
    <w:tmpl w:val="BABAF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4419"/>
    <w:multiLevelType w:val="hybridMultilevel"/>
    <w:tmpl w:val="4DDE9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622AB"/>
    <w:rsid w:val="00073D8A"/>
    <w:rsid w:val="00092E34"/>
    <w:rsid w:val="00093DBF"/>
    <w:rsid w:val="000969EF"/>
    <w:rsid w:val="000A7FC0"/>
    <w:rsid w:val="000B036B"/>
    <w:rsid w:val="000C06EC"/>
    <w:rsid w:val="000D0860"/>
    <w:rsid w:val="000E75C5"/>
    <w:rsid w:val="000F12A6"/>
    <w:rsid w:val="00121F97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389F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665F4"/>
    <w:rsid w:val="002A7CE3"/>
    <w:rsid w:val="002B2465"/>
    <w:rsid w:val="002B6294"/>
    <w:rsid w:val="002C3948"/>
    <w:rsid w:val="002C4EAA"/>
    <w:rsid w:val="002D44AD"/>
    <w:rsid w:val="002D70D7"/>
    <w:rsid w:val="002E6A25"/>
    <w:rsid w:val="002F3CA8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F656E"/>
    <w:rsid w:val="00417F0A"/>
    <w:rsid w:val="00452776"/>
    <w:rsid w:val="00455118"/>
    <w:rsid w:val="00460DAD"/>
    <w:rsid w:val="00470422"/>
    <w:rsid w:val="00474C35"/>
    <w:rsid w:val="00485B5B"/>
    <w:rsid w:val="00487DE6"/>
    <w:rsid w:val="004B0A6F"/>
    <w:rsid w:val="004C0F69"/>
    <w:rsid w:val="004F04C9"/>
    <w:rsid w:val="004F1E85"/>
    <w:rsid w:val="005002EB"/>
    <w:rsid w:val="00503A36"/>
    <w:rsid w:val="0051625C"/>
    <w:rsid w:val="00524C73"/>
    <w:rsid w:val="00526200"/>
    <w:rsid w:val="005353EF"/>
    <w:rsid w:val="00582090"/>
    <w:rsid w:val="005845E0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53170"/>
    <w:rsid w:val="0067154D"/>
    <w:rsid w:val="006779D5"/>
    <w:rsid w:val="00681823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33D1"/>
    <w:rsid w:val="00704D28"/>
    <w:rsid w:val="00711B45"/>
    <w:rsid w:val="00731A88"/>
    <w:rsid w:val="007412B0"/>
    <w:rsid w:val="00757BB7"/>
    <w:rsid w:val="00776160"/>
    <w:rsid w:val="007871EB"/>
    <w:rsid w:val="007937EE"/>
    <w:rsid w:val="007A7B61"/>
    <w:rsid w:val="007C0F86"/>
    <w:rsid w:val="007C37EA"/>
    <w:rsid w:val="007C3AFD"/>
    <w:rsid w:val="007C4FB0"/>
    <w:rsid w:val="007D30A7"/>
    <w:rsid w:val="007E16A6"/>
    <w:rsid w:val="007E688D"/>
    <w:rsid w:val="008014D5"/>
    <w:rsid w:val="0083332F"/>
    <w:rsid w:val="00850E6D"/>
    <w:rsid w:val="008633F9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0B9"/>
    <w:rsid w:val="00961FAE"/>
    <w:rsid w:val="00962DF9"/>
    <w:rsid w:val="0096466C"/>
    <w:rsid w:val="009654EC"/>
    <w:rsid w:val="009757AA"/>
    <w:rsid w:val="0098003F"/>
    <w:rsid w:val="009B0E72"/>
    <w:rsid w:val="009B24A1"/>
    <w:rsid w:val="009C3906"/>
    <w:rsid w:val="009C53DF"/>
    <w:rsid w:val="009C58D0"/>
    <w:rsid w:val="009D11D5"/>
    <w:rsid w:val="009D1302"/>
    <w:rsid w:val="009D2608"/>
    <w:rsid w:val="009D359E"/>
    <w:rsid w:val="009D3C7C"/>
    <w:rsid w:val="00A327CA"/>
    <w:rsid w:val="00A341E5"/>
    <w:rsid w:val="00A74898"/>
    <w:rsid w:val="00A94163"/>
    <w:rsid w:val="00AA41BD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24D05"/>
    <w:rsid w:val="00B32985"/>
    <w:rsid w:val="00B51413"/>
    <w:rsid w:val="00B57EA6"/>
    <w:rsid w:val="00B63126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210DB"/>
    <w:rsid w:val="00D339DB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46B3D"/>
    <w:rsid w:val="00E575A8"/>
    <w:rsid w:val="00E64C6F"/>
    <w:rsid w:val="00E664F3"/>
    <w:rsid w:val="00E70446"/>
    <w:rsid w:val="00E77EBF"/>
    <w:rsid w:val="00EA2175"/>
    <w:rsid w:val="00EB5806"/>
    <w:rsid w:val="00EC6FDE"/>
    <w:rsid w:val="00F12826"/>
    <w:rsid w:val="00F16961"/>
    <w:rsid w:val="00F16D17"/>
    <w:rsid w:val="00F47C24"/>
    <w:rsid w:val="00F53B14"/>
    <w:rsid w:val="00F6767B"/>
    <w:rsid w:val="00F82F95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28A9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B57EA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B57E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B57EA6"/>
  </w:style>
  <w:style w:type="character" w:styleId="Hyperlink">
    <w:name w:val="Hyperlink"/>
    <w:basedOn w:val="Fontepargpadro"/>
    <w:uiPriority w:val="99"/>
    <w:unhideWhenUsed/>
    <w:rsid w:val="005845E0"/>
    <w:rPr>
      <w:color w:val="0000FF" w:themeColor="hyperlink"/>
      <w:u w:val="single"/>
    </w:rPr>
  </w:style>
  <w:style w:type="table" w:customStyle="1" w:styleId="TableGrid">
    <w:name w:val="TableGrid"/>
    <w:rsid w:val="002F3CA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F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2025-11-26T21:57:00Z</dcterms:created>
  <dcterms:modified xsi:type="dcterms:W3CDTF">2025-11-26T21:57:00Z</dcterms:modified>
</cp:coreProperties>
</file>