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TableGrid"/>
        <w:tblpPr w:vertAnchor="text" w:horzAnchor="page" w:tblpX="890" w:tblpY="-418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4548EE" w:rsidRPr="004548EE" w:rsidTr="00845FB0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4548EE" w:rsidRPr="004548EE" w:rsidRDefault="004548EE" w:rsidP="004548EE">
            <w:pPr>
              <w:suppressAutoHyphens w:val="0"/>
              <w:spacing w:line="254" w:lineRule="auto"/>
              <w:jc w:val="center"/>
              <w:rPr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SIMULADO DE PORTUGUÊS</w:t>
            </w:r>
          </w:p>
        </w:tc>
      </w:tr>
      <w:tr w:rsidR="004548EE" w:rsidRPr="004548EE" w:rsidTr="00845FB0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8EE" w:rsidRPr="004548EE" w:rsidRDefault="004548EE" w:rsidP="004548EE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4548EE" w:rsidRPr="004548EE" w:rsidTr="00845FB0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8EE" w:rsidRPr="004548EE" w:rsidRDefault="004548EE" w:rsidP="004548EE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Professor (a):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8EE" w:rsidRPr="004548EE" w:rsidRDefault="004548EE" w:rsidP="004548EE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gramStart"/>
            <w:r w:rsidRPr="004548EE">
              <w:rPr>
                <w:rFonts w:ascii="Arial" w:hAnsi="Arial"/>
                <w:sz w:val="28"/>
                <w:lang w:eastAsia="en-US"/>
              </w:rPr>
              <w:t>Data:_</w:t>
            </w:r>
            <w:proofErr w:type="gramEnd"/>
            <w:r w:rsidRPr="004548EE">
              <w:rPr>
                <w:rFonts w:ascii="Arial" w:hAnsi="Arial"/>
                <w:sz w:val="28"/>
                <w:lang w:eastAsia="en-US"/>
              </w:rPr>
              <w:t>___/_____/______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4548EE" w:rsidRPr="004548EE" w:rsidTr="00845FB0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8EE" w:rsidRPr="004548EE" w:rsidRDefault="004548EE" w:rsidP="004548EE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Estudante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8EE" w:rsidRPr="004548EE" w:rsidRDefault="004548EE" w:rsidP="004548EE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Turma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</w:p>
        </w:tc>
      </w:tr>
    </w:tbl>
    <w:p w:rsidR="00224648" w:rsidRPr="001710EB" w:rsidRDefault="004548EE" w:rsidP="004548EE">
      <w:pPr>
        <w:jc w:val="center"/>
        <w:rPr>
          <w:rFonts w:ascii="Arial" w:hAnsi="Arial" w:cs="Arial"/>
          <w:sz w:val="12"/>
          <w:szCs w:val="12"/>
        </w:rPr>
      </w:pPr>
      <w:r w:rsidRPr="00710FF8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5065CAE7" wp14:editId="6C25D5A2">
            <wp:extent cx="1691787" cy="2027096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21" w:rsidRPr="001710EB" w:rsidRDefault="00FD1821">
      <w:pPr>
        <w:jc w:val="center"/>
        <w:rPr>
          <w:rFonts w:ascii="Arial" w:hAnsi="Arial" w:cs="Arial"/>
          <w:sz w:val="22"/>
          <w:szCs w:val="22"/>
        </w:rPr>
      </w:pPr>
    </w:p>
    <w:p w:rsidR="002638B5" w:rsidRPr="001710EB" w:rsidRDefault="002638B5">
      <w:pPr>
        <w:jc w:val="center"/>
        <w:rPr>
          <w:rFonts w:ascii="Arial" w:hAnsi="Arial" w:cs="Arial"/>
          <w:sz w:val="10"/>
          <w:szCs w:val="10"/>
        </w:rPr>
      </w:pPr>
    </w:p>
    <w:p w:rsidR="00667901" w:rsidRPr="001710EB" w:rsidRDefault="00DB4D34" w:rsidP="00DB4D34">
      <w:pPr>
        <w:pStyle w:val="Pa6"/>
        <w:rPr>
          <w:rFonts w:cs="Calibri"/>
          <w:b/>
          <w:sz w:val="22"/>
          <w:szCs w:val="22"/>
        </w:rPr>
      </w:pPr>
      <w:r w:rsidRPr="001710EB">
        <w:rPr>
          <w:rFonts w:cs="Calibri"/>
          <w:b/>
          <w:i/>
          <w:iCs/>
          <w:sz w:val="22"/>
          <w:szCs w:val="22"/>
        </w:rPr>
        <w:t>Leia o texto e, a seguir, responda as questões 1 e 2.</w:t>
      </w:r>
    </w:p>
    <w:p w:rsidR="00F9667A" w:rsidRPr="001710EB" w:rsidRDefault="00DB4D34" w:rsidP="002638B5">
      <w:pPr>
        <w:pStyle w:val="Pa5"/>
        <w:jc w:val="center"/>
        <w:rPr>
          <w:rFonts w:cs="Calibri"/>
          <w:sz w:val="22"/>
          <w:szCs w:val="22"/>
        </w:rPr>
      </w:pPr>
      <w:r w:rsidRPr="001710EB">
        <w:rPr>
          <w:rFonts w:cs="Calibri"/>
          <w:noProof/>
          <w:sz w:val="22"/>
          <w:szCs w:val="22"/>
        </w:rPr>
        <w:drawing>
          <wp:inline distT="0" distB="0" distL="0" distR="0">
            <wp:extent cx="3059430" cy="1425974"/>
            <wp:effectExtent l="1905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42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34" w:rsidRPr="001710EB" w:rsidRDefault="00DB4D34" w:rsidP="00DB4D34">
      <w:pPr>
        <w:pStyle w:val="Default"/>
        <w:jc w:val="center"/>
        <w:rPr>
          <w:color w:val="auto"/>
        </w:rPr>
      </w:pPr>
      <w:r w:rsidRPr="001710EB">
        <w:rPr>
          <w:noProof/>
          <w:color w:val="auto"/>
        </w:rPr>
        <w:drawing>
          <wp:inline distT="0" distB="0" distL="0" distR="0">
            <wp:extent cx="1611630" cy="1375161"/>
            <wp:effectExtent l="1905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25" cy="137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34" w:rsidRPr="001710EB" w:rsidRDefault="00DB4D34" w:rsidP="00DB4D34">
      <w:pPr>
        <w:pStyle w:val="Default"/>
        <w:jc w:val="right"/>
        <w:rPr>
          <w:color w:val="auto"/>
        </w:rPr>
      </w:pPr>
      <w:r w:rsidRPr="001710EB">
        <w:rPr>
          <w:rFonts w:cs="Calibri"/>
          <w:i/>
          <w:iCs/>
          <w:color w:val="auto"/>
          <w:sz w:val="14"/>
          <w:szCs w:val="14"/>
        </w:rPr>
        <w:t>Disponível em: &lt;</w:t>
      </w:r>
      <w:r w:rsidR="002638B5" w:rsidRPr="001710EB">
        <w:rPr>
          <w:color w:val="auto"/>
        </w:rPr>
        <w:t xml:space="preserve"> </w:t>
      </w:r>
      <w:r w:rsidR="002638B5" w:rsidRPr="001710EB">
        <w:rPr>
          <w:rFonts w:cs="Calibri"/>
          <w:i/>
          <w:iCs/>
          <w:color w:val="auto"/>
          <w:sz w:val="14"/>
          <w:szCs w:val="14"/>
        </w:rPr>
        <w:t>encr.pw/</w:t>
      </w:r>
      <w:proofErr w:type="spellStart"/>
      <w:r w:rsidR="002638B5" w:rsidRPr="001710EB">
        <w:rPr>
          <w:rFonts w:cs="Calibri"/>
          <w:i/>
          <w:iCs/>
          <w:color w:val="auto"/>
          <w:sz w:val="14"/>
          <w:szCs w:val="14"/>
        </w:rPr>
        <w:t>jmXRg</w:t>
      </w:r>
      <w:proofErr w:type="spellEnd"/>
      <w:r w:rsidR="002638B5" w:rsidRPr="001710EB">
        <w:rPr>
          <w:rFonts w:cs="Calibri"/>
          <w:i/>
          <w:iCs/>
          <w:color w:val="auto"/>
          <w:sz w:val="14"/>
          <w:szCs w:val="14"/>
        </w:rPr>
        <w:t xml:space="preserve"> </w:t>
      </w:r>
      <w:r w:rsidRPr="001710EB">
        <w:rPr>
          <w:rFonts w:cs="Calibri"/>
          <w:i/>
          <w:iCs/>
          <w:color w:val="auto"/>
          <w:sz w:val="14"/>
          <w:szCs w:val="14"/>
        </w:rPr>
        <w:t>/&gt;. Acesso em: 07 nov. 2018.</w:t>
      </w:r>
    </w:p>
    <w:p w:rsidR="00F9667A" w:rsidRPr="001710EB" w:rsidRDefault="00F9667A" w:rsidP="00535B99">
      <w:pPr>
        <w:pStyle w:val="Default"/>
        <w:rPr>
          <w:color w:val="auto"/>
        </w:rPr>
      </w:pPr>
    </w:p>
    <w:p w:rsidR="008C73C5" w:rsidRPr="001710EB" w:rsidRDefault="008C73C5" w:rsidP="008C73C5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</w:t>
      </w:r>
      <w:r w:rsidR="00B91BE2" w:rsidRPr="001710EB">
        <w:rPr>
          <w:rFonts w:ascii="Comic Sans MS" w:hAnsi="Comic Sans MS" w:cs="Courier New"/>
          <w:b/>
          <w:sz w:val="20"/>
          <w:szCs w:val="20"/>
        </w:rPr>
        <w:t>5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2638B5"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F9667A" w:rsidRPr="001710EB" w:rsidRDefault="00DB4D34" w:rsidP="00BC617B">
      <w:pPr>
        <w:tabs>
          <w:tab w:val="left" w:pos="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710EB">
        <w:rPr>
          <w:rFonts w:asciiTheme="minorHAnsi" w:hAnsiTheme="minorHAnsi" w:cstheme="minorHAnsi"/>
          <w:b/>
          <w:bCs/>
          <w:sz w:val="22"/>
          <w:szCs w:val="22"/>
        </w:rPr>
        <w:t>No último quadrinho, a expressão da personagem e sua fala indicam que ele ficou</w:t>
      </w:r>
    </w:p>
    <w:p w:rsidR="00DB4D34" w:rsidRPr="001710EB" w:rsidRDefault="00DB4D34" w:rsidP="002638B5">
      <w:pPr>
        <w:pStyle w:val="Pa4"/>
        <w:ind w:left="142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triste.</w:t>
      </w:r>
    </w:p>
    <w:p w:rsidR="00DB4D34" w:rsidRPr="001710EB" w:rsidRDefault="00DB4D34" w:rsidP="002638B5">
      <w:pPr>
        <w:pStyle w:val="Pa4"/>
        <w:ind w:left="142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(B) alegre.</w:t>
      </w:r>
    </w:p>
    <w:p w:rsidR="00DB4D34" w:rsidRPr="001710EB" w:rsidRDefault="00DB4D34" w:rsidP="002638B5">
      <w:pPr>
        <w:pStyle w:val="Pa4"/>
        <w:ind w:left="142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(C) espantado</w:t>
      </w:r>
    </w:p>
    <w:p w:rsidR="00DB4D34" w:rsidRPr="001710EB" w:rsidRDefault="00DB4D34" w:rsidP="002638B5">
      <w:pPr>
        <w:pStyle w:val="Pa4"/>
        <w:ind w:left="142"/>
        <w:jc w:val="both"/>
        <w:rPr>
          <w:rFonts w:cs="Calibri"/>
          <w:b/>
          <w:bCs/>
          <w:sz w:val="22"/>
          <w:szCs w:val="22"/>
        </w:rPr>
      </w:pPr>
      <w:r w:rsidRPr="001710EB">
        <w:rPr>
          <w:rFonts w:cs="Calibri"/>
          <w:sz w:val="22"/>
          <w:szCs w:val="22"/>
        </w:rPr>
        <w:t>(D) aterrorizado.</w:t>
      </w:r>
    </w:p>
    <w:p w:rsidR="00DB4D34" w:rsidRPr="001710EB" w:rsidRDefault="00DB4D34" w:rsidP="00BC617B">
      <w:pPr>
        <w:tabs>
          <w:tab w:val="left" w:pos="0"/>
        </w:tabs>
        <w:jc w:val="both"/>
        <w:rPr>
          <w:rFonts w:ascii="Calibri" w:hAnsi="Calibri" w:cs="Calibri"/>
          <w:b/>
          <w:bCs/>
          <w:sz w:val="22"/>
          <w:szCs w:val="22"/>
          <w:lang w:eastAsia="pt-BR"/>
        </w:rPr>
      </w:pPr>
    </w:p>
    <w:p w:rsidR="00E34B84" w:rsidRPr="001710EB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</w:t>
      </w:r>
      <w:r w:rsidR="00B91BE2" w:rsidRPr="001710EB">
        <w:rPr>
          <w:rFonts w:ascii="Comic Sans MS" w:hAnsi="Comic Sans MS" w:cs="Courier New"/>
          <w:b/>
          <w:sz w:val="20"/>
          <w:szCs w:val="20"/>
        </w:rPr>
        <w:t>3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2638B5"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2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</w:t>
      </w:r>
      <w:r w:rsidR="00C742A2" w:rsidRPr="001710EB">
        <w:rPr>
          <w:rFonts w:ascii="Arial Black" w:hAnsi="Arial Black" w:cs="Arial"/>
          <w:b/>
          <w:sz w:val="22"/>
          <w:szCs w:val="22"/>
        </w:rPr>
        <w:t>––</w:t>
      </w:r>
      <w:r w:rsidRPr="001710EB">
        <w:rPr>
          <w:rFonts w:ascii="Arial Black" w:hAnsi="Arial Black" w:cs="Arial"/>
          <w:b/>
          <w:sz w:val="22"/>
          <w:szCs w:val="22"/>
        </w:rPr>
        <w:t>–––––––</w:t>
      </w:r>
      <w:r w:rsidR="00C742A2"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DB4D34" w:rsidRPr="001710EB" w:rsidRDefault="00DB4D34" w:rsidP="00DB4D34">
      <w:pPr>
        <w:pStyle w:val="Pa1"/>
        <w:spacing w:before="40"/>
        <w:jc w:val="both"/>
        <w:rPr>
          <w:rFonts w:cs="Calibri"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 xml:space="preserve">No primeiro quadrinho a expressão “estamos ralados” significa que todos da casa estavam </w:t>
      </w:r>
    </w:p>
    <w:p w:rsidR="00DB4D34" w:rsidRPr="001710EB" w:rsidRDefault="00DB4D34" w:rsidP="002638B5">
      <w:pPr>
        <w:pStyle w:val="Pa4"/>
        <w:ind w:left="142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em dificuldade.</w:t>
      </w:r>
    </w:p>
    <w:p w:rsidR="00DB4D34" w:rsidRPr="001710EB" w:rsidRDefault="00DB4D34" w:rsidP="002638B5">
      <w:pPr>
        <w:pStyle w:val="Pa4"/>
        <w:ind w:left="142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(B) machucados.</w:t>
      </w:r>
    </w:p>
    <w:p w:rsidR="00DB4D34" w:rsidRPr="001710EB" w:rsidRDefault="00DB4D34" w:rsidP="002638B5">
      <w:pPr>
        <w:pStyle w:val="Pa4"/>
        <w:ind w:left="142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(C) tranquilos.</w:t>
      </w:r>
    </w:p>
    <w:p w:rsidR="00C87B9A" w:rsidRPr="001710EB" w:rsidRDefault="00DB4D34" w:rsidP="002638B5">
      <w:pPr>
        <w:pStyle w:val="Pa4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1710EB">
        <w:rPr>
          <w:rFonts w:cs="Calibri"/>
          <w:sz w:val="22"/>
          <w:szCs w:val="22"/>
        </w:rPr>
        <w:t>(D) em perigo.</w:t>
      </w:r>
    </w:p>
    <w:p w:rsidR="002638B5" w:rsidRPr="001710EB" w:rsidRDefault="002638B5" w:rsidP="002638B5">
      <w:pPr>
        <w:pStyle w:val="Pa5"/>
        <w:spacing w:before="40"/>
        <w:jc w:val="both"/>
        <w:rPr>
          <w:rFonts w:cs="Calibri"/>
          <w:b/>
          <w:sz w:val="22"/>
          <w:szCs w:val="22"/>
        </w:rPr>
      </w:pPr>
      <w:r w:rsidRPr="001710EB">
        <w:rPr>
          <w:rFonts w:cs="Calibri"/>
          <w:b/>
          <w:i/>
          <w:iCs/>
          <w:sz w:val="22"/>
          <w:szCs w:val="22"/>
        </w:rPr>
        <w:t>Leia o texto e, a seguir, responda as questões 03, 04 e 05.</w:t>
      </w:r>
    </w:p>
    <w:p w:rsidR="002638B5" w:rsidRPr="001710EB" w:rsidRDefault="002638B5" w:rsidP="002638B5">
      <w:pPr>
        <w:pStyle w:val="Pa2"/>
        <w:spacing w:before="40"/>
        <w:jc w:val="center"/>
        <w:rPr>
          <w:rFonts w:cs="Calibri"/>
          <w:b/>
          <w:bCs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>Resumo da história João e Maria</w:t>
      </w:r>
    </w:p>
    <w:p w:rsidR="002638B5" w:rsidRPr="001710EB" w:rsidRDefault="002638B5" w:rsidP="002638B5">
      <w:pPr>
        <w:pStyle w:val="Default"/>
        <w:rPr>
          <w:color w:val="auto"/>
          <w:sz w:val="12"/>
          <w:szCs w:val="12"/>
        </w:rPr>
      </w:pPr>
    </w:p>
    <w:p w:rsidR="002638B5" w:rsidRPr="001710EB" w:rsidRDefault="002638B5" w:rsidP="002638B5">
      <w:pPr>
        <w:pStyle w:val="Pa6"/>
        <w:spacing w:line="240" w:lineRule="auto"/>
        <w:ind w:firstLine="567"/>
        <w:jc w:val="both"/>
        <w:rPr>
          <w:rFonts w:cs="Calibri"/>
          <w:sz w:val="23"/>
          <w:szCs w:val="23"/>
        </w:rPr>
      </w:pPr>
      <w:r w:rsidRPr="001710EB">
        <w:rPr>
          <w:rFonts w:cs="Calibri"/>
          <w:sz w:val="23"/>
          <w:szCs w:val="23"/>
        </w:rPr>
        <w:t>Este conto relata a aventura dos irmãos João e Maria, filhos de um pobre lenhador, que em acordo com a mulher, decide largá-los na floresta porque a família não tem condições para os manter. No caminho pela floresta, João e Maria espalham migalhas de pão. As migalhas, que é o detalhe mais conhecido e característico da obra, acabam por ser comidas pelos pássaros e com isso João e Maria acabam perdidos na floresta.</w:t>
      </w:r>
    </w:p>
    <w:p w:rsidR="002638B5" w:rsidRPr="001710EB" w:rsidRDefault="002638B5" w:rsidP="002638B5">
      <w:pPr>
        <w:pStyle w:val="Pa6"/>
        <w:spacing w:line="240" w:lineRule="auto"/>
        <w:ind w:firstLine="567"/>
        <w:jc w:val="both"/>
        <w:rPr>
          <w:rFonts w:cs="Calibri"/>
          <w:sz w:val="23"/>
          <w:szCs w:val="23"/>
        </w:rPr>
      </w:pPr>
      <w:r w:rsidRPr="001710EB">
        <w:rPr>
          <w:rFonts w:cs="Calibri"/>
          <w:sz w:val="23"/>
          <w:szCs w:val="23"/>
        </w:rPr>
        <w:t>Na tentativa de encontrar o caminho de volta, as crianças encontram uma casa feita de doces e, com fome, começam a comer as guloseimas. São então recolhidas pela dona da casa que se revela uma bruxa. Ela planejava engordar as crianças para depois comer a sua carne. Enquanto João se alimentava e ia engordando, Maria trabalhava na casa para depois ser a próxima.</w:t>
      </w:r>
    </w:p>
    <w:p w:rsidR="002638B5" w:rsidRPr="001710EB" w:rsidRDefault="002638B5" w:rsidP="002638B5">
      <w:pPr>
        <w:pStyle w:val="Pa6"/>
        <w:spacing w:line="240" w:lineRule="auto"/>
        <w:ind w:firstLine="567"/>
        <w:jc w:val="both"/>
        <w:rPr>
          <w:rFonts w:cs="Calibri"/>
          <w:sz w:val="23"/>
          <w:szCs w:val="23"/>
        </w:rPr>
      </w:pPr>
      <w:r w:rsidRPr="001710EB">
        <w:rPr>
          <w:rFonts w:cs="Calibri"/>
          <w:sz w:val="23"/>
          <w:szCs w:val="23"/>
        </w:rPr>
        <w:t>Porém, espertas, as crianças descobrem o plano da bruxa e enganam-na, atirando-a para dentro do próprio forno. Assim, livres, João e Maria são encontrados pelo pai, cuja mulher tinha morrido, e voltam para casa levando consigo provisões suficientes para o resto de suas vidas.</w:t>
      </w:r>
    </w:p>
    <w:p w:rsidR="002638B5" w:rsidRPr="001710EB" w:rsidRDefault="002638B5" w:rsidP="002638B5">
      <w:pPr>
        <w:suppressAutoHyphens w:val="0"/>
        <w:autoSpaceDE w:val="0"/>
        <w:autoSpaceDN w:val="0"/>
        <w:adjustRightInd w:val="0"/>
        <w:spacing w:line="141" w:lineRule="atLeast"/>
        <w:jc w:val="right"/>
        <w:rPr>
          <w:rFonts w:ascii="Calibri" w:hAnsi="Calibri" w:cs="Calibri"/>
          <w:i/>
          <w:iCs/>
          <w:sz w:val="14"/>
          <w:szCs w:val="14"/>
          <w:lang w:eastAsia="pt-BR"/>
        </w:rPr>
      </w:pPr>
      <w:r w:rsidRPr="001710EB">
        <w:rPr>
          <w:rFonts w:ascii="Calibri" w:hAnsi="Calibri" w:cs="Calibri"/>
          <w:i/>
          <w:iCs/>
          <w:sz w:val="14"/>
          <w:szCs w:val="14"/>
          <w:lang w:eastAsia="pt-BR"/>
        </w:rPr>
        <w:t>Disponível em: &lt;</w:t>
      </w:r>
      <w:r w:rsidRPr="001710EB">
        <w:t xml:space="preserve"> </w:t>
      </w:r>
      <w:r w:rsidRPr="001710EB">
        <w:rPr>
          <w:rFonts w:ascii="Calibri" w:hAnsi="Calibri" w:cs="Calibri"/>
          <w:i/>
          <w:iCs/>
          <w:sz w:val="14"/>
          <w:szCs w:val="14"/>
          <w:lang w:eastAsia="pt-BR"/>
        </w:rPr>
        <w:t>l1nq.com/7rdgn &gt;. Acesso em: 09 nov. 2018.</w:t>
      </w:r>
    </w:p>
    <w:p w:rsidR="002638B5" w:rsidRPr="001710EB" w:rsidRDefault="002638B5" w:rsidP="002638B5">
      <w:pPr>
        <w:suppressAutoHyphens w:val="0"/>
        <w:autoSpaceDE w:val="0"/>
        <w:autoSpaceDN w:val="0"/>
        <w:adjustRightInd w:val="0"/>
        <w:spacing w:line="141" w:lineRule="atLeast"/>
        <w:jc w:val="right"/>
        <w:rPr>
          <w:rFonts w:ascii="Calibri" w:hAnsi="Calibri" w:cs="Calibri"/>
          <w:sz w:val="14"/>
          <w:szCs w:val="14"/>
          <w:lang w:eastAsia="pt-BR"/>
        </w:rPr>
      </w:pPr>
    </w:p>
    <w:p w:rsidR="002638B5" w:rsidRPr="001710EB" w:rsidRDefault="002638B5" w:rsidP="002638B5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D2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03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2638B5" w:rsidRPr="001710EB" w:rsidRDefault="002638B5" w:rsidP="002638B5">
      <w:pPr>
        <w:suppressAutoHyphens w:val="0"/>
        <w:autoSpaceDE w:val="0"/>
        <w:autoSpaceDN w:val="0"/>
        <w:adjustRightInd w:val="0"/>
        <w:spacing w:before="40" w:line="221" w:lineRule="atLeast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b/>
          <w:bCs/>
          <w:sz w:val="22"/>
          <w:szCs w:val="22"/>
          <w:lang w:eastAsia="pt-BR"/>
        </w:rPr>
        <w:t>No trecho “Ela planejava engordar as crianças para depois comer a sua carne.”, o termo “ela” substitui a palavra</w:t>
      </w:r>
    </w:p>
    <w:p w:rsidR="002638B5" w:rsidRPr="001710EB" w:rsidRDefault="002638B5" w:rsidP="002638B5">
      <w:pPr>
        <w:suppressAutoHyphens w:val="0"/>
        <w:autoSpaceDE w:val="0"/>
        <w:autoSpaceDN w:val="0"/>
        <w:adjustRightInd w:val="0"/>
        <w:spacing w:line="221" w:lineRule="atLeast"/>
        <w:ind w:left="142"/>
        <w:jc w:val="both"/>
        <w:rPr>
          <w:rFonts w:ascii="Calibri" w:hAnsi="Calibri" w:cs="Calibri"/>
          <w:sz w:val="22"/>
          <w:szCs w:val="22"/>
        </w:rPr>
      </w:pPr>
      <w:r w:rsidRPr="001710EB">
        <w:rPr>
          <w:rFonts w:ascii="Calibri" w:hAnsi="Calibri" w:cs="Calibri"/>
          <w:sz w:val="22"/>
          <w:szCs w:val="22"/>
          <w:lang w:eastAsia="pt-BR"/>
        </w:rPr>
        <w:t xml:space="preserve">(A) bruxa.      (B) Maria.         (C) mulher.      </w:t>
      </w:r>
      <w:r w:rsidRPr="001710EB">
        <w:rPr>
          <w:rFonts w:ascii="Calibri" w:hAnsi="Calibri" w:cs="Calibri"/>
          <w:sz w:val="22"/>
          <w:szCs w:val="22"/>
        </w:rPr>
        <w:t>(D) família.</w:t>
      </w:r>
    </w:p>
    <w:p w:rsidR="002638B5" w:rsidRPr="001710EB" w:rsidRDefault="002638B5" w:rsidP="002638B5">
      <w:pPr>
        <w:suppressAutoHyphens w:val="0"/>
        <w:autoSpaceDE w:val="0"/>
        <w:autoSpaceDN w:val="0"/>
        <w:adjustRightInd w:val="0"/>
        <w:spacing w:line="221" w:lineRule="atLeast"/>
        <w:ind w:left="142"/>
        <w:jc w:val="both"/>
      </w:pPr>
    </w:p>
    <w:p w:rsidR="002638B5" w:rsidRPr="001710EB" w:rsidRDefault="002638B5" w:rsidP="002638B5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16"/>
          <w:szCs w:val="16"/>
        </w:rPr>
      </w:pPr>
    </w:p>
    <w:p w:rsidR="002638B5" w:rsidRPr="001710EB" w:rsidRDefault="002638B5" w:rsidP="002638B5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D2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04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2638B5" w:rsidRPr="001710EB" w:rsidRDefault="002638B5" w:rsidP="002638B5">
      <w:pPr>
        <w:pStyle w:val="Pa1"/>
        <w:spacing w:before="40"/>
        <w:jc w:val="both"/>
        <w:rPr>
          <w:rFonts w:cs="Calibri"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>No trecho, “Porém, espertas, as crianças descobrem o plano da bruxa e enganam-na, atirando-a para dentro do próprio forno.”, o termo “a” retoma qual palavra citada anteriormente?</w:t>
      </w:r>
    </w:p>
    <w:p w:rsidR="002638B5" w:rsidRPr="001710EB" w:rsidRDefault="002638B5" w:rsidP="002638B5">
      <w:pPr>
        <w:pStyle w:val="Pa4"/>
        <w:ind w:left="142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Maria.        (B) Bruxa.       (C) Mulher.     (D) Família.</w:t>
      </w:r>
    </w:p>
    <w:p w:rsidR="002638B5" w:rsidRPr="001710EB" w:rsidRDefault="002638B5" w:rsidP="002638B5">
      <w:pPr>
        <w:pStyle w:val="Default"/>
        <w:rPr>
          <w:color w:val="auto"/>
        </w:rPr>
      </w:pPr>
    </w:p>
    <w:p w:rsidR="002638B5" w:rsidRPr="001710EB" w:rsidRDefault="002638B5" w:rsidP="002638B5">
      <w:pPr>
        <w:suppressAutoHyphens w:val="0"/>
        <w:autoSpaceDE w:val="0"/>
        <w:autoSpaceDN w:val="0"/>
        <w:adjustRightInd w:val="0"/>
        <w:spacing w:after="40"/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:rsidR="002638B5" w:rsidRPr="001710EB" w:rsidRDefault="002638B5" w:rsidP="002638B5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D1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05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2638B5" w:rsidRPr="001710EB" w:rsidRDefault="002638B5" w:rsidP="002638B5">
      <w:pPr>
        <w:pStyle w:val="Pa1"/>
        <w:spacing w:before="40"/>
        <w:jc w:val="both"/>
        <w:rPr>
          <w:rFonts w:cs="Calibri"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>O que as crianças fazem quando descobrem o plano da bruxa?</w:t>
      </w:r>
    </w:p>
    <w:p w:rsidR="002638B5" w:rsidRPr="001710EB" w:rsidRDefault="002638B5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Acabam perdidas na floresta.</w:t>
      </w:r>
    </w:p>
    <w:p w:rsidR="002638B5" w:rsidRPr="001710EB" w:rsidRDefault="002638B5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(B) Comem a casinha de guloseimas.</w:t>
      </w:r>
    </w:p>
    <w:p w:rsidR="002638B5" w:rsidRPr="001710EB" w:rsidRDefault="002638B5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 xml:space="preserve">(C) Enganam e jogam a bruxa no forno. </w:t>
      </w:r>
    </w:p>
    <w:p w:rsidR="002638B5" w:rsidRPr="001710EB" w:rsidRDefault="002638B5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(D) Espalham migalhas de pão pelo caminho.</w:t>
      </w:r>
    </w:p>
    <w:p w:rsidR="002638B5" w:rsidRPr="001710EB" w:rsidRDefault="002638B5" w:rsidP="00DB4D34">
      <w:pPr>
        <w:suppressAutoHyphens w:val="0"/>
        <w:autoSpaceDE w:val="0"/>
        <w:autoSpaceDN w:val="0"/>
        <w:adjustRightInd w:val="0"/>
        <w:spacing w:before="40" w:line="221" w:lineRule="atLeast"/>
        <w:rPr>
          <w:rFonts w:ascii="Calibri" w:hAnsi="Calibri" w:cs="Calibri"/>
          <w:b/>
          <w:i/>
          <w:iCs/>
          <w:sz w:val="22"/>
          <w:szCs w:val="22"/>
          <w:lang w:eastAsia="pt-BR"/>
        </w:rPr>
      </w:pP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before="40" w:line="221" w:lineRule="atLeast"/>
        <w:rPr>
          <w:rFonts w:ascii="Calibri" w:hAnsi="Calibri" w:cs="Calibri"/>
          <w:b/>
          <w:i/>
          <w:iCs/>
          <w:sz w:val="22"/>
          <w:szCs w:val="22"/>
          <w:lang w:eastAsia="pt-BR"/>
        </w:rPr>
      </w:pPr>
      <w:r w:rsidRPr="001710EB">
        <w:rPr>
          <w:rFonts w:ascii="Calibri" w:hAnsi="Calibri" w:cs="Calibri"/>
          <w:b/>
          <w:i/>
          <w:iCs/>
          <w:sz w:val="22"/>
          <w:szCs w:val="22"/>
          <w:lang w:eastAsia="pt-BR"/>
        </w:rPr>
        <w:t xml:space="preserve">Leia o texto e, a seguir, responda as questões </w:t>
      </w:r>
      <w:r w:rsidR="002638B5" w:rsidRPr="001710EB">
        <w:rPr>
          <w:rFonts w:ascii="Calibri" w:hAnsi="Calibri" w:cs="Calibri"/>
          <w:b/>
          <w:i/>
          <w:iCs/>
          <w:sz w:val="22"/>
          <w:szCs w:val="22"/>
          <w:lang w:eastAsia="pt-BR"/>
        </w:rPr>
        <w:t>06</w:t>
      </w:r>
      <w:r w:rsidRPr="001710EB">
        <w:rPr>
          <w:rFonts w:ascii="Calibri" w:hAnsi="Calibri" w:cs="Calibri"/>
          <w:b/>
          <w:i/>
          <w:iCs/>
          <w:sz w:val="22"/>
          <w:szCs w:val="22"/>
          <w:lang w:eastAsia="pt-BR"/>
        </w:rPr>
        <w:t xml:space="preserve"> e </w:t>
      </w:r>
      <w:r w:rsidR="002638B5" w:rsidRPr="001710EB">
        <w:rPr>
          <w:rFonts w:ascii="Calibri" w:hAnsi="Calibri" w:cs="Calibri"/>
          <w:b/>
          <w:i/>
          <w:iCs/>
          <w:sz w:val="22"/>
          <w:szCs w:val="22"/>
          <w:lang w:eastAsia="pt-BR"/>
        </w:rPr>
        <w:t>07</w:t>
      </w:r>
      <w:r w:rsidRPr="001710EB">
        <w:rPr>
          <w:rFonts w:ascii="Calibri" w:hAnsi="Calibri" w:cs="Calibri"/>
          <w:b/>
          <w:i/>
          <w:iCs/>
          <w:sz w:val="22"/>
          <w:szCs w:val="22"/>
          <w:lang w:eastAsia="pt-BR"/>
        </w:rPr>
        <w:t xml:space="preserve">. </w:t>
      </w:r>
    </w:p>
    <w:p w:rsidR="002638B5" w:rsidRPr="001710EB" w:rsidRDefault="002638B5" w:rsidP="00DB4D34">
      <w:pPr>
        <w:suppressAutoHyphens w:val="0"/>
        <w:autoSpaceDE w:val="0"/>
        <w:autoSpaceDN w:val="0"/>
        <w:adjustRightInd w:val="0"/>
        <w:spacing w:before="40" w:line="221" w:lineRule="atLeast"/>
        <w:rPr>
          <w:rFonts w:ascii="Calibri" w:hAnsi="Calibri" w:cs="Calibri"/>
          <w:b/>
          <w:i/>
          <w:iCs/>
          <w:sz w:val="16"/>
          <w:szCs w:val="16"/>
          <w:lang w:eastAsia="pt-BR"/>
        </w:rPr>
      </w:pP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before="40" w:line="221" w:lineRule="atLeast"/>
        <w:jc w:val="center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b/>
          <w:bCs/>
          <w:sz w:val="22"/>
          <w:szCs w:val="22"/>
          <w:lang w:eastAsia="pt-BR"/>
        </w:rPr>
        <w:t>Vitamina de Banana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firstLine="340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b/>
          <w:bCs/>
          <w:sz w:val="22"/>
          <w:szCs w:val="22"/>
          <w:lang w:eastAsia="pt-BR"/>
        </w:rPr>
        <w:t>Ingredientes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firstLine="340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sz w:val="22"/>
          <w:szCs w:val="22"/>
          <w:lang w:eastAsia="pt-BR"/>
        </w:rPr>
        <w:t>• 1 banana grande, ou duas pequenas, fatiadas;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firstLine="340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sz w:val="22"/>
          <w:szCs w:val="22"/>
          <w:lang w:eastAsia="pt-BR"/>
        </w:rPr>
        <w:t>• 1 caixa de leite;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firstLine="340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sz w:val="22"/>
          <w:szCs w:val="22"/>
          <w:lang w:eastAsia="pt-BR"/>
        </w:rPr>
        <w:t>• 1 colher de chá de mel ou açúcar;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firstLine="340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sz w:val="22"/>
          <w:szCs w:val="22"/>
          <w:lang w:eastAsia="pt-BR"/>
        </w:rPr>
        <w:t xml:space="preserve">• 1/2 colher de chá de canela; 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after="100" w:line="221" w:lineRule="atLeast"/>
        <w:ind w:firstLine="340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sz w:val="22"/>
          <w:szCs w:val="22"/>
          <w:lang w:eastAsia="pt-BR"/>
        </w:rPr>
        <w:t>• 6 a 8 cubos de gelo (opcional, coloque para engrossar).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firstLine="340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b/>
          <w:bCs/>
          <w:sz w:val="22"/>
          <w:szCs w:val="22"/>
          <w:lang w:eastAsia="pt-BR"/>
        </w:rPr>
        <w:t>Modo de Fazer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firstLine="567"/>
        <w:jc w:val="both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sz w:val="22"/>
          <w:szCs w:val="22"/>
          <w:lang w:eastAsia="pt-BR"/>
        </w:rPr>
        <w:t>Coloque a banana fatiada, leite, mel, açúcar e gelo (opcional) no liquidificador. Bata os ingredientes e coloque a vitamina nos copos. Decore com canela e aproveite.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141" w:lineRule="atLeast"/>
        <w:jc w:val="right"/>
        <w:rPr>
          <w:rFonts w:ascii="Calibri" w:hAnsi="Calibri" w:cs="Calibri"/>
          <w:sz w:val="14"/>
          <w:szCs w:val="14"/>
          <w:lang w:eastAsia="pt-BR"/>
        </w:rPr>
      </w:pPr>
      <w:r w:rsidRPr="001710EB">
        <w:rPr>
          <w:rFonts w:ascii="Calibri" w:hAnsi="Calibri" w:cs="Calibri"/>
          <w:i/>
          <w:iCs/>
          <w:sz w:val="14"/>
          <w:szCs w:val="14"/>
          <w:lang w:eastAsia="pt-BR"/>
        </w:rPr>
        <w:t xml:space="preserve">Disponível em: &lt;http://revistasaboresdosul.com.br/vitamina-de-banana/&gt;. 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left="340" w:hanging="198"/>
        <w:jc w:val="right"/>
        <w:rPr>
          <w:rFonts w:ascii="Calibri" w:hAnsi="Calibri" w:cs="Calibri"/>
          <w:i/>
          <w:iCs/>
          <w:sz w:val="14"/>
          <w:szCs w:val="14"/>
          <w:lang w:eastAsia="pt-BR"/>
        </w:rPr>
      </w:pPr>
      <w:r w:rsidRPr="001710EB">
        <w:rPr>
          <w:rFonts w:ascii="Calibri" w:hAnsi="Calibri" w:cs="Calibri"/>
          <w:i/>
          <w:iCs/>
          <w:sz w:val="14"/>
          <w:szCs w:val="14"/>
          <w:lang w:eastAsia="pt-BR"/>
        </w:rPr>
        <w:t>Acesso em: 07 nov. 2018.</w:t>
      </w:r>
    </w:p>
    <w:p w:rsidR="00DB4D34" w:rsidRPr="001710EB" w:rsidRDefault="00DB4D34" w:rsidP="00DB4D34">
      <w:pPr>
        <w:suppressAutoHyphens w:val="0"/>
        <w:autoSpaceDE w:val="0"/>
        <w:autoSpaceDN w:val="0"/>
        <w:adjustRightInd w:val="0"/>
        <w:spacing w:line="221" w:lineRule="atLeast"/>
        <w:ind w:left="340" w:hanging="198"/>
        <w:jc w:val="right"/>
        <w:rPr>
          <w:rFonts w:asciiTheme="minorHAnsi" w:hAnsiTheme="minorHAnsi" w:cstheme="minorHAnsi"/>
          <w:sz w:val="22"/>
          <w:szCs w:val="22"/>
          <w:lang w:eastAsia="pt-BR"/>
        </w:rPr>
      </w:pPr>
    </w:p>
    <w:p w:rsidR="00E34B84" w:rsidRPr="001710EB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</w:t>
      </w:r>
      <w:r w:rsidR="00B91BE2" w:rsidRPr="001710EB">
        <w:rPr>
          <w:rFonts w:ascii="Comic Sans MS" w:hAnsi="Comic Sans MS" w:cs="Courier New"/>
          <w:b/>
          <w:sz w:val="20"/>
          <w:szCs w:val="20"/>
        </w:rPr>
        <w:t>1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2638B5"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06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</w:t>
      </w:r>
      <w:r w:rsidR="00C742A2" w:rsidRPr="001710EB">
        <w:rPr>
          <w:rFonts w:ascii="Arial Black" w:hAnsi="Arial Black" w:cs="Arial"/>
          <w:b/>
          <w:sz w:val="22"/>
          <w:szCs w:val="22"/>
        </w:rPr>
        <w:t>–</w:t>
      </w:r>
      <w:r w:rsidRPr="001710EB">
        <w:rPr>
          <w:rFonts w:ascii="Arial Black" w:hAnsi="Arial Black" w:cs="Arial"/>
          <w:b/>
          <w:sz w:val="22"/>
          <w:szCs w:val="22"/>
        </w:rPr>
        <w:t>––––––––</w:t>
      </w:r>
      <w:r w:rsidR="00C742A2"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DB4D34" w:rsidRPr="001710EB" w:rsidRDefault="00DB4D34" w:rsidP="00DB4D34">
      <w:pPr>
        <w:pStyle w:val="Pa1"/>
        <w:spacing w:before="40"/>
        <w:jc w:val="both"/>
        <w:rPr>
          <w:rFonts w:cs="Calibri"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>De acordo com o texto, o que é opcional no preparo da vitamina?</w:t>
      </w:r>
    </w:p>
    <w:p w:rsidR="00DB4D34" w:rsidRPr="001710EB" w:rsidRDefault="00DB4D34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Mel.</w:t>
      </w:r>
    </w:p>
    <w:p w:rsidR="00DB4D34" w:rsidRPr="001710EB" w:rsidRDefault="00DB4D34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(B) Gelo.</w:t>
      </w:r>
    </w:p>
    <w:p w:rsidR="00DB4D34" w:rsidRPr="001710EB" w:rsidRDefault="00DB4D34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(C) Leite.</w:t>
      </w:r>
    </w:p>
    <w:p w:rsidR="00C87B9A" w:rsidRPr="001710EB" w:rsidRDefault="00DB4D34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(D) Banana.</w:t>
      </w:r>
    </w:p>
    <w:p w:rsidR="00795C45" w:rsidRPr="001710EB" w:rsidRDefault="00795C45" w:rsidP="00795C45">
      <w:pPr>
        <w:pStyle w:val="Default"/>
        <w:rPr>
          <w:color w:val="auto"/>
        </w:rPr>
      </w:pPr>
    </w:p>
    <w:p w:rsidR="00E34B84" w:rsidRPr="001710EB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</w:t>
      </w:r>
      <w:r w:rsidR="00B91BE2" w:rsidRPr="001710EB">
        <w:rPr>
          <w:rFonts w:ascii="Comic Sans MS" w:hAnsi="Comic Sans MS" w:cs="Courier New"/>
          <w:b/>
          <w:sz w:val="20"/>
          <w:szCs w:val="20"/>
        </w:rPr>
        <w:t>9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2638B5"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07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––––––––––––––––––––</w:t>
      </w:r>
      <w:r w:rsidR="00C742A2" w:rsidRPr="001710EB">
        <w:rPr>
          <w:rFonts w:ascii="Arial Black" w:hAnsi="Arial Black" w:cs="Arial"/>
          <w:b/>
          <w:sz w:val="22"/>
          <w:szCs w:val="22"/>
        </w:rPr>
        <w:t>–</w:t>
      </w:r>
      <w:r w:rsidRPr="001710EB">
        <w:rPr>
          <w:rFonts w:ascii="Arial Black" w:hAnsi="Arial Black" w:cs="Arial"/>
          <w:b/>
          <w:sz w:val="22"/>
          <w:szCs w:val="22"/>
        </w:rPr>
        <w:t>––––––</w:t>
      </w:r>
      <w:r w:rsidR="00C742A2"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DB4D34" w:rsidRPr="001710EB" w:rsidRDefault="00DB4D34" w:rsidP="00DB4D34">
      <w:pPr>
        <w:pStyle w:val="Pa1"/>
        <w:spacing w:before="40"/>
        <w:jc w:val="both"/>
        <w:rPr>
          <w:rFonts w:cs="Calibri"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>Esse texto foi escrito para</w:t>
      </w:r>
    </w:p>
    <w:p w:rsidR="00DB4D34" w:rsidRPr="001710EB" w:rsidRDefault="00DB4D34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ensinar uma receita.</w:t>
      </w:r>
    </w:p>
    <w:p w:rsidR="00DB4D34" w:rsidRPr="001710EB" w:rsidRDefault="00DB4D34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(B) vender um produto.</w:t>
      </w:r>
    </w:p>
    <w:p w:rsidR="00DB4D34" w:rsidRPr="001710EB" w:rsidRDefault="00DB4D34" w:rsidP="002638B5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(C) fazer um convite.</w:t>
      </w:r>
    </w:p>
    <w:p w:rsidR="00A62C99" w:rsidRPr="001710EB" w:rsidRDefault="00DB4D34" w:rsidP="002638B5">
      <w:pPr>
        <w:pStyle w:val="Pa4"/>
        <w:ind w:left="340" w:hanging="198"/>
        <w:jc w:val="both"/>
      </w:pPr>
      <w:r w:rsidRPr="001710EB">
        <w:rPr>
          <w:rFonts w:cs="Calibri"/>
          <w:sz w:val="22"/>
          <w:szCs w:val="22"/>
        </w:rPr>
        <w:t>(D) deixar um recado.</w:t>
      </w:r>
    </w:p>
    <w:p w:rsidR="00F9667A" w:rsidRPr="001710EB" w:rsidRDefault="00F9667A" w:rsidP="00A62C99">
      <w:pPr>
        <w:pStyle w:val="Default"/>
        <w:rPr>
          <w:color w:val="auto"/>
        </w:rPr>
      </w:pPr>
    </w:p>
    <w:p w:rsidR="00E34B84" w:rsidRPr="001710EB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</w:t>
      </w:r>
      <w:r w:rsidR="00B91BE2" w:rsidRPr="001710EB">
        <w:rPr>
          <w:rFonts w:ascii="Comic Sans MS" w:hAnsi="Comic Sans MS" w:cs="Courier New"/>
          <w:b/>
          <w:sz w:val="20"/>
          <w:szCs w:val="20"/>
        </w:rPr>
        <w:t>9</w:t>
      </w:r>
      <w:r w:rsidRPr="001710EB">
        <w:rPr>
          <w:rFonts w:ascii="Arial" w:hAnsi="Arial" w:cs="Arial"/>
          <w:b/>
          <w:sz w:val="22"/>
          <w:szCs w:val="22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2638B5"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08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</w:t>
      </w:r>
      <w:r w:rsidR="00C742A2" w:rsidRPr="001710EB">
        <w:rPr>
          <w:rFonts w:ascii="Arial Black" w:hAnsi="Arial Black" w:cs="Arial"/>
          <w:b/>
          <w:sz w:val="22"/>
          <w:szCs w:val="22"/>
        </w:rPr>
        <w:t>––</w:t>
      </w:r>
      <w:r w:rsidRPr="001710EB">
        <w:rPr>
          <w:rFonts w:ascii="Arial Black" w:hAnsi="Arial Black" w:cs="Arial"/>
          <w:b/>
          <w:sz w:val="22"/>
          <w:szCs w:val="22"/>
        </w:rPr>
        <w:t>––––––––</w:t>
      </w:r>
      <w:r w:rsidR="00C742A2"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C87B9A" w:rsidRPr="001710EB" w:rsidRDefault="00795C45" w:rsidP="009610F1">
      <w:pPr>
        <w:pStyle w:val="NormalWeb"/>
        <w:shd w:val="clear" w:color="auto" w:fill="FFFFFF"/>
        <w:spacing w:before="0" w:after="0"/>
        <w:jc w:val="both"/>
        <w:rPr>
          <w:rFonts w:cs="Calibri"/>
          <w:i/>
          <w:iCs/>
          <w:sz w:val="22"/>
          <w:szCs w:val="22"/>
        </w:rPr>
      </w:pPr>
      <w:r w:rsidRPr="001710EB">
        <w:rPr>
          <w:rFonts w:cs="Calibri"/>
          <w:i/>
          <w:iCs/>
          <w:sz w:val="22"/>
          <w:szCs w:val="22"/>
        </w:rPr>
        <w:t>Leia o texto e, a seguir, responda.</w:t>
      </w:r>
    </w:p>
    <w:p w:rsidR="00F9667A" w:rsidRPr="001710EB" w:rsidRDefault="00795C45" w:rsidP="002638B5">
      <w:pPr>
        <w:suppressAutoHyphens w:val="0"/>
        <w:autoSpaceDE w:val="0"/>
        <w:autoSpaceDN w:val="0"/>
        <w:adjustRightInd w:val="0"/>
        <w:spacing w:line="221" w:lineRule="atLeast"/>
        <w:jc w:val="right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noProof/>
          <w:sz w:val="22"/>
          <w:szCs w:val="22"/>
          <w:lang w:eastAsia="pt-BR"/>
        </w:rPr>
        <w:drawing>
          <wp:inline distT="0" distB="0" distL="0" distR="0">
            <wp:extent cx="2891790" cy="1312560"/>
            <wp:effectExtent l="1905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54" cy="13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45" w:rsidRPr="001710EB" w:rsidRDefault="00795C45" w:rsidP="00795C45">
      <w:pPr>
        <w:suppressAutoHyphens w:val="0"/>
        <w:autoSpaceDE w:val="0"/>
        <w:autoSpaceDN w:val="0"/>
        <w:adjustRightInd w:val="0"/>
        <w:spacing w:line="221" w:lineRule="atLeast"/>
        <w:jc w:val="center"/>
        <w:rPr>
          <w:rFonts w:ascii="Calibri" w:hAnsi="Calibri" w:cs="Calibri"/>
          <w:sz w:val="22"/>
          <w:szCs w:val="22"/>
          <w:lang w:eastAsia="pt-BR"/>
        </w:rPr>
      </w:pPr>
      <w:r w:rsidRPr="001710EB">
        <w:rPr>
          <w:rFonts w:ascii="Calibri" w:hAnsi="Calibri" w:cs="Calibri"/>
          <w:noProof/>
          <w:sz w:val="22"/>
          <w:szCs w:val="22"/>
          <w:lang w:eastAsia="pt-BR"/>
        </w:rPr>
        <w:drawing>
          <wp:inline distT="0" distB="0" distL="0" distR="0">
            <wp:extent cx="1320632" cy="1150620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38" cy="115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7A" w:rsidRPr="001710EB" w:rsidRDefault="00F9667A" w:rsidP="00863BC7">
      <w:pPr>
        <w:pStyle w:val="NormalWeb"/>
        <w:shd w:val="clear" w:color="auto" w:fill="FFFFFF"/>
        <w:spacing w:before="0" w:after="0"/>
        <w:jc w:val="right"/>
        <w:rPr>
          <w:rFonts w:cs="Calibri"/>
          <w:i/>
          <w:iCs/>
          <w:sz w:val="14"/>
          <w:szCs w:val="14"/>
        </w:rPr>
      </w:pPr>
    </w:p>
    <w:p w:rsidR="00863BC7" w:rsidRPr="001710EB" w:rsidRDefault="00795C45" w:rsidP="00795C45">
      <w:pPr>
        <w:pStyle w:val="NormalWeb"/>
        <w:shd w:val="clear" w:color="auto" w:fill="FFFFFF"/>
        <w:spacing w:before="0" w:after="0"/>
        <w:jc w:val="right"/>
        <w:rPr>
          <w:rFonts w:cs="Calibri"/>
          <w:i/>
          <w:iCs/>
          <w:sz w:val="14"/>
          <w:szCs w:val="14"/>
        </w:rPr>
      </w:pPr>
      <w:r w:rsidRPr="001710EB">
        <w:rPr>
          <w:rFonts w:cs="Calibri"/>
          <w:i/>
          <w:iCs/>
          <w:sz w:val="14"/>
          <w:szCs w:val="14"/>
        </w:rPr>
        <w:t>Disponível em: &lt;</w:t>
      </w:r>
      <w:r w:rsidR="002638B5" w:rsidRPr="001710EB">
        <w:t xml:space="preserve"> </w:t>
      </w:r>
      <w:r w:rsidR="002638B5" w:rsidRPr="001710EB">
        <w:rPr>
          <w:rFonts w:cs="Calibri"/>
          <w:i/>
          <w:iCs/>
          <w:sz w:val="14"/>
          <w:szCs w:val="14"/>
        </w:rPr>
        <w:t>l1nq.com/</w:t>
      </w:r>
      <w:proofErr w:type="spellStart"/>
      <w:r w:rsidR="002638B5" w:rsidRPr="001710EB">
        <w:rPr>
          <w:rFonts w:cs="Calibri"/>
          <w:i/>
          <w:iCs/>
          <w:sz w:val="14"/>
          <w:szCs w:val="14"/>
        </w:rPr>
        <w:t>jmXRg</w:t>
      </w:r>
      <w:proofErr w:type="spellEnd"/>
      <w:r w:rsidR="002638B5" w:rsidRPr="001710EB">
        <w:rPr>
          <w:rFonts w:cs="Calibri"/>
          <w:i/>
          <w:iCs/>
          <w:sz w:val="14"/>
          <w:szCs w:val="14"/>
        </w:rPr>
        <w:t xml:space="preserve"> </w:t>
      </w:r>
      <w:r w:rsidRPr="001710EB">
        <w:rPr>
          <w:rFonts w:cs="Calibri"/>
          <w:i/>
          <w:iCs/>
          <w:sz w:val="14"/>
          <w:szCs w:val="14"/>
        </w:rPr>
        <w:t>/&gt;. Acesso em: 07 nov. 2018.</w:t>
      </w:r>
    </w:p>
    <w:p w:rsidR="00D4018F" w:rsidRPr="001710EB" w:rsidRDefault="00D4018F" w:rsidP="00795C45">
      <w:pPr>
        <w:pStyle w:val="Pa1"/>
        <w:spacing w:before="40"/>
        <w:jc w:val="both"/>
        <w:rPr>
          <w:rFonts w:cs="Calibri"/>
          <w:b/>
          <w:bCs/>
          <w:sz w:val="22"/>
          <w:szCs w:val="22"/>
        </w:rPr>
      </w:pPr>
    </w:p>
    <w:p w:rsidR="00795C45" w:rsidRPr="001710EB" w:rsidRDefault="00795C45" w:rsidP="00795C45">
      <w:pPr>
        <w:pStyle w:val="Pa1"/>
        <w:spacing w:before="40"/>
        <w:jc w:val="both"/>
        <w:rPr>
          <w:rFonts w:cs="Calibri"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>Para que serve essa tirinha</w:t>
      </w:r>
    </w:p>
    <w:p w:rsidR="00795C45" w:rsidRPr="001710EB" w:rsidRDefault="00795C45" w:rsidP="00880F17">
      <w:pPr>
        <w:pStyle w:val="Pa4"/>
        <w:spacing w:after="40" w:line="240" w:lineRule="auto"/>
        <w:ind w:left="340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Alertar as pessoas.</w:t>
      </w:r>
    </w:p>
    <w:p w:rsidR="00795C45" w:rsidRPr="001710EB" w:rsidRDefault="00795C45" w:rsidP="00880F17">
      <w:pPr>
        <w:pStyle w:val="Pa4"/>
        <w:spacing w:after="40" w:line="240" w:lineRule="auto"/>
        <w:ind w:left="340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(B) Divertir as pessoas.</w:t>
      </w:r>
    </w:p>
    <w:p w:rsidR="00795C45" w:rsidRPr="001710EB" w:rsidRDefault="00795C45" w:rsidP="00880F17">
      <w:pPr>
        <w:pStyle w:val="Pa4"/>
        <w:spacing w:after="40" w:line="240" w:lineRule="auto"/>
        <w:ind w:left="340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(C) Ensinar uma receita.</w:t>
      </w:r>
    </w:p>
    <w:p w:rsidR="00795C45" w:rsidRPr="001710EB" w:rsidRDefault="00795C45" w:rsidP="00880F17">
      <w:pPr>
        <w:pStyle w:val="Pa4"/>
        <w:spacing w:after="40" w:line="240" w:lineRule="auto"/>
        <w:ind w:left="340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(D) Vender um produto.</w:t>
      </w:r>
    </w:p>
    <w:p w:rsidR="00795C45" w:rsidRPr="001710EB" w:rsidRDefault="00795C45" w:rsidP="00880F17">
      <w:pPr>
        <w:pStyle w:val="Default"/>
        <w:spacing w:after="40"/>
        <w:rPr>
          <w:color w:val="auto"/>
          <w:sz w:val="10"/>
          <w:szCs w:val="10"/>
        </w:rPr>
      </w:pPr>
    </w:p>
    <w:p w:rsidR="00E34B84" w:rsidRPr="001710EB" w:rsidRDefault="00E34B84" w:rsidP="00B91BE2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1710EB">
        <w:rPr>
          <w:rFonts w:ascii="Comic Sans MS" w:hAnsi="Comic Sans MS" w:cs="Courier New"/>
          <w:b/>
          <w:sz w:val="20"/>
          <w:szCs w:val="20"/>
        </w:rPr>
        <w:t>D</w:t>
      </w:r>
      <w:r w:rsidR="00B91BE2" w:rsidRPr="001710EB">
        <w:rPr>
          <w:rFonts w:ascii="Comic Sans MS" w:hAnsi="Comic Sans MS" w:cs="Courier New"/>
          <w:b/>
          <w:sz w:val="20"/>
          <w:szCs w:val="20"/>
        </w:rPr>
        <w:t>5</w:t>
      </w:r>
      <w:r w:rsidR="00944BD7" w:rsidRPr="001710EB">
        <w:rPr>
          <w:rFonts w:ascii="Comic Sans MS" w:hAnsi="Comic Sans MS" w:cs="Courier New"/>
          <w:b/>
          <w:sz w:val="20"/>
          <w:szCs w:val="20"/>
        </w:rPr>
        <w:t xml:space="preserve">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1710EB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2638B5"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B33EC9"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>9</w:t>
      </w:r>
      <w:proofErr w:type="gramEnd"/>
      <w:r w:rsidRPr="001710EB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</w:t>
      </w:r>
      <w:r w:rsidR="00C742A2" w:rsidRPr="001710EB">
        <w:rPr>
          <w:rFonts w:ascii="Arial Black" w:hAnsi="Arial Black" w:cs="Arial"/>
          <w:b/>
          <w:sz w:val="22"/>
          <w:szCs w:val="22"/>
        </w:rPr>
        <w:t>–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</w:t>
      </w:r>
      <w:r w:rsidR="00C742A2" w:rsidRPr="001710EB">
        <w:rPr>
          <w:rFonts w:ascii="Comic Sans MS" w:hAnsi="Comic Sans MS" w:cs="Courier New"/>
          <w:b/>
          <w:sz w:val="20"/>
          <w:szCs w:val="20"/>
        </w:rPr>
        <w:t>◊</w:t>
      </w:r>
    </w:p>
    <w:p w:rsidR="00C87B9A" w:rsidRPr="001710EB" w:rsidRDefault="0078572A" w:rsidP="0078572A">
      <w:pPr>
        <w:suppressAutoHyphens w:val="0"/>
        <w:autoSpaceDE w:val="0"/>
        <w:autoSpaceDN w:val="0"/>
        <w:adjustRightInd w:val="0"/>
        <w:spacing w:line="221" w:lineRule="atLeast"/>
        <w:jc w:val="both"/>
        <w:rPr>
          <w:rFonts w:cs="Calibri"/>
          <w:i/>
          <w:iCs/>
          <w:sz w:val="22"/>
          <w:szCs w:val="22"/>
        </w:rPr>
      </w:pPr>
      <w:r w:rsidRPr="001710EB">
        <w:rPr>
          <w:rFonts w:cs="Calibri"/>
          <w:i/>
          <w:iCs/>
          <w:sz w:val="22"/>
          <w:szCs w:val="22"/>
        </w:rPr>
        <w:t>Leia o texto e, a seguir, responda.</w:t>
      </w:r>
    </w:p>
    <w:p w:rsidR="0078572A" w:rsidRPr="001710EB" w:rsidRDefault="0078572A" w:rsidP="0078572A">
      <w:pPr>
        <w:suppressAutoHyphens w:val="0"/>
        <w:autoSpaceDE w:val="0"/>
        <w:autoSpaceDN w:val="0"/>
        <w:adjustRightInd w:val="0"/>
        <w:spacing w:line="221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710EB">
        <w:rPr>
          <w:rFonts w:asciiTheme="minorHAnsi" w:hAnsiTheme="minorHAnsi" w:cstheme="minorHAnsi"/>
          <w:b/>
          <w:bCs/>
          <w:noProof/>
          <w:sz w:val="22"/>
          <w:szCs w:val="22"/>
          <w:lang w:eastAsia="pt-BR"/>
        </w:rPr>
        <w:drawing>
          <wp:inline distT="0" distB="0" distL="0" distR="0">
            <wp:extent cx="3148965" cy="1625802"/>
            <wp:effectExtent l="1905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6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2A" w:rsidRPr="001710EB" w:rsidRDefault="0078572A" w:rsidP="0078572A">
      <w:pPr>
        <w:suppressAutoHyphens w:val="0"/>
        <w:autoSpaceDE w:val="0"/>
        <w:autoSpaceDN w:val="0"/>
        <w:adjustRightInd w:val="0"/>
        <w:spacing w:line="221" w:lineRule="atLeas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710EB">
        <w:rPr>
          <w:rFonts w:asciiTheme="minorHAnsi" w:hAnsiTheme="minorHAnsi" w:cstheme="minorHAnsi"/>
          <w:b/>
          <w:bCs/>
          <w:noProof/>
          <w:sz w:val="22"/>
          <w:szCs w:val="22"/>
          <w:lang w:eastAsia="pt-BR"/>
        </w:rPr>
        <w:drawing>
          <wp:inline distT="0" distB="0" distL="0" distR="0">
            <wp:extent cx="1931670" cy="1610403"/>
            <wp:effectExtent l="1905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1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2A" w:rsidRPr="001710EB" w:rsidRDefault="0078572A" w:rsidP="0078572A">
      <w:pPr>
        <w:suppressAutoHyphens w:val="0"/>
        <w:autoSpaceDE w:val="0"/>
        <w:autoSpaceDN w:val="0"/>
        <w:adjustRightInd w:val="0"/>
        <w:spacing w:line="141" w:lineRule="atLeast"/>
        <w:jc w:val="right"/>
        <w:rPr>
          <w:rFonts w:ascii="Calibri" w:hAnsi="Calibri" w:cs="Calibri"/>
          <w:i/>
          <w:iCs/>
          <w:sz w:val="14"/>
          <w:szCs w:val="14"/>
          <w:lang w:eastAsia="pt-BR"/>
        </w:rPr>
      </w:pPr>
      <w:r w:rsidRPr="001710EB">
        <w:rPr>
          <w:rFonts w:ascii="Calibri" w:hAnsi="Calibri" w:cs="Calibri"/>
          <w:i/>
          <w:iCs/>
          <w:sz w:val="14"/>
          <w:szCs w:val="14"/>
          <w:lang w:eastAsia="pt-BR"/>
        </w:rPr>
        <w:t>Disponível em: &lt;</w:t>
      </w:r>
      <w:r w:rsidR="00D4018F" w:rsidRPr="001710EB">
        <w:t xml:space="preserve"> </w:t>
      </w:r>
      <w:r w:rsidR="00D4018F" w:rsidRPr="001710EB">
        <w:rPr>
          <w:rFonts w:ascii="Calibri" w:hAnsi="Calibri" w:cs="Calibri"/>
          <w:i/>
          <w:iCs/>
          <w:sz w:val="14"/>
          <w:szCs w:val="14"/>
          <w:lang w:eastAsia="pt-BR"/>
        </w:rPr>
        <w:t>encr.pw/</w:t>
      </w:r>
      <w:proofErr w:type="spellStart"/>
      <w:r w:rsidR="00D4018F" w:rsidRPr="001710EB">
        <w:rPr>
          <w:rFonts w:ascii="Calibri" w:hAnsi="Calibri" w:cs="Calibri"/>
          <w:i/>
          <w:iCs/>
          <w:sz w:val="14"/>
          <w:szCs w:val="14"/>
          <w:lang w:eastAsia="pt-BR"/>
        </w:rPr>
        <w:t>ARori</w:t>
      </w:r>
      <w:proofErr w:type="spellEnd"/>
      <w:r w:rsidR="00D4018F" w:rsidRPr="001710EB">
        <w:rPr>
          <w:rFonts w:ascii="Calibri" w:hAnsi="Calibri" w:cs="Calibri"/>
          <w:i/>
          <w:iCs/>
          <w:sz w:val="14"/>
          <w:szCs w:val="14"/>
          <w:lang w:eastAsia="pt-BR"/>
        </w:rPr>
        <w:t xml:space="preserve"> </w:t>
      </w:r>
      <w:r w:rsidRPr="001710EB">
        <w:rPr>
          <w:rFonts w:ascii="Calibri" w:hAnsi="Calibri" w:cs="Calibri"/>
          <w:i/>
          <w:iCs/>
          <w:sz w:val="14"/>
          <w:szCs w:val="14"/>
          <w:lang w:eastAsia="pt-BR"/>
        </w:rPr>
        <w:t>/&gt;. Acesso em: 13 nov. 2018.</w:t>
      </w:r>
    </w:p>
    <w:p w:rsidR="0078572A" w:rsidRPr="001710EB" w:rsidRDefault="0078572A" w:rsidP="0078572A">
      <w:pPr>
        <w:pStyle w:val="Pa1"/>
        <w:spacing w:before="40"/>
        <w:jc w:val="both"/>
        <w:rPr>
          <w:rFonts w:cs="Calibri"/>
          <w:sz w:val="22"/>
          <w:szCs w:val="22"/>
        </w:rPr>
      </w:pPr>
      <w:r w:rsidRPr="001710EB">
        <w:rPr>
          <w:rFonts w:cs="Calibri"/>
          <w:b/>
          <w:bCs/>
          <w:sz w:val="22"/>
          <w:szCs w:val="22"/>
        </w:rPr>
        <w:t>De acordo com o texto, Marcelinho está</w:t>
      </w:r>
    </w:p>
    <w:p w:rsidR="0078572A" w:rsidRPr="001710EB" w:rsidRDefault="0078572A" w:rsidP="00D4018F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(A) triste com a atitude do menino.</w:t>
      </w:r>
    </w:p>
    <w:p w:rsidR="0078572A" w:rsidRPr="001710EB" w:rsidRDefault="0078572A" w:rsidP="00D4018F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>(B) preocupado com a reciclagem do lixo.</w:t>
      </w:r>
    </w:p>
    <w:p w:rsidR="0078572A" w:rsidRPr="001710EB" w:rsidRDefault="0078572A" w:rsidP="00D4018F">
      <w:pPr>
        <w:pStyle w:val="Pa4"/>
        <w:ind w:left="340" w:hanging="198"/>
        <w:jc w:val="both"/>
        <w:rPr>
          <w:rFonts w:cs="Calibri"/>
          <w:sz w:val="22"/>
          <w:szCs w:val="22"/>
        </w:rPr>
      </w:pPr>
      <w:r w:rsidRPr="001710EB">
        <w:rPr>
          <w:rFonts w:cs="Calibri"/>
          <w:sz w:val="22"/>
          <w:szCs w:val="22"/>
        </w:rPr>
        <w:t xml:space="preserve">(C) contente com a criação do super-herói. </w:t>
      </w:r>
    </w:p>
    <w:p w:rsidR="0078572A" w:rsidRPr="001710EB" w:rsidRDefault="0078572A" w:rsidP="00D4018F">
      <w:pPr>
        <w:pStyle w:val="Pa4"/>
        <w:ind w:left="340" w:hanging="19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710EB">
        <w:rPr>
          <w:rFonts w:cs="Calibri"/>
          <w:sz w:val="22"/>
          <w:szCs w:val="22"/>
        </w:rPr>
        <w:t>(D) satisfeito com a fala da menina.</w:t>
      </w:r>
    </w:p>
    <w:p w:rsidR="00F9667A" w:rsidRPr="001710EB" w:rsidRDefault="00F9667A" w:rsidP="00654402">
      <w:pPr>
        <w:suppressAutoHyphens w:val="0"/>
        <w:autoSpaceDE w:val="0"/>
        <w:autoSpaceDN w:val="0"/>
        <w:adjustRightInd w:val="0"/>
        <w:spacing w:line="221" w:lineRule="atLeast"/>
        <w:ind w:firstLine="340"/>
        <w:jc w:val="both"/>
        <w:rPr>
          <w:rFonts w:ascii="Calibri" w:hAnsi="Calibri" w:cs="Calibri"/>
          <w:sz w:val="18"/>
          <w:szCs w:val="18"/>
          <w:lang w:eastAsia="pt-BR"/>
        </w:rPr>
      </w:pPr>
    </w:p>
    <w:p w:rsidR="002638B5" w:rsidRPr="001710EB" w:rsidRDefault="002638B5" w:rsidP="002638B5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2"/>
          <w:szCs w:val="22"/>
        </w:rPr>
      </w:pPr>
      <w:r w:rsidRPr="001710EB">
        <w:rPr>
          <w:rFonts w:ascii="Comic Sans MS" w:hAnsi="Comic Sans MS" w:cs="Courier New"/>
          <w:b/>
          <w:sz w:val="22"/>
          <w:szCs w:val="22"/>
        </w:rPr>
        <w:t xml:space="preserve">D </w:t>
      </w:r>
      <w:r w:rsidRPr="001710EB">
        <w:rPr>
          <w:rFonts w:ascii="Comic Sans MS" w:hAnsi="Comic Sans MS" w:cs="Courier New"/>
          <w:b/>
          <w:sz w:val="22"/>
          <w:szCs w:val="22"/>
          <w:shd w:val="clear" w:color="auto" w:fill="C0C0C0"/>
        </w:rPr>
        <w:t xml:space="preserve">  </w:t>
      </w:r>
      <w:proofErr w:type="gramStart"/>
      <w:r w:rsidRPr="001710EB">
        <w:rPr>
          <w:rFonts w:ascii="Comic Sans MS" w:hAnsi="Comic Sans MS" w:cs="Courier New"/>
          <w:b/>
          <w:sz w:val="22"/>
          <w:szCs w:val="22"/>
          <w:shd w:val="clear" w:color="auto" w:fill="C0C0C0"/>
        </w:rPr>
        <w:t xml:space="preserve">Questão </w:t>
      </w:r>
      <w:r w:rsidRPr="001710EB">
        <w:rPr>
          <w:rFonts w:ascii="Comic Sans MS" w:hAnsi="Comic Sans MS" w:cs="Courier New"/>
          <w:b/>
          <w:sz w:val="22"/>
          <w:szCs w:val="22"/>
          <w:shd w:val="clear" w:color="auto" w:fill="000000"/>
        </w:rPr>
        <w:t xml:space="preserve"> </w:t>
      </w:r>
      <w:r w:rsidR="00D4018F" w:rsidRPr="001710EB">
        <w:rPr>
          <w:rFonts w:ascii="Comic Sans MS" w:hAnsi="Comic Sans MS" w:cs="Courier New"/>
          <w:b/>
          <w:sz w:val="22"/>
          <w:szCs w:val="22"/>
          <w:shd w:val="clear" w:color="auto" w:fill="000000"/>
        </w:rPr>
        <w:t>10</w:t>
      </w:r>
      <w:proofErr w:type="gramEnd"/>
      <w:r w:rsidRPr="001710EB">
        <w:rPr>
          <w:rFonts w:ascii="Comic Sans MS" w:hAnsi="Comic Sans MS" w:cs="Courier New"/>
          <w:b/>
          <w:sz w:val="22"/>
          <w:szCs w:val="22"/>
          <w:shd w:val="clear" w:color="auto" w:fill="000000"/>
        </w:rPr>
        <w:t xml:space="preserve"> </w:t>
      </w:r>
      <w:r w:rsidRPr="001710EB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1710EB">
        <w:rPr>
          <w:rFonts w:ascii="Comic Sans MS" w:hAnsi="Comic Sans MS" w:cs="Courier New"/>
          <w:b/>
          <w:sz w:val="22"/>
          <w:szCs w:val="22"/>
        </w:rPr>
        <w:t>◊</w:t>
      </w:r>
    </w:p>
    <w:p w:rsidR="002638B5" w:rsidRPr="001710EB" w:rsidRDefault="002638B5" w:rsidP="002638B5">
      <w:pPr>
        <w:jc w:val="both"/>
        <w:rPr>
          <w:rFonts w:asciiTheme="minorHAnsi" w:hAnsiTheme="minorHAnsi" w:cstheme="minorHAnsi"/>
          <w:b/>
          <w:sz w:val="23"/>
          <w:szCs w:val="23"/>
        </w:rPr>
      </w:pPr>
      <w:r w:rsidRPr="001710EB">
        <w:rPr>
          <w:rFonts w:asciiTheme="minorHAnsi" w:hAnsiTheme="minorHAnsi" w:cstheme="minorHAnsi"/>
          <w:b/>
          <w:sz w:val="23"/>
          <w:szCs w:val="23"/>
        </w:rPr>
        <w:t xml:space="preserve">Leia o texto abaixo. </w:t>
      </w:r>
    </w:p>
    <w:p w:rsidR="002638B5" w:rsidRPr="001710EB" w:rsidRDefault="002638B5" w:rsidP="002638B5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1710EB">
        <w:rPr>
          <w:rFonts w:asciiTheme="minorHAnsi" w:hAnsiTheme="minorHAnsi" w:cstheme="minorHAnsi"/>
          <w:sz w:val="23"/>
          <w:szCs w:val="23"/>
        </w:rPr>
        <w:t xml:space="preserve">Uma senhora pergunta a um garotinho: </w:t>
      </w:r>
    </w:p>
    <w:p w:rsidR="002638B5" w:rsidRPr="001710EB" w:rsidRDefault="002638B5" w:rsidP="002638B5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1710EB">
        <w:rPr>
          <w:rFonts w:asciiTheme="minorHAnsi" w:hAnsiTheme="minorHAnsi" w:cstheme="minorHAnsi"/>
          <w:sz w:val="23"/>
          <w:szCs w:val="23"/>
        </w:rPr>
        <w:t xml:space="preserve">— Qual o seu nome? </w:t>
      </w:r>
    </w:p>
    <w:p w:rsidR="002638B5" w:rsidRPr="001710EB" w:rsidRDefault="002638B5" w:rsidP="002638B5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1710EB">
        <w:rPr>
          <w:rFonts w:asciiTheme="minorHAnsi" w:hAnsiTheme="minorHAnsi" w:cstheme="minorHAnsi"/>
          <w:sz w:val="23"/>
          <w:szCs w:val="23"/>
        </w:rPr>
        <w:t xml:space="preserve">— Eu já não sei mais. </w:t>
      </w:r>
    </w:p>
    <w:p w:rsidR="002638B5" w:rsidRPr="001710EB" w:rsidRDefault="002638B5" w:rsidP="002638B5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1710EB">
        <w:rPr>
          <w:rFonts w:asciiTheme="minorHAnsi" w:hAnsiTheme="minorHAnsi" w:cstheme="minorHAnsi"/>
          <w:sz w:val="23"/>
          <w:szCs w:val="23"/>
        </w:rPr>
        <w:t xml:space="preserve">A senhora fica espantada: </w:t>
      </w:r>
    </w:p>
    <w:p w:rsidR="002638B5" w:rsidRPr="001710EB" w:rsidRDefault="002638B5" w:rsidP="002638B5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1710EB">
        <w:rPr>
          <w:rFonts w:asciiTheme="minorHAnsi" w:hAnsiTheme="minorHAnsi" w:cstheme="minorHAnsi"/>
          <w:sz w:val="23"/>
          <w:szCs w:val="23"/>
        </w:rPr>
        <w:t xml:space="preserve">— Como não sabe o próprio nome? </w:t>
      </w:r>
    </w:p>
    <w:p w:rsidR="002638B5" w:rsidRPr="001710EB" w:rsidRDefault="002638B5" w:rsidP="002638B5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1710EB">
        <w:rPr>
          <w:rFonts w:asciiTheme="minorHAnsi" w:hAnsiTheme="minorHAnsi" w:cstheme="minorHAnsi"/>
          <w:sz w:val="23"/>
          <w:szCs w:val="23"/>
        </w:rPr>
        <w:t xml:space="preserve">E o garoto explica: </w:t>
      </w:r>
    </w:p>
    <w:p w:rsidR="002638B5" w:rsidRPr="001710EB" w:rsidRDefault="002638B5" w:rsidP="002638B5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1710EB">
        <w:rPr>
          <w:rFonts w:asciiTheme="minorHAnsi" w:hAnsiTheme="minorHAnsi" w:cstheme="minorHAnsi"/>
          <w:sz w:val="23"/>
          <w:szCs w:val="23"/>
        </w:rPr>
        <w:t xml:space="preserve">— Meu pai me chama de Francisco, minha mãe, de Chico, meus irmãos de Chiquinho, meus primos, de Fran, e, quando espirro, todos dizem: “Saúde!”. Então não tenho como saber qual é o nome certo! </w:t>
      </w:r>
    </w:p>
    <w:p w:rsidR="002638B5" w:rsidRPr="001710EB" w:rsidRDefault="002638B5" w:rsidP="002638B5">
      <w:pPr>
        <w:jc w:val="right"/>
        <w:rPr>
          <w:rFonts w:asciiTheme="minorHAnsi" w:hAnsiTheme="minorHAnsi" w:cstheme="minorHAnsi"/>
          <w:sz w:val="16"/>
          <w:szCs w:val="16"/>
        </w:rPr>
      </w:pPr>
      <w:r w:rsidRPr="001710EB">
        <w:rPr>
          <w:rFonts w:asciiTheme="minorHAnsi" w:hAnsiTheme="minorHAnsi" w:cstheme="minorHAnsi"/>
          <w:sz w:val="16"/>
          <w:szCs w:val="16"/>
        </w:rPr>
        <w:t xml:space="preserve">365 piadas, curiosidades e adivinhas. São Paulo: Pé de Letra, 2015. p. 73. </w:t>
      </w:r>
    </w:p>
    <w:p w:rsidR="002638B5" w:rsidRPr="001710EB" w:rsidRDefault="002638B5" w:rsidP="002638B5">
      <w:pPr>
        <w:jc w:val="right"/>
        <w:rPr>
          <w:rFonts w:asciiTheme="minorHAnsi" w:hAnsiTheme="minorHAnsi" w:cstheme="minorHAnsi"/>
          <w:sz w:val="10"/>
          <w:szCs w:val="10"/>
        </w:rPr>
      </w:pPr>
    </w:p>
    <w:p w:rsidR="002638B5" w:rsidRPr="001710EB" w:rsidRDefault="002638B5" w:rsidP="002638B5">
      <w:pPr>
        <w:jc w:val="both"/>
        <w:rPr>
          <w:rFonts w:asciiTheme="minorHAnsi" w:hAnsiTheme="minorHAnsi" w:cstheme="minorHAnsi"/>
          <w:sz w:val="22"/>
          <w:szCs w:val="22"/>
        </w:rPr>
      </w:pPr>
      <w:r w:rsidRPr="001710EB">
        <w:rPr>
          <w:rFonts w:asciiTheme="minorHAnsi" w:hAnsiTheme="minorHAnsi" w:cstheme="minorHAnsi"/>
          <w:sz w:val="22"/>
          <w:szCs w:val="22"/>
        </w:rPr>
        <w:t xml:space="preserve">Esse texto é uma </w:t>
      </w:r>
    </w:p>
    <w:p w:rsidR="002638B5" w:rsidRPr="001710EB" w:rsidRDefault="002638B5" w:rsidP="002638B5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1710EB">
        <w:rPr>
          <w:rFonts w:asciiTheme="minorHAnsi" w:hAnsiTheme="minorHAnsi" w:cstheme="minorHAnsi"/>
          <w:sz w:val="22"/>
          <w:szCs w:val="22"/>
        </w:rPr>
        <w:t xml:space="preserve">A) adivinha. </w:t>
      </w:r>
    </w:p>
    <w:p w:rsidR="002638B5" w:rsidRPr="001710EB" w:rsidRDefault="002638B5" w:rsidP="002638B5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1710EB">
        <w:rPr>
          <w:rFonts w:asciiTheme="minorHAnsi" w:hAnsiTheme="minorHAnsi" w:cstheme="minorHAnsi"/>
          <w:sz w:val="22"/>
          <w:szCs w:val="22"/>
        </w:rPr>
        <w:t xml:space="preserve">B) curiosidade. </w:t>
      </w:r>
    </w:p>
    <w:p w:rsidR="002638B5" w:rsidRPr="001710EB" w:rsidRDefault="002638B5" w:rsidP="002638B5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1710EB">
        <w:rPr>
          <w:rFonts w:asciiTheme="minorHAnsi" w:hAnsiTheme="minorHAnsi" w:cstheme="minorHAnsi"/>
          <w:sz w:val="22"/>
          <w:szCs w:val="22"/>
        </w:rPr>
        <w:t xml:space="preserve">C) lista. </w:t>
      </w:r>
    </w:p>
    <w:p w:rsidR="002638B5" w:rsidRDefault="002638B5" w:rsidP="002638B5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1710EB">
        <w:rPr>
          <w:rFonts w:asciiTheme="minorHAnsi" w:hAnsiTheme="minorHAnsi" w:cstheme="minorHAnsi"/>
          <w:sz w:val="22"/>
          <w:szCs w:val="22"/>
        </w:rPr>
        <w:t>D) piada.</w:t>
      </w:r>
    </w:p>
    <w:p w:rsidR="004548EE" w:rsidRDefault="004548EE" w:rsidP="002638B5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</w:p>
    <w:p w:rsidR="004548EE" w:rsidRPr="001710EB" w:rsidRDefault="004548EE" w:rsidP="004548EE">
      <w:pPr>
        <w:ind w:left="142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lastRenderedPageBreak/>
        <w:t xml:space="preserve">Gabarito:     </w:t>
      </w:r>
      <w:bookmarkStart w:id="0" w:name="_GoBack"/>
      <w:bookmarkEnd w:id="0"/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(01): B      (02): A      (03): A</w:t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(04): B      (05): C      (06): B</w:t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(07): A      (08): B      (09): B</w:t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(10): D</w:t>
      </w:r>
    </w:p>
    <w:sectPr w:rsidR="004548EE" w:rsidRPr="001710EB" w:rsidSect="004548EE">
      <w:headerReference w:type="default" r:id="rId15"/>
      <w:footerReference w:type="default" r:id="rId16"/>
      <w:pgSz w:w="11906" w:h="16838"/>
      <w:pgMar w:top="851" w:right="707" w:bottom="709" w:left="709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3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BE6" w:rsidRDefault="007F6BE6">
      <w:r>
        <w:separator/>
      </w:r>
    </w:p>
  </w:endnote>
  <w:endnote w:type="continuationSeparator" w:id="0">
    <w:p w:rsidR="007F6BE6" w:rsidRDefault="007F6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0EA" w:rsidRDefault="00BF38AE">
    <w:pPr>
      <w:pStyle w:val="Rodap"/>
      <w:jc w:val="center"/>
    </w:pPr>
    <w:r>
      <w:rPr>
        <w:rStyle w:val="Nmerodepgina"/>
      </w:rPr>
      <w:fldChar w:fldCharType="begin"/>
    </w:r>
    <w:r w:rsidR="009C60EA"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1710EB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BE6" w:rsidRDefault="007F6BE6">
      <w:r>
        <w:separator/>
      </w:r>
    </w:p>
  </w:footnote>
  <w:footnote w:type="continuationSeparator" w:id="0">
    <w:p w:rsidR="007F6BE6" w:rsidRDefault="007F6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8E3" w:rsidRDefault="00A648E3" w:rsidP="003B6EEF">
    <w:pPr>
      <w:pStyle w:val="Cabealho"/>
      <w:jc w:val="center"/>
      <w:rPr>
        <w:rFonts w:ascii="Lucida Console" w:hAnsi="Lucida Console" w:cs="Lucida Console"/>
      </w:rPr>
    </w:pPr>
  </w:p>
  <w:p w:rsidR="009C60EA" w:rsidRPr="003B6EEF" w:rsidRDefault="009C60EA" w:rsidP="003B6EEF">
    <w:pPr>
      <w:pStyle w:val="Cabealho"/>
      <w:jc w:val="center"/>
      <w:rPr>
        <w:rFonts w:ascii="Lucida Console" w:hAnsi="Lucida Console" w:cs="Lucida Conso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44464"/>
    <w:multiLevelType w:val="hybridMultilevel"/>
    <w:tmpl w:val="F7B6AD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F072D"/>
    <w:multiLevelType w:val="hybridMultilevel"/>
    <w:tmpl w:val="E03851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67FD4"/>
    <w:multiLevelType w:val="hybridMultilevel"/>
    <w:tmpl w:val="736EB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22175"/>
    <w:multiLevelType w:val="hybridMultilevel"/>
    <w:tmpl w:val="9C76C68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21"/>
    <w:rsid w:val="000154B8"/>
    <w:rsid w:val="00015EF9"/>
    <w:rsid w:val="0001668C"/>
    <w:rsid w:val="00016799"/>
    <w:rsid w:val="000205B6"/>
    <w:rsid w:val="00024FBC"/>
    <w:rsid w:val="00031F00"/>
    <w:rsid w:val="00040865"/>
    <w:rsid w:val="00041F8E"/>
    <w:rsid w:val="000421A4"/>
    <w:rsid w:val="00045BE3"/>
    <w:rsid w:val="0006118A"/>
    <w:rsid w:val="00065BDC"/>
    <w:rsid w:val="000663A2"/>
    <w:rsid w:val="0007082F"/>
    <w:rsid w:val="00071BBB"/>
    <w:rsid w:val="00072884"/>
    <w:rsid w:val="00073BF2"/>
    <w:rsid w:val="00084214"/>
    <w:rsid w:val="00085628"/>
    <w:rsid w:val="00086A20"/>
    <w:rsid w:val="00095787"/>
    <w:rsid w:val="000A2FEC"/>
    <w:rsid w:val="000A6321"/>
    <w:rsid w:val="000B53C0"/>
    <w:rsid w:val="000B5EA5"/>
    <w:rsid w:val="000D0913"/>
    <w:rsid w:val="000D2A1D"/>
    <w:rsid w:val="000D4B48"/>
    <w:rsid w:val="000E2E52"/>
    <w:rsid w:val="000E6BB0"/>
    <w:rsid w:val="000F27BB"/>
    <w:rsid w:val="000F4F9A"/>
    <w:rsid w:val="000F51CC"/>
    <w:rsid w:val="000F7AD4"/>
    <w:rsid w:val="00102DC4"/>
    <w:rsid w:val="0011330B"/>
    <w:rsid w:val="001149AF"/>
    <w:rsid w:val="0012037E"/>
    <w:rsid w:val="001253E6"/>
    <w:rsid w:val="0014029E"/>
    <w:rsid w:val="0015195C"/>
    <w:rsid w:val="0015365F"/>
    <w:rsid w:val="0016061B"/>
    <w:rsid w:val="0016204F"/>
    <w:rsid w:val="00170CCE"/>
    <w:rsid w:val="001710EB"/>
    <w:rsid w:val="00171B16"/>
    <w:rsid w:val="00180D33"/>
    <w:rsid w:val="00183060"/>
    <w:rsid w:val="00186A04"/>
    <w:rsid w:val="00190B4C"/>
    <w:rsid w:val="00191679"/>
    <w:rsid w:val="00192B37"/>
    <w:rsid w:val="001A0BFF"/>
    <w:rsid w:val="001A56AA"/>
    <w:rsid w:val="001A5AF0"/>
    <w:rsid w:val="001A69B8"/>
    <w:rsid w:val="001A78A0"/>
    <w:rsid w:val="001B7160"/>
    <w:rsid w:val="001C72E7"/>
    <w:rsid w:val="001C768D"/>
    <w:rsid w:val="001D6A48"/>
    <w:rsid w:val="001E1542"/>
    <w:rsid w:val="001E5F02"/>
    <w:rsid w:val="001F2F8B"/>
    <w:rsid w:val="001F3B59"/>
    <w:rsid w:val="001F482F"/>
    <w:rsid w:val="001F4DF0"/>
    <w:rsid w:val="001F4F62"/>
    <w:rsid w:val="001F5628"/>
    <w:rsid w:val="001F619F"/>
    <w:rsid w:val="002033CE"/>
    <w:rsid w:val="002042B9"/>
    <w:rsid w:val="00205069"/>
    <w:rsid w:val="0020533D"/>
    <w:rsid w:val="00212314"/>
    <w:rsid w:val="00212736"/>
    <w:rsid w:val="00222138"/>
    <w:rsid w:val="002225E3"/>
    <w:rsid w:val="00224648"/>
    <w:rsid w:val="00234D8D"/>
    <w:rsid w:val="002378DA"/>
    <w:rsid w:val="00242101"/>
    <w:rsid w:val="00243A6C"/>
    <w:rsid w:val="002454A4"/>
    <w:rsid w:val="002466D0"/>
    <w:rsid w:val="002638B5"/>
    <w:rsid w:val="0027041C"/>
    <w:rsid w:val="0027305F"/>
    <w:rsid w:val="00283674"/>
    <w:rsid w:val="002868F9"/>
    <w:rsid w:val="00294EFA"/>
    <w:rsid w:val="00295E78"/>
    <w:rsid w:val="00296581"/>
    <w:rsid w:val="002A044E"/>
    <w:rsid w:val="002A6967"/>
    <w:rsid w:val="002A6CEF"/>
    <w:rsid w:val="002B08A4"/>
    <w:rsid w:val="002B2DA4"/>
    <w:rsid w:val="002B5C73"/>
    <w:rsid w:val="002C0166"/>
    <w:rsid w:val="002C34A8"/>
    <w:rsid w:val="002D0294"/>
    <w:rsid w:val="002D4830"/>
    <w:rsid w:val="002D4ECF"/>
    <w:rsid w:val="002F25D5"/>
    <w:rsid w:val="002F2E27"/>
    <w:rsid w:val="002F569A"/>
    <w:rsid w:val="00300E73"/>
    <w:rsid w:val="003100BC"/>
    <w:rsid w:val="00324C0E"/>
    <w:rsid w:val="003251A3"/>
    <w:rsid w:val="003266B7"/>
    <w:rsid w:val="00332FF1"/>
    <w:rsid w:val="00344F53"/>
    <w:rsid w:val="003457A7"/>
    <w:rsid w:val="00353156"/>
    <w:rsid w:val="00354DFA"/>
    <w:rsid w:val="00356CB0"/>
    <w:rsid w:val="00360F2D"/>
    <w:rsid w:val="00371F63"/>
    <w:rsid w:val="00374203"/>
    <w:rsid w:val="00377E56"/>
    <w:rsid w:val="003824C7"/>
    <w:rsid w:val="00383739"/>
    <w:rsid w:val="00384BD3"/>
    <w:rsid w:val="0039337E"/>
    <w:rsid w:val="00393C2B"/>
    <w:rsid w:val="00393EFC"/>
    <w:rsid w:val="0039723F"/>
    <w:rsid w:val="00397D00"/>
    <w:rsid w:val="003A10B5"/>
    <w:rsid w:val="003B0123"/>
    <w:rsid w:val="003B3407"/>
    <w:rsid w:val="003B5E61"/>
    <w:rsid w:val="003B6EEF"/>
    <w:rsid w:val="003C54CC"/>
    <w:rsid w:val="003C7233"/>
    <w:rsid w:val="003D6148"/>
    <w:rsid w:val="003D7349"/>
    <w:rsid w:val="003E11EE"/>
    <w:rsid w:val="003F2DFD"/>
    <w:rsid w:val="003F7329"/>
    <w:rsid w:val="004021AA"/>
    <w:rsid w:val="00407615"/>
    <w:rsid w:val="00417D24"/>
    <w:rsid w:val="00422B46"/>
    <w:rsid w:val="00454420"/>
    <w:rsid w:val="004548EE"/>
    <w:rsid w:val="004566C1"/>
    <w:rsid w:val="004662C2"/>
    <w:rsid w:val="004667EF"/>
    <w:rsid w:val="004674FA"/>
    <w:rsid w:val="00474199"/>
    <w:rsid w:val="004761ED"/>
    <w:rsid w:val="00482797"/>
    <w:rsid w:val="00484C6B"/>
    <w:rsid w:val="0049552A"/>
    <w:rsid w:val="004963DD"/>
    <w:rsid w:val="00497B0D"/>
    <w:rsid w:val="004A2D06"/>
    <w:rsid w:val="004A64E0"/>
    <w:rsid w:val="004A6A18"/>
    <w:rsid w:val="004B60A0"/>
    <w:rsid w:val="004C05E4"/>
    <w:rsid w:val="004C565F"/>
    <w:rsid w:val="004E234C"/>
    <w:rsid w:val="004F2AE7"/>
    <w:rsid w:val="004F58D0"/>
    <w:rsid w:val="004F70E3"/>
    <w:rsid w:val="00505638"/>
    <w:rsid w:val="00510FE9"/>
    <w:rsid w:val="00514FB4"/>
    <w:rsid w:val="005209E3"/>
    <w:rsid w:val="0052613E"/>
    <w:rsid w:val="00532DEC"/>
    <w:rsid w:val="0053385E"/>
    <w:rsid w:val="005345BE"/>
    <w:rsid w:val="00534F24"/>
    <w:rsid w:val="00535B99"/>
    <w:rsid w:val="005440D8"/>
    <w:rsid w:val="005465F0"/>
    <w:rsid w:val="005529C2"/>
    <w:rsid w:val="0055657C"/>
    <w:rsid w:val="0056675B"/>
    <w:rsid w:val="0057199C"/>
    <w:rsid w:val="00575244"/>
    <w:rsid w:val="00576404"/>
    <w:rsid w:val="00585995"/>
    <w:rsid w:val="00585BB6"/>
    <w:rsid w:val="005861F1"/>
    <w:rsid w:val="005A72CF"/>
    <w:rsid w:val="005B4487"/>
    <w:rsid w:val="005C15BC"/>
    <w:rsid w:val="005D2143"/>
    <w:rsid w:val="005D43DE"/>
    <w:rsid w:val="005D603A"/>
    <w:rsid w:val="005E3475"/>
    <w:rsid w:val="005E4607"/>
    <w:rsid w:val="005E6AAA"/>
    <w:rsid w:val="005F16EF"/>
    <w:rsid w:val="005F1B61"/>
    <w:rsid w:val="005F7328"/>
    <w:rsid w:val="00610677"/>
    <w:rsid w:val="00612700"/>
    <w:rsid w:val="00613C75"/>
    <w:rsid w:val="00615576"/>
    <w:rsid w:val="00620EE0"/>
    <w:rsid w:val="00621B2A"/>
    <w:rsid w:val="00622327"/>
    <w:rsid w:val="0062491C"/>
    <w:rsid w:val="00624F68"/>
    <w:rsid w:val="006260C9"/>
    <w:rsid w:val="00632E8B"/>
    <w:rsid w:val="00633570"/>
    <w:rsid w:val="00637651"/>
    <w:rsid w:val="00637F80"/>
    <w:rsid w:val="0064692F"/>
    <w:rsid w:val="00647FC3"/>
    <w:rsid w:val="00650B2E"/>
    <w:rsid w:val="00650C70"/>
    <w:rsid w:val="00654402"/>
    <w:rsid w:val="00654973"/>
    <w:rsid w:val="00663E27"/>
    <w:rsid w:val="006657B5"/>
    <w:rsid w:val="00667901"/>
    <w:rsid w:val="006703B3"/>
    <w:rsid w:val="00680835"/>
    <w:rsid w:val="0068217E"/>
    <w:rsid w:val="006915CA"/>
    <w:rsid w:val="00694AB5"/>
    <w:rsid w:val="006A6B5B"/>
    <w:rsid w:val="006B1D59"/>
    <w:rsid w:val="006B2BEE"/>
    <w:rsid w:val="006B655D"/>
    <w:rsid w:val="006C5858"/>
    <w:rsid w:val="006D29E5"/>
    <w:rsid w:val="006D36CA"/>
    <w:rsid w:val="006F1EBD"/>
    <w:rsid w:val="006F215E"/>
    <w:rsid w:val="006F517F"/>
    <w:rsid w:val="006F75C5"/>
    <w:rsid w:val="00700EA1"/>
    <w:rsid w:val="00705841"/>
    <w:rsid w:val="00710070"/>
    <w:rsid w:val="0072047B"/>
    <w:rsid w:val="00720F3F"/>
    <w:rsid w:val="00721D4E"/>
    <w:rsid w:val="00722338"/>
    <w:rsid w:val="00722CA0"/>
    <w:rsid w:val="007241B6"/>
    <w:rsid w:val="00733508"/>
    <w:rsid w:val="0073419B"/>
    <w:rsid w:val="00737276"/>
    <w:rsid w:val="007469DB"/>
    <w:rsid w:val="00750D8F"/>
    <w:rsid w:val="007530CB"/>
    <w:rsid w:val="00760602"/>
    <w:rsid w:val="007678F4"/>
    <w:rsid w:val="007708C7"/>
    <w:rsid w:val="00777B77"/>
    <w:rsid w:val="00784A2C"/>
    <w:rsid w:val="0078572A"/>
    <w:rsid w:val="00786D58"/>
    <w:rsid w:val="00792F47"/>
    <w:rsid w:val="00795C45"/>
    <w:rsid w:val="007B6428"/>
    <w:rsid w:val="007B6875"/>
    <w:rsid w:val="007C152B"/>
    <w:rsid w:val="007C1662"/>
    <w:rsid w:val="007C7E7C"/>
    <w:rsid w:val="007D130E"/>
    <w:rsid w:val="007D5500"/>
    <w:rsid w:val="007E51DD"/>
    <w:rsid w:val="007F1AF3"/>
    <w:rsid w:val="007F6267"/>
    <w:rsid w:val="007F6BE6"/>
    <w:rsid w:val="00805021"/>
    <w:rsid w:val="008061D9"/>
    <w:rsid w:val="008157E6"/>
    <w:rsid w:val="00825630"/>
    <w:rsid w:val="00825DA2"/>
    <w:rsid w:val="0082626C"/>
    <w:rsid w:val="00830C12"/>
    <w:rsid w:val="00830F48"/>
    <w:rsid w:val="00835F99"/>
    <w:rsid w:val="00840166"/>
    <w:rsid w:val="00852504"/>
    <w:rsid w:val="00854CA4"/>
    <w:rsid w:val="00857366"/>
    <w:rsid w:val="0086135A"/>
    <w:rsid w:val="00863BC7"/>
    <w:rsid w:val="00866569"/>
    <w:rsid w:val="00866915"/>
    <w:rsid w:val="008726ED"/>
    <w:rsid w:val="00880F17"/>
    <w:rsid w:val="00881066"/>
    <w:rsid w:val="00882670"/>
    <w:rsid w:val="008856A9"/>
    <w:rsid w:val="00886B86"/>
    <w:rsid w:val="00893E7E"/>
    <w:rsid w:val="008A0A86"/>
    <w:rsid w:val="008A2E62"/>
    <w:rsid w:val="008A65BF"/>
    <w:rsid w:val="008B2A66"/>
    <w:rsid w:val="008C2D42"/>
    <w:rsid w:val="008C34A6"/>
    <w:rsid w:val="008C4997"/>
    <w:rsid w:val="008C72A4"/>
    <w:rsid w:val="008C73C5"/>
    <w:rsid w:val="008D2C27"/>
    <w:rsid w:val="008E07DA"/>
    <w:rsid w:val="008E11BB"/>
    <w:rsid w:val="008E1DEB"/>
    <w:rsid w:val="008E6718"/>
    <w:rsid w:val="00900D60"/>
    <w:rsid w:val="00901102"/>
    <w:rsid w:val="00905F13"/>
    <w:rsid w:val="0091409C"/>
    <w:rsid w:val="00924BFB"/>
    <w:rsid w:val="0093163F"/>
    <w:rsid w:val="00941A27"/>
    <w:rsid w:val="0094265C"/>
    <w:rsid w:val="00944BD7"/>
    <w:rsid w:val="00953B1E"/>
    <w:rsid w:val="0095752B"/>
    <w:rsid w:val="009610F1"/>
    <w:rsid w:val="00964910"/>
    <w:rsid w:val="00970454"/>
    <w:rsid w:val="00972AF0"/>
    <w:rsid w:val="00976460"/>
    <w:rsid w:val="00985880"/>
    <w:rsid w:val="00986F7A"/>
    <w:rsid w:val="009967F9"/>
    <w:rsid w:val="009A4F02"/>
    <w:rsid w:val="009A66CD"/>
    <w:rsid w:val="009B45CE"/>
    <w:rsid w:val="009C60EA"/>
    <w:rsid w:val="009D0438"/>
    <w:rsid w:val="009D5D94"/>
    <w:rsid w:val="009D73A9"/>
    <w:rsid w:val="009E3B57"/>
    <w:rsid w:val="009F0640"/>
    <w:rsid w:val="009F168B"/>
    <w:rsid w:val="009F6307"/>
    <w:rsid w:val="00A0019D"/>
    <w:rsid w:val="00A14E36"/>
    <w:rsid w:val="00A156D4"/>
    <w:rsid w:val="00A171D3"/>
    <w:rsid w:val="00A2065B"/>
    <w:rsid w:val="00A31006"/>
    <w:rsid w:val="00A40140"/>
    <w:rsid w:val="00A472C9"/>
    <w:rsid w:val="00A61677"/>
    <w:rsid w:val="00A62C99"/>
    <w:rsid w:val="00A63249"/>
    <w:rsid w:val="00A648E3"/>
    <w:rsid w:val="00A83402"/>
    <w:rsid w:val="00A91D9E"/>
    <w:rsid w:val="00AA5521"/>
    <w:rsid w:val="00AB3B3C"/>
    <w:rsid w:val="00AB59DC"/>
    <w:rsid w:val="00AB7AC2"/>
    <w:rsid w:val="00AC1EA7"/>
    <w:rsid w:val="00AC48CF"/>
    <w:rsid w:val="00AD4D37"/>
    <w:rsid w:val="00AD62EB"/>
    <w:rsid w:val="00AD6CA7"/>
    <w:rsid w:val="00AF28B8"/>
    <w:rsid w:val="00AF339F"/>
    <w:rsid w:val="00AF3B7B"/>
    <w:rsid w:val="00AF6892"/>
    <w:rsid w:val="00AF6A7E"/>
    <w:rsid w:val="00B02858"/>
    <w:rsid w:val="00B07877"/>
    <w:rsid w:val="00B12C7B"/>
    <w:rsid w:val="00B15614"/>
    <w:rsid w:val="00B15888"/>
    <w:rsid w:val="00B23178"/>
    <w:rsid w:val="00B310E5"/>
    <w:rsid w:val="00B33EC9"/>
    <w:rsid w:val="00B34651"/>
    <w:rsid w:val="00B364F3"/>
    <w:rsid w:val="00B36C41"/>
    <w:rsid w:val="00B37BD8"/>
    <w:rsid w:val="00B46D5A"/>
    <w:rsid w:val="00B71F65"/>
    <w:rsid w:val="00B734FB"/>
    <w:rsid w:val="00B76FEC"/>
    <w:rsid w:val="00B8365C"/>
    <w:rsid w:val="00B83DD2"/>
    <w:rsid w:val="00B848E0"/>
    <w:rsid w:val="00B91BE2"/>
    <w:rsid w:val="00B97E02"/>
    <w:rsid w:val="00BB1CA2"/>
    <w:rsid w:val="00BB5588"/>
    <w:rsid w:val="00BB7E81"/>
    <w:rsid w:val="00BC617B"/>
    <w:rsid w:val="00BC68E7"/>
    <w:rsid w:val="00BD07C5"/>
    <w:rsid w:val="00BD1C8E"/>
    <w:rsid w:val="00BD5E02"/>
    <w:rsid w:val="00BE095C"/>
    <w:rsid w:val="00BE3E0B"/>
    <w:rsid w:val="00BE6C04"/>
    <w:rsid w:val="00BF17B8"/>
    <w:rsid w:val="00BF38AE"/>
    <w:rsid w:val="00BF7816"/>
    <w:rsid w:val="00C0236E"/>
    <w:rsid w:val="00C06380"/>
    <w:rsid w:val="00C157EA"/>
    <w:rsid w:val="00C168BC"/>
    <w:rsid w:val="00C3711A"/>
    <w:rsid w:val="00C42F57"/>
    <w:rsid w:val="00C4330C"/>
    <w:rsid w:val="00C44B88"/>
    <w:rsid w:val="00C57506"/>
    <w:rsid w:val="00C715FF"/>
    <w:rsid w:val="00C742A2"/>
    <w:rsid w:val="00C76D57"/>
    <w:rsid w:val="00C76E88"/>
    <w:rsid w:val="00C7784D"/>
    <w:rsid w:val="00C87B9A"/>
    <w:rsid w:val="00C90973"/>
    <w:rsid w:val="00C949D6"/>
    <w:rsid w:val="00CA6D6E"/>
    <w:rsid w:val="00CB2461"/>
    <w:rsid w:val="00CB4522"/>
    <w:rsid w:val="00CB579D"/>
    <w:rsid w:val="00CB6760"/>
    <w:rsid w:val="00CB70AD"/>
    <w:rsid w:val="00CB75F2"/>
    <w:rsid w:val="00CC4033"/>
    <w:rsid w:val="00CC4C4A"/>
    <w:rsid w:val="00CD11A9"/>
    <w:rsid w:val="00CD4C6F"/>
    <w:rsid w:val="00CD7A5B"/>
    <w:rsid w:val="00CE116F"/>
    <w:rsid w:val="00CE453E"/>
    <w:rsid w:val="00CF3554"/>
    <w:rsid w:val="00CF5C1F"/>
    <w:rsid w:val="00CF7E57"/>
    <w:rsid w:val="00D11E58"/>
    <w:rsid w:val="00D15F36"/>
    <w:rsid w:val="00D210C9"/>
    <w:rsid w:val="00D22181"/>
    <w:rsid w:val="00D34F30"/>
    <w:rsid w:val="00D4018F"/>
    <w:rsid w:val="00D566E8"/>
    <w:rsid w:val="00D65842"/>
    <w:rsid w:val="00D70AD7"/>
    <w:rsid w:val="00D76EA7"/>
    <w:rsid w:val="00D80218"/>
    <w:rsid w:val="00D82B0F"/>
    <w:rsid w:val="00D93914"/>
    <w:rsid w:val="00D9719A"/>
    <w:rsid w:val="00DA0D94"/>
    <w:rsid w:val="00DA661D"/>
    <w:rsid w:val="00DA7B95"/>
    <w:rsid w:val="00DB06AA"/>
    <w:rsid w:val="00DB2557"/>
    <w:rsid w:val="00DB4D34"/>
    <w:rsid w:val="00DB7199"/>
    <w:rsid w:val="00DB7CE4"/>
    <w:rsid w:val="00DC1F02"/>
    <w:rsid w:val="00DC2CB2"/>
    <w:rsid w:val="00DC47F2"/>
    <w:rsid w:val="00DC79B5"/>
    <w:rsid w:val="00DD0E4E"/>
    <w:rsid w:val="00DD1818"/>
    <w:rsid w:val="00DD662B"/>
    <w:rsid w:val="00DD6F1A"/>
    <w:rsid w:val="00DD6F48"/>
    <w:rsid w:val="00DE6616"/>
    <w:rsid w:val="00DF24DF"/>
    <w:rsid w:val="00DF6EBF"/>
    <w:rsid w:val="00DF733F"/>
    <w:rsid w:val="00E0139B"/>
    <w:rsid w:val="00E125DE"/>
    <w:rsid w:val="00E25C8B"/>
    <w:rsid w:val="00E34B84"/>
    <w:rsid w:val="00E46946"/>
    <w:rsid w:val="00E5141A"/>
    <w:rsid w:val="00E6750C"/>
    <w:rsid w:val="00E75B41"/>
    <w:rsid w:val="00E83BA8"/>
    <w:rsid w:val="00E91C61"/>
    <w:rsid w:val="00E93E59"/>
    <w:rsid w:val="00EA61F7"/>
    <w:rsid w:val="00EA793B"/>
    <w:rsid w:val="00EA7F13"/>
    <w:rsid w:val="00EB2A68"/>
    <w:rsid w:val="00EB2D41"/>
    <w:rsid w:val="00EC05C0"/>
    <w:rsid w:val="00EC433E"/>
    <w:rsid w:val="00EC5C5F"/>
    <w:rsid w:val="00EC6F2B"/>
    <w:rsid w:val="00EE0378"/>
    <w:rsid w:val="00EE32B5"/>
    <w:rsid w:val="00F00AB6"/>
    <w:rsid w:val="00F06071"/>
    <w:rsid w:val="00F07496"/>
    <w:rsid w:val="00F52677"/>
    <w:rsid w:val="00F54470"/>
    <w:rsid w:val="00F55417"/>
    <w:rsid w:val="00F61A80"/>
    <w:rsid w:val="00F70D5C"/>
    <w:rsid w:val="00F71AE8"/>
    <w:rsid w:val="00F77EF6"/>
    <w:rsid w:val="00F85238"/>
    <w:rsid w:val="00F9058C"/>
    <w:rsid w:val="00F925C7"/>
    <w:rsid w:val="00F94B5E"/>
    <w:rsid w:val="00F9667A"/>
    <w:rsid w:val="00F972B5"/>
    <w:rsid w:val="00FA63C2"/>
    <w:rsid w:val="00FB29F3"/>
    <w:rsid w:val="00FB5E55"/>
    <w:rsid w:val="00FC63FE"/>
    <w:rsid w:val="00FD1821"/>
    <w:rsid w:val="00FD4E9F"/>
    <w:rsid w:val="00FD73BE"/>
    <w:rsid w:val="00FE208A"/>
    <w:rsid w:val="00FE29DB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FB52699"/>
  <w15:docId w15:val="{373C0C72-DB03-45ED-A000-A57A5B3C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6584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D65842"/>
    <w:rPr>
      <w:rFonts w:ascii="Symbol" w:hAnsi="Symbol" w:cs="Symbol"/>
    </w:rPr>
  </w:style>
  <w:style w:type="character" w:customStyle="1" w:styleId="WW8Num1z1">
    <w:name w:val="WW8Num1z1"/>
    <w:rsid w:val="00D65842"/>
    <w:rPr>
      <w:rFonts w:ascii="Courier New" w:hAnsi="Courier New" w:cs="Courier New"/>
    </w:rPr>
  </w:style>
  <w:style w:type="character" w:customStyle="1" w:styleId="WW8Num1z2">
    <w:name w:val="WW8Num1z2"/>
    <w:rsid w:val="00D65842"/>
    <w:rPr>
      <w:rFonts w:ascii="Wingdings" w:hAnsi="Wingdings" w:cs="Wingdings"/>
    </w:rPr>
  </w:style>
  <w:style w:type="character" w:customStyle="1" w:styleId="Fontepargpadro1">
    <w:name w:val="Fonte parág. padrão1"/>
    <w:rsid w:val="00D65842"/>
  </w:style>
  <w:style w:type="character" w:styleId="Nmerodepgina">
    <w:name w:val="page number"/>
    <w:basedOn w:val="Fontepargpadro1"/>
    <w:rsid w:val="00D65842"/>
  </w:style>
  <w:style w:type="character" w:customStyle="1" w:styleId="apple-style-span">
    <w:name w:val="apple-style-span"/>
    <w:basedOn w:val="Fontepargpadro1"/>
    <w:rsid w:val="00D65842"/>
  </w:style>
  <w:style w:type="character" w:styleId="Hyperlink">
    <w:name w:val="Hyperlink"/>
    <w:basedOn w:val="Fontepargpadro1"/>
    <w:rsid w:val="00D65842"/>
    <w:rPr>
      <w:color w:val="0000FF"/>
      <w:u w:val="single"/>
    </w:rPr>
  </w:style>
  <w:style w:type="character" w:styleId="Forte">
    <w:name w:val="Strong"/>
    <w:basedOn w:val="Fontepargpadro1"/>
    <w:qFormat/>
    <w:rsid w:val="00D65842"/>
    <w:rPr>
      <w:b/>
      <w:bCs/>
    </w:rPr>
  </w:style>
  <w:style w:type="character" w:customStyle="1" w:styleId="Smbolosdenumerao">
    <w:name w:val="Símbolos de numeração"/>
    <w:rsid w:val="00D65842"/>
  </w:style>
  <w:style w:type="paragraph" w:customStyle="1" w:styleId="Ttulo1">
    <w:name w:val="Título1"/>
    <w:basedOn w:val="Normal"/>
    <w:next w:val="Corpodetexto"/>
    <w:rsid w:val="00D65842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styleId="Lista">
    <w:name w:val="List"/>
    <w:basedOn w:val="Corpodetexto"/>
    <w:rsid w:val="00D65842"/>
    <w:rPr>
      <w:rFonts w:cs="Lohit Hindi"/>
    </w:rPr>
  </w:style>
  <w:style w:type="paragraph" w:styleId="Legenda">
    <w:name w:val="caption"/>
    <w:basedOn w:val="Normal"/>
    <w:qFormat/>
    <w:rsid w:val="00D65842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D65842"/>
    <w:pPr>
      <w:suppressLineNumbers/>
    </w:pPr>
    <w:rPr>
      <w:rFonts w:cs="Lohit Hindi"/>
    </w:rPr>
  </w:style>
  <w:style w:type="paragraph" w:styleId="Cabealho">
    <w:name w:val="header"/>
    <w:basedOn w:val="Normal"/>
    <w:rsid w:val="00D6584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842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rsid w:val="00D65842"/>
    <w:pPr>
      <w:spacing w:after="120" w:line="480" w:lineRule="auto"/>
    </w:pPr>
  </w:style>
  <w:style w:type="paragraph" w:customStyle="1" w:styleId="Listadeopes">
    <w:name w:val="Lista de opções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customStyle="1" w:styleId="Normal1">
    <w:name w:val="Normal1"/>
    <w:rsid w:val="00D65842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D65842"/>
    <w:pPr>
      <w:spacing w:after="120" w:line="480" w:lineRule="auto"/>
      <w:ind w:left="283"/>
    </w:pPr>
  </w:style>
  <w:style w:type="paragraph" w:styleId="Recuodecorpodetexto">
    <w:name w:val="Body Text Indent"/>
    <w:basedOn w:val="Normal"/>
    <w:rsid w:val="00D65842"/>
    <w:pPr>
      <w:spacing w:after="120"/>
      <w:ind w:left="283"/>
    </w:pPr>
  </w:style>
  <w:style w:type="paragraph" w:styleId="NormalWeb">
    <w:name w:val="Normal (Web)"/>
    <w:basedOn w:val="Normal"/>
    <w:rsid w:val="00D65842"/>
    <w:pPr>
      <w:spacing w:before="280" w:after="280"/>
    </w:pPr>
  </w:style>
  <w:style w:type="paragraph" w:customStyle="1" w:styleId="Default">
    <w:name w:val="Default"/>
    <w:rsid w:val="00B07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5440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440D8"/>
    <w:rPr>
      <w:rFonts w:ascii="Tahoma" w:hAnsi="Tahoma" w:cs="Tahoma"/>
      <w:sz w:val="16"/>
      <w:szCs w:val="16"/>
      <w:lang w:eastAsia="zh-CN"/>
    </w:rPr>
  </w:style>
  <w:style w:type="character" w:styleId="TextodoEspaoReservado">
    <w:name w:val="Placeholder Text"/>
    <w:basedOn w:val="Fontepargpadro"/>
    <w:uiPriority w:val="99"/>
    <w:semiHidden/>
    <w:rsid w:val="005440D8"/>
    <w:rPr>
      <w:color w:val="808080"/>
    </w:rPr>
  </w:style>
  <w:style w:type="paragraph" w:styleId="PargrafodaLista">
    <w:name w:val="List Paragraph"/>
    <w:basedOn w:val="Normal"/>
    <w:uiPriority w:val="34"/>
    <w:qFormat/>
    <w:rsid w:val="007F1AF3"/>
    <w:pPr>
      <w:ind w:left="720"/>
      <w:contextualSpacing/>
    </w:pPr>
  </w:style>
  <w:style w:type="paragraph" w:customStyle="1" w:styleId="Pa2">
    <w:name w:val="Pa2"/>
    <w:basedOn w:val="Default"/>
    <w:next w:val="Default"/>
    <w:uiPriority w:val="99"/>
    <w:rsid w:val="00BC617B"/>
    <w:pPr>
      <w:spacing w:line="221" w:lineRule="atLeast"/>
    </w:pPr>
    <w:rPr>
      <w:rFonts w:ascii="Calibri" w:hAnsi="Calibri"/>
      <w:color w:val="auto"/>
    </w:rPr>
  </w:style>
  <w:style w:type="paragraph" w:customStyle="1" w:styleId="Pa1">
    <w:name w:val="Pa1"/>
    <w:basedOn w:val="Default"/>
    <w:next w:val="Default"/>
    <w:uiPriority w:val="99"/>
    <w:rsid w:val="00901102"/>
    <w:pPr>
      <w:spacing w:line="221" w:lineRule="atLeast"/>
    </w:pPr>
    <w:rPr>
      <w:rFonts w:ascii="Calibri" w:hAnsi="Calibri"/>
      <w:color w:val="auto"/>
    </w:rPr>
  </w:style>
  <w:style w:type="paragraph" w:customStyle="1" w:styleId="Pa4">
    <w:name w:val="Pa4"/>
    <w:basedOn w:val="Default"/>
    <w:next w:val="Default"/>
    <w:uiPriority w:val="99"/>
    <w:rsid w:val="000B53C0"/>
    <w:pPr>
      <w:spacing w:line="221" w:lineRule="atLeast"/>
    </w:pPr>
    <w:rPr>
      <w:rFonts w:ascii="Calibri" w:hAnsi="Calibri"/>
      <w:color w:val="auto"/>
    </w:rPr>
  </w:style>
  <w:style w:type="character" w:customStyle="1" w:styleId="A4">
    <w:name w:val="A4"/>
    <w:uiPriority w:val="99"/>
    <w:rsid w:val="00F61A80"/>
    <w:rPr>
      <w:rFonts w:cs="Calibri"/>
      <w:b/>
      <w:bCs/>
      <w:color w:val="000000"/>
      <w:sz w:val="26"/>
      <w:szCs w:val="26"/>
    </w:rPr>
  </w:style>
  <w:style w:type="character" w:customStyle="1" w:styleId="A5">
    <w:name w:val="A5"/>
    <w:uiPriority w:val="99"/>
    <w:rsid w:val="00283674"/>
    <w:rPr>
      <w:rFonts w:cs="Calibri"/>
      <w:color w:val="000000"/>
      <w:sz w:val="18"/>
      <w:szCs w:val="18"/>
    </w:rPr>
  </w:style>
  <w:style w:type="character" w:customStyle="1" w:styleId="A8">
    <w:name w:val="A8"/>
    <w:uiPriority w:val="99"/>
    <w:rsid w:val="00C3711A"/>
    <w:rPr>
      <w:rFonts w:cs="Calibri"/>
      <w:b/>
      <w:bCs/>
      <w:color w:val="000000"/>
      <w:sz w:val="15"/>
      <w:szCs w:val="15"/>
    </w:rPr>
  </w:style>
  <w:style w:type="character" w:customStyle="1" w:styleId="A6">
    <w:name w:val="A6"/>
    <w:uiPriority w:val="99"/>
    <w:rsid w:val="00866569"/>
    <w:rPr>
      <w:rFonts w:cs="Calibri"/>
      <w:color w:val="000000"/>
      <w:sz w:val="14"/>
      <w:szCs w:val="14"/>
    </w:rPr>
  </w:style>
  <w:style w:type="character" w:customStyle="1" w:styleId="A1">
    <w:name w:val="A1"/>
    <w:uiPriority w:val="99"/>
    <w:rsid w:val="00694AB5"/>
    <w:rPr>
      <w:rFonts w:ascii="Calibri Light" w:eastAsia="Calibri Light" w:cs="Calibri Light"/>
      <w:color w:val="000000"/>
      <w:sz w:val="32"/>
      <w:szCs w:val="32"/>
    </w:rPr>
  </w:style>
  <w:style w:type="character" w:customStyle="1" w:styleId="A12">
    <w:name w:val="A12"/>
    <w:uiPriority w:val="99"/>
    <w:rsid w:val="00694AB5"/>
    <w:rPr>
      <w:rFonts w:cs="Calibri"/>
      <w:color w:val="000000"/>
      <w:sz w:val="20"/>
      <w:szCs w:val="20"/>
    </w:rPr>
  </w:style>
  <w:style w:type="character" w:customStyle="1" w:styleId="A0">
    <w:name w:val="A0"/>
    <w:uiPriority w:val="99"/>
    <w:rsid w:val="00243A6C"/>
    <w:rPr>
      <w:rFonts w:cs="Calibri"/>
      <w:b/>
      <w:bCs/>
      <w:color w:val="000000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0E2E52"/>
    <w:pPr>
      <w:spacing w:line="221" w:lineRule="atLeast"/>
    </w:pPr>
    <w:rPr>
      <w:rFonts w:ascii="Calibri" w:hAnsi="Calibri"/>
      <w:color w:val="auto"/>
    </w:rPr>
  </w:style>
  <w:style w:type="character" w:customStyle="1" w:styleId="A9">
    <w:name w:val="A9"/>
    <w:uiPriority w:val="99"/>
    <w:rsid w:val="000E2E52"/>
    <w:rPr>
      <w:rFonts w:cs="Calibri"/>
      <w:b/>
      <w:bCs/>
      <w:color w:val="000000"/>
      <w:sz w:val="13"/>
      <w:szCs w:val="13"/>
    </w:rPr>
  </w:style>
  <w:style w:type="paragraph" w:customStyle="1" w:styleId="Pa0">
    <w:name w:val="Pa0"/>
    <w:basedOn w:val="Default"/>
    <w:next w:val="Default"/>
    <w:uiPriority w:val="99"/>
    <w:rsid w:val="008C73C5"/>
    <w:pPr>
      <w:spacing w:line="241" w:lineRule="atLeast"/>
    </w:pPr>
    <w:rPr>
      <w:rFonts w:ascii="Calibri" w:hAnsi="Calibri"/>
      <w:color w:val="auto"/>
    </w:rPr>
  </w:style>
  <w:style w:type="character" w:customStyle="1" w:styleId="A2">
    <w:name w:val="A2"/>
    <w:uiPriority w:val="99"/>
    <w:rsid w:val="008C73C5"/>
    <w:rPr>
      <w:rFonts w:cs="Calibri"/>
      <w:b/>
      <w:bCs/>
      <w:color w:val="000000"/>
      <w:sz w:val="40"/>
      <w:szCs w:val="40"/>
    </w:rPr>
  </w:style>
  <w:style w:type="paragraph" w:customStyle="1" w:styleId="Pa5">
    <w:name w:val="Pa5"/>
    <w:basedOn w:val="Default"/>
    <w:next w:val="Default"/>
    <w:uiPriority w:val="99"/>
    <w:rsid w:val="008C73C5"/>
    <w:pPr>
      <w:spacing w:line="221" w:lineRule="atLeast"/>
    </w:pPr>
    <w:rPr>
      <w:rFonts w:ascii="Calibri" w:hAnsi="Calibri"/>
      <w:color w:val="auto"/>
    </w:rPr>
  </w:style>
  <w:style w:type="paragraph" w:customStyle="1" w:styleId="Pa6">
    <w:name w:val="Pa6"/>
    <w:basedOn w:val="Default"/>
    <w:next w:val="Default"/>
    <w:uiPriority w:val="99"/>
    <w:rsid w:val="008C73C5"/>
    <w:pPr>
      <w:spacing w:line="221" w:lineRule="atLeast"/>
    </w:pPr>
    <w:rPr>
      <w:rFonts w:ascii="Calibri" w:hAnsi="Calibri"/>
      <w:color w:val="auto"/>
    </w:rPr>
  </w:style>
  <w:style w:type="paragraph" w:customStyle="1" w:styleId="Pa7">
    <w:name w:val="Pa7"/>
    <w:basedOn w:val="Default"/>
    <w:next w:val="Default"/>
    <w:uiPriority w:val="99"/>
    <w:rsid w:val="008C73C5"/>
    <w:pPr>
      <w:spacing w:line="141" w:lineRule="atLeast"/>
    </w:pPr>
    <w:rPr>
      <w:rFonts w:ascii="Calibri" w:hAnsi="Calibri"/>
      <w:color w:val="auto"/>
    </w:rPr>
  </w:style>
  <w:style w:type="paragraph" w:customStyle="1" w:styleId="Pa9">
    <w:name w:val="Pa9"/>
    <w:basedOn w:val="Default"/>
    <w:next w:val="Default"/>
    <w:uiPriority w:val="99"/>
    <w:rsid w:val="008C73C5"/>
    <w:pPr>
      <w:spacing w:line="221" w:lineRule="atLeast"/>
    </w:pPr>
    <w:rPr>
      <w:rFonts w:ascii="Calibri" w:hAnsi="Calibri"/>
      <w:color w:val="auto"/>
    </w:rPr>
  </w:style>
  <w:style w:type="character" w:customStyle="1" w:styleId="A11">
    <w:name w:val="A11"/>
    <w:uiPriority w:val="99"/>
    <w:rsid w:val="008C73C5"/>
    <w:rPr>
      <w:rFonts w:cs="Calibri"/>
      <w:color w:val="000000"/>
      <w:sz w:val="22"/>
      <w:szCs w:val="22"/>
      <w:u w:val="single"/>
    </w:rPr>
  </w:style>
  <w:style w:type="character" w:customStyle="1" w:styleId="A10">
    <w:name w:val="A10"/>
    <w:uiPriority w:val="99"/>
    <w:rsid w:val="009610F1"/>
    <w:rPr>
      <w:rFonts w:cs="Calibri"/>
      <w:color w:val="000000"/>
      <w:sz w:val="22"/>
      <w:szCs w:val="22"/>
      <w:u w:val="single"/>
    </w:rPr>
  </w:style>
  <w:style w:type="paragraph" w:customStyle="1" w:styleId="Pa8">
    <w:name w:val="Pa8"/>
    <w:basedOn w:val="Default"/>
    <w:next w:val="Default"/>
    <w:uiPriority w:val="99"/>
    <w:rsid w:val="00A62C99"/>
    <w:pPr>
      <w:spacing w:line="221" w:lineRule="atLeast"/>
    </w:pPr>
    <w:rPr>
      <w:rFonts w:ascii="Calibri" w:hAnsi="Calibri"/>
      <w:color w:val="auto"/>
    </w:rPr>
  </w:style>
  <w:style w:type="table" w:customStyle="1" w:styleId="TableGrid">
    <w:name w:val="TableGrid"/>
    <w:rsid w:val="004548EE"/>
    <w:rPr>
      <w:rFonts w:asciiTheme="minorHAnsi" w:eastAsia="MS Mincho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454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E0C09-9025-411A-8D7E-B767F257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WRN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Warles</dc:creator>
  <cp:keywords/>
  <cp:lastModifiedBy>Lenovo</cp:lastModifiedBy>
  <cp:revision>2</cp:revision>
  <cp:lastPrinted>2012-02-10T01:39:00Z</cp:lastPrinted>
  <dcterms:created xsi:type="dcterms:W3CDTF">2025-11-21T23:03:00Z</dcterms:created>
  <dcterms:modified xsi:type="dcterms:W3CDTF">2025-11-21T23:03:00Z</dcterms:modified>
</cp:coreProperties>
</file>