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24396" w:rsidTr="00924396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24396" w:rsidRDefault="00924396">
            <w:pPr>
              <w:suppressAutoHyphens w:val="0"/>
              <w:spacing w:line="252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924396" w:rsidTr="00924396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396" w:rsidRDefault="00924396">
            <w:pPr>
              <w:suppressAutoHyphens w:val="0"/>
              <w:spacing w:line="252" w:lineRule="auto"/>
              <w:rPr>
                <w:rFonts w:ascii="Arial" w:eastAsia="MS Mincho" w:hAnsi="Arial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Escola:</w:t>
            </w:r>
          </w:p>
        </w:tc>
      </w:tr>
      <w:tr w:rsidR="00924396" w:rsidTr="0092439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396" w:rsidRDefault="00924396">
            <w:pPr>
              <w:suppressAutoHyphens w:val="0"/>
              <w:spacing w:line="252" w:lineRule="auto"/>
              <w:rPr>
                <w:rFonts w:ascii="Arial" w:eastAsia="MS Mincho" w:hAnsi="Arial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396" w:rsidRDefault="00924396">
            <w:pPr>
              <w:suppressAutoHyphens w:val="0"/>
              <w:spacing w:line="252" w:lineRule="auto"/>
              <w:rPr>
                <w:rFonts w:ascii="Arial" w:eastAsia="MS Mincho" w:hAnsi="Arial"/>
                <w:lang w:eastAsia="en-US"/>
              </w:rPr>
            </w:pPr>
            <w:proofErr w:type="gramStart"/>
            <w:r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924396" w:rsidTr="0092439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396" w:rsidRDefault="00924396">
            <w:pPr>
              <w:suppressAutoHyphens w:val="0"/>
              <w:spacing w:line="252" w:lineRule="auto"/>
              <w:rPr>
                <w:rFonts w:ascii="Arial" w:eastAsia="MS Mincho" w:hAnsi="Arial"/>
                <w:lang w:eastAsia="en-US"/>
              </w:rPr>
            </w:pPr>
            <w:proofErr w:type="spellStart"/>
            <w:r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>
              <w:rPr>
                <w:rFonts w:ascii="Arial" w:eastAsia="MS Mincho" w:hAnsi="Arial"/>
                <w:sz w:val="28"/>
                <w:lang w:eastAsia="en-US"/>
              </w:rPr>
              <w:t>:</w:t>
            </w:r>
            <w:r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396" w:rsidRDefault="00924396">
            <w:pPr>
              <w:suppressAutoHyphens w:val="0"/>
              <w:spacing w:line="252" w:lineRule="auto"/>
              <w:rPr>
                <w:rFonts w:ascii="Arial" w:eastAsia="MS Mincho" w:hAnsi="Arial"/>
                <w:lang w:eastAsia="en-US"/>
              </w:rPr>
            </w:pPr>
            <w:proofErr w:type="spellStart"/>
            <w:r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F50CAE" w:rsidRPr="003A0ACA" w:rsidRDefault="00924396" w:rsidP="00F50CAE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3B40D0D" wp14:editId="384393B2">
            <wp:extent cx="1691640" cy="2026920"/>
            <wp:effectExtent l="0" t="0" r="381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CAE" w:rsidRPr="003A0ACA" w:rsidRDefault="00F50CAE" w:rsidP="00F50CAE">
      <w:pPr>
        <w:ind w:firstLine="567"/>
        <w:jc w:val="both"/>
        <w:rPr>
          <w:rFonts w:asciiTheme="minorHAnsi" w:hAnsiTheme="minorHAnsi" w:cstheme="minorHAnsi"/>
        </w:rPr>
      </w:pPr>
    </w:p>
    <w:p w:rsidR="00877F4B" w:rsidRPr="003A0ACA" w:rsidRDefault="00877F4B" w:rsidP="00877F4B">
      <w:pPr>
        <w:pStyle w:val="NormalWeb"/>
        <w:shd w:val="clear" w:color="auto" w:fill="FFFFFF"/>
        <w:spacing w:before="0" w:after="0"/>
        <w:jc w:val="center"/>
        <w:rPr>
          <w:rStyle w:val="Forte"/>
          <w:rFonts w:asciiTheme="minorHAnsi" w:hAnsiTheme="minorHAnsi" w:cstheme="minorHAnsi"/>
        </w:rPr>
      </w:pPr>
      <w:r w:rsidRPr="003A0ACA">
        <w:rPr>
          <w:rFonts w:asciiTheme="minorHAnsi" w:hAnsiTheme="minorHAnsi" w:cstheme="minorHAnsi"/>
          <w:b/>
        </w:rPr>
        <w:t xml:space="preserve">D7 </w:t>
      </w:r>
      <w:r w:rsidRPr="003A0ACA">
        <w:rPr>
          <w:rFonts w:asciiTheme="minorHAnsi" w:hAnsiTheme="minorHAnsi" w:cstheme="minorHAnsi"/>
          <w:b/>
          <w:shd w:val="clear" w:color="auto" w:fill="C0C0C0"/>
        </w:rPr>
        <w:t xml:space="preserve">   </w:t>
      </w:r>
      <w:proofErr w:type="gramStart"/>
      <w:r w:rsidRPr="003A0ACA">
        <w:rPr>
          <w:rFonts w:asciiTheme="minorHAnsi" w:hAnsiTheme="minorHAnsi" w:cstheme="minorHAnsi"/>
          <w:b/>
          <w:shd w:val="clear" w:color="auto" w:fill="C0C0C0"/>
        </w:rPr>
        <w:t xml:space="preserve">Questão </w:t>
      </w:r>
      <w:r w:rsidRPr="003A0ACA">
        <w:rPr>
          <w:rFonts w:asciiTheme="minorHAnsi" w:hAnsiTheme="minorHAnsi" w:cstheme="minorHAnsi"/>
          <w:b/>
          <w:shd w:val="clear" w:color="auto" w:fill="000000"/>
        </w:rPr>
        <w:t xml:space="preserve"> </w:t>
      </w:r>
      <w:r w:rsidR="0037032D" w:rsidRPr="003A0ACA">
        <w:rPr>
          <w:rFonts w:asciiTheme="minorHAnsi" w:hAnsiTheme="minorHAnsi" w:cstheme="minorHAnsi"/>
          <w:b/>
          <w:shd w:val="clear" w:color="auto" w:fill="000000"/>
        </w:rPr>
        <w:t>01</w:t>
      </w:r>
      <w:proofErr w:type="gramEnd"/>
      <w:r w:rsidRPr="003A0ACA">
        <w:rPr>
          <w:rFonts w:asciiTheme="minorHAnsi" w:hAnsiTheme="minorHAnsi" w:cstheme="minorHAnsi"/>
          <w:b/>
          <w:shd w:val="clear" w:color="auto" w:fill="000000"/>
        </w:rPr>
        <w:t xml:space="preserve"> </w:t>
      </w:r>
      <w:r w:rsidRPr="003A0ACA">
        <w:rPr>
          <w:rFonts w:asciiTheme="minorHAnsi" w:hAnsiTheme="minorHAnsi" w:cstheme="minorHAnsi"/>
          <w:b/>
        </w:rPr>
        <w:t>–––––––––––––––––––––––––O</w:t>
      </w:r>
    </w:p>
    <w:p w:rsidR="00877F4B" w:rsidRPr="003A0ACA" w:rsidRDefault="00877F4B" w:rsidP="00877F4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A0ACA">
        <w:rPr>
          <w:rFonts w:asciiTheme="minorHAnsi" w:hAnsiTheme="minorHAnsi" w:cstheme="minorHAnsi"/>
          <w:b/>
          <w:bCs/>
        </w:rPr>
        <w:t xml:space="preserve">Leia o texto abaixo e responda. </w:t>
      </w:r>
    </w:p>
    <w:p w:rsidR="00877F4B" w:rsidRPr="003A0ACA" w:rsidRDefault="00877F4B" w:rsidP="00877F4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77F4B" w:rsidRPr="003A0ACA" w:rsidRDefault="00877F4B" w:rsidP="00877F4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A0ACA">
        <w:rPr>
          <w:rFonts w:asciiTheme="minorHAnsi" w:hAnsiTheme="minorHAnsi" w:cstheme="minorHAnsi"/>
          <w:b/>
          <w:bCs/>
        </w:rPr>
        <w:t>Mulher resiste mais à dor do que o homem?</w:t>
      </w:r>
    </w:p>
    <w:p w:rsidR="00877F4B" w:rsidRPr="003A0ACA" w:rsidRDefault="00877F4B" w:rsidP="00877F4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877F4B" w:rsidRPr="003A0ACA" w:rsidRDefault="00877F4B" w:rsidP="00877F4B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</w:rPr>
      </w:pPr>
      <w:r w:rsidRPr="003A0ACA">
        <w:rPr>
          <w:rFonts w:asciiTheme="minorHAnsi" w:hAnsiTheme="minorHAnsi" w:cstheme="minorHAnsi"/>
        </w:rPr>
        <w:t xml:space="preserve">Balela. É justamente o contrário, meninos aguentam mais. O homem é mais resistente. “Em estudos, mulheres apresentaram menor tolerância à dor”, diz o dentista Roger </w:t>
      </w:r>
      <w:proofErr w:type="spellStart"/>
      <w:r w:rsidRPr="003A0ACA">
        <w:rPr>
          <w:rFonts w:asciiTheme="minorHAnsi" w:hAnsiTheme="minorHAnsi" w:cstheme="minorHAnsi"/>
        </w:rPr>
        <w:t>Fillingim</w:t>
      </w:r>
      <w:proofErr w:type="spellEnd"/>
      <w:r w:rsidRPr="003A0ACA">
        <w:rPr>
          <w:rFonts w:asciiTheme="minorHAnsi" w:hAnsiTheme="minorHAnsi" w:cstheme="minorHAnsi"/>
        </w:rPr>
        <w:t xml:space="preserve">, da Universidade da Flórida. Um experimento do psicólogo Ed </w:t>
      </w:r>
      <w:proofErr w:type="spellStart"/>
      <w:r w:rsidRPr="003A0ACA">
        <w:rPr>
          <w:rFonts w:asciiTheme="minorHAnsi" w:hAnsiTheme="minorHAnsi" w:cstheme="minorHAnsi"/>
        </w:rPr>
        <w:t>Keogh</w:t>
      </w:r>
      <w:proofErr w:type="spellEnd"/>
      <w:r w:rsidRPr="003A0ACA">
        <w:rPr>
          <w:rFonts w:asciiTheme="minorHAnsi" w:hAnsiTheme="minorHAnsi" w:cstheme="minorHAnsi"/>
        </w:rPr>
        <w:t xml:space="preserve">, da Universidade de </w:t>
      </w:r>
      <w:proofErr w:type="spellStart"/>
      <w:r w:rsidRPr="003A0ACA">
        <w:rPr>
          <w:rFonts w:asciiTheme="minorHAnsi" w:hAnsiTheme="minorHAnsi" w:cstheme="minorHAnsi"/>
        </w:rPr>
        <w:t>Bath</w:t>
      </w:r>
      <w:proofErr w:type="spellEnd"/>
      <w:r w:rsidRPr="003A0ACA">
        <w:rPr>
          <w:rFonts w:asciiTheme="minorHAnsi" w:hAnsiTheme="minorHAnsi" w:cstheme="minorHAnsi"/>
        </w:rPr>
        <w:t xml:space="preserve">, no Reino Unido, conclui que elas sentem dor por mais tempo, com mais frequência e maior intensidade. O mito começou provavelmente porque os homens são mais chorões. “Por uma questão cultural, as mulheres reclamam menos e sofrem caladas”, explica a anestesiologista Fabíola </w:t>
      </w:r>
      <w:proofErr w:type="spellStart"/>
      <w:r w:rsidRPr="003A0ACA">
        <w:rPr>
          <w:rFonts w:asciiTheme="minorHAnsi" w:hAnsiTheme="minorHAnsi" w:cstheme="minorHAnsi"/>
        </w:rPr>
        <w:t>Minson</w:t>
      </w:r>
      <w:proofErr w:type="spellEnd"/>
      <w:r w:rsidRPr="003A0ACA">
        <w:rPr>
          <w:rFonts w:asciiTheme="minorHAnsi" w:hAnsiTheme="minorHAnsi" w:cstheme="minorHAnsi"/>
        </w:rPr>
        <w:t xml:space="preserve">, da Sociedade Brasileira para Estudo da Dor. </w:t>
      </w:r>
    </w:p>
    <w:p w:rsidR="00877F4B" w:rsidRPr="003A0ACA" w:rsidRDefault="00877F4B" w:rsidP="00877F4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6"/>
          <w:szCs w:val="16"/>
        </w:rPr>
      </w:pPr>
      <w:r w:rsidRPr="003A0ACA">
        <w:rPr>
          <w:rFonts w:asciiTheme="minorHAnsi" w:hAnsiTheme="minorHAnsi" w:cstheme="minorHAnsi"/>
          <w:sz w:val="16"/>
          <w:szCs w:val="16"/>
        </w:rPr>
        <w:t xml:space="preserve">BERNARDO, André. </w:t>
      </w:r>
      <w:r w:rsidRPr="003A0ACA">
        <w:rPr>
          <w:rFonts w:asciiTheme="minorHAnsi" w:hAnsiTheme="minorHAnsi" w:cstheme="minorHAnsi"/>
          <w:i/>
          <w:iCs/>
          <w:sz w:val="16"/>
          <w:szCs w:val="16"/>
        </w:rPr>
        <w:t xml:space="preserve">Mulher resiste mais à dor do que o homem? </w:t>
      </w:r>
      <w:r w:rsidRPr="003A0ACA">
        <w:rPr>
          <w:rFonts w:asciiTheme="minorHAnsi" w:hAnsiTheme="minorHAnsi" w:cstheme="minorHAnsi"/>
          <w:sz w:val="16"/>
          <w:szCs w:val="16"/>
        </w:rPr>
        <w:t xml:space="preserve">In: Revista </w:t>
      </w:r>
      <w:proofErr w:type="spellStart"/>
      <w:r w:rsidRPr="003A0ACA">
        <w:rPr>
          <w:rFonts w:asciiTheme="minorHAnsi" w:hAnsiTheme="minorHAnsi" w:cstheme="minorHAnsi"/>
          <w:sz w:val="16"/>
          <w:szCs w:val="16"/>
        </w:rPr>
        <w:t>Super</w:t>
      </w:r>
      <w:proofErr w:type="spellEnd"/>
      <w:r w:rsidRPr="003A0ACA">
        <w:rPr>
          <w:rFonts w:asciiTheme="minorHAnsi" w:hAnsiTheme="minorHAnsi" w:cstheme="minorHAnsi"/>
          <w:sz w:val="16"/>
          <w:szCs w:val="16"/>
        </w:rPr>
        <w:t xml:space="preserve"> Interessante, edição 303 – </w:t>
      </w:r>
      <w:proofErr w:type="gramStart"/>
      <w:r w:rsidRPr="003A0ACA">
        <w:rPr>
          <w:rFonts w:asciiTheme="minorHAnsi" w:hAnsiTheme="minorHAnsi" w:cstheme="minorHAnsi"/>
          <w:sz w:val="16"/>
          <w:szCs w:val="16"/>
        </w:rPr>
        <w:t>Abril</w:t>
      </w:r>
      <w:proofErr w:type="gramEnd"/>
      <w:r w:rsidRPr="003A0ACA">
        <w:rPr>
          <w:rFonts w:asciiTheme="minorHAnsi" w:hAnsiTheme="minorHAnsi" w:cstheme="minorHAnsi"/>
          <w:sz w:val="16"/>
          <w:szCs w:val="16"/>
        </w:rPr>
        <w:t xml:space="preserve">/2012 </w:t>
      </w:r>
    </w:p>
    <w:p w:rsidR="0037032D" w:rsidRPr="003A0ACA" w:rsidRDefault="0037032D" w:rsidP="00877F4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6"/>
          <w:szCs w:val="16"/>
        </w:rPr>
      </w:pPr>
    </w:p>
    <w:p w:rsidR="00877F4B" w:rsidRPr="003A0ACA" w:rsidRDefault="00877F4B" w:rsidP="00877F4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A0ACA">
        <w:rPr>
          <w:rFonts w:asciiTheme="minorHAnsi" w:hAnsiTheme="minorHAnsi" w:cstheme="minorHAnsi"/>
          <w:bCs/>
        </w:rPr>
        <w:t xml:space="preserve">A tese que sustenta o texto é a de que </w:t>
      </w:r>
    </w:p>
    <w:p w:rsidR="00877F4B" w:rsidRPr="003A0ACA" w:rsidRDefault="00877F4B" w:rsidP="00877F4B">
      <w:pPr>
        <w:autoSpaceDE w:val="0"/>
        <w:autoSpaceDN w:val="0"/>
        <w:adjustRightInd w:val="0"/>
        <w:ind w:left="180"/>
        <w:jc w:val="both"/>
        <w:rPr>
          <w:rFonts w:asciiTheme="minorHAnsi" w:hAnsiTheme="minorHAnsi" w:cstheme="minorHAnsi"/>
        </w:rPr>
      </w:pPr>
      <w:r w:rsidRPr="003A0ACA">
        <w:rPr>
          <w:rFonts w:asciiTheme="minorHAnsi" w:hAnsiTheme="minorHAnsi" w:cstheme="minorHAnsi"/>
          <w:bCs/>
        </w:rPr>
        <w:t xml:space="preserve">A) </w:t>
      </w:r>
      <w:proofErr w:type="gramStart"/>
      <w:r w:rsidRPr="003A0ACA">
        <w:rPr>
          <w:rFonts w:asciiTheme="minorHAnsi" w:hAnsiTheme="minorHAnsi" w:cstheme="minorHAnsi"/>
          <w:bCs/>
        </w:rPr>
        <w:t xml:space="preserve">os </w:t>
      </w:r>
      <w:proofErr w:type="spellStart"/>
      <w:r w:rsidRPr="003A0ACA">
        <w:rPr>
          <w:rFonts w:asciiTheme="minorHAnsi" w:hAnsiTheme="minorHAnsi" w:cstheme="minorHAnsi"/>
          <w:bCs/>
        </w:rPr>
        <w:t>homem</w:t>
      </w:r>
      <w:proofErr w:type="spellEnd"/>
      <w:proofErr w:type="gramEnd"/>
      <w:r w:rsidRPr="003A0ACA">
        <w:rPr>
          <w:rFonts w:asciiTheme="minorHAnsi" w:hAnsiTheme="minorHAnsi" w:cstheme="minorHAnsi"/>
          <w:bCs/>
        </w:rPr>
        <w:t xml:space="preserve"> são mais resistente à dor. </w:t>
      </w:r>
    </w:p>
    <w:p w:rsidR="00877F4B" w:rsidRPr="003A0ACA" w:rsidRDefault="00877F4B" w:rsidP="00877F4B">
      <w:pPr>
        <w:autoSpaceDE w:val="0"/>
        <w:autoSpaceDN w:val="0"/>
        <w:adjustRightInd w:val="0"/>
        <w:ind w:left="180"/>
        <w:jc w:val="both"/>
        <w:rPr>
          <w:rFonts w:asciiTheme="minorHAnsi" w:hAnsiTheme="minorHAnsi" w:cstheme="minorHAnsi"/>
        </w:rPr>
      </w:pPr>
      <w:r w:rsidRPr="003A0ACA">
        <w:rPr>
          <w:rFonts w:asciiTheme="minorHAnsi" w:hAnsiTheme="minorHAnsi" w:cstheme="minorHAnsi"/>
        </w:rPr>
        <w:t xml:space="preserve">B) os homens são mais chorões. </w:t>
      </w:r>
    </w:p>
    <w:p w:rsidR="00877F4B" w:rsidRPr="003A0ACA" w:rsidRDefault="00877F4B" w:rsidP="00877F4B">
      <w:pPr>
        <w:autoSpaceDE w:val="0"/>
        <w:autoSpaceDN w:val="0"/>
        <w:adjustRightInd w:val="0"/>
        <w:ind w:left="180"/>
        <w:jc w:val="both"/>
        <w:rPr>
          <w:rFonts w:asciiTheme="minorHAnsi" w:hAnsiTheme="minorHAnsi" w:cstheme="minorHAnsi"/>
        </w:rPr>
      </w:pPr>
      <w:r w:rsidRPr="003A0ACA">
        <w:rPr>
          <w:rFonts w:asciiTheme="minorHAnsi" w:hAnsiTheme="minorHAnsi" w:cstheme="minorHAnsi"/>
        </w:rPr>
        <w:t xml:space="preserve">C) as mulheres reclamam menos. </w:t>
      </w:r>
    </w:p>
    <w:p w:rsidR="0037032D" w:rsidRPr="003A0ACA" w:rsidRDefault="00877F4B" w:rsidP="00924396">
      <w:pPr>
        <w:ind w:left="180"/>
        <w:jc w:val="both"/>
        <w:rPr>
          <w:rFonts w:ascii="Comic Sans MS" w:hAnsi="Comic Sans MS" w:cs="Courier New"/>
          <w:b/>
          <w:sz w:val="20"/>
          <w:szCs w:val="20"/>
        </w:rPr>
      </w:pPr>
      <w:r w:rsidRPr="003A0ACA">
        <w:rPr>
          <w:rFonts w:asciiTheme="minorHAnsi" w:hAnsiTheme="minorHAnsi" w:cstheme="minorHAnsi"/>
        </w:rPr>
        <w:t>D) as mulheres sofrem caladas.</w:t>
      </w:r>
    </w:p>
    <w:p w:rsidR="0037032D" w:rsidRPr="003A0ACA" w:rsidRDefault="0037032D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AB1ABB" w:rsidRPr="003A0ACA" w:rsidRDefault="00AB1ABB" w:rsidP="00AB1ABB">
      <w:pPr>
        <w:suppressAutoHyphens w:val="0"/>
        <w:autoSpaceDE w:val="0"/>
        <w:autoSpaceDN w:val="0"/>
        <w:adjustRightInd w:val="0"/>
        <w:spacing w:line="221" w:lineRule="atLeast"/>
        <w:jc w:val="both"/>
        <w:rPr>
          <w:rFonts w:asciiTheme="minorHAnsi" w:hAnsiTheme="minorHAnsi" w:cstheme="minorHAnsi"/>
          <w:b/>
          <w:i/>
          <w:iCs/>
        </w:rPr>
      </w:pPr>
      <w:r w:rsidRPr="003A0ACA">
        <w:rPr>
          <w:rFonts w:asciiTheme="minorHAnsi" w:hAnsiTheme="minorHAnsi" w:cstheme="minorHAnsi"/>
          <w:b/>
          <w:i/>
          <w:iCs/>
        </w:rPr>
        <w:t xml:space="preserve">Leia o texto e, a seguir, responda as questões </w:t>
      </w:r>
      <w:r w:rsidR="0037032D" w:rsidRPr="003A0ACA">
        <w:rPr>
          <w:rFonts w:asciiTheme="minorHAnsi" w:hAnsiTheme="minorHAnsi" w:cstheme="minorHAnsi"/>
          <w:b/>
          <w:i/>
          <w:iCs/>
        </w:rPr>
        <w:t>02</w:t>
      </w:r>
      <w:r w:rsidRPr="003A0ACA">
        <w:rPr>
          <w:rFonts w:asciiTheme="minorHAnsi" w:hAnsiTheme="minorHAnsi" w:cstheme="minorHAnsi"/>
          <w:b/>
          <w:i/>
          <w:iCs/>
        </w:rPr>
        <w:t xml:space="preserve">, </w:t>
      </w:r>
      <w:r w:rsidR="0037032D" w:rsidRPr="003A0ACA">
        <w:rPr>
          <w:rFonts w:asciiTheme="minorHAnsi" w:hAnsiTheme="minorHAnsi" w:cstheme="minorHAnsi"/>
          <w:b/>
          <w:i/>
          <w:iCs/>
        </w:rPr>
        <w:t>03</w:t>
      </w:r>
      <w:r w:rsidRPr="003A0ACA">
        <w:rPr>
          <w:rFonts w:asciiTheme="minorHAnsi" w:hAnsiTheme="minorHAnsi" w:cstheme="minorHAnsi"/>
          <w:b/>
          <w:i/>
          <w:iCs/>
        </w:rPr>
        <w:t xml:space="preserve"> e </w:t>
      </w:r>
      <w:r w:rsidR="0037032D" w:rsidRPr="003A0ACA">
        <w:rPr>
          <w:rFonts w:asciiTheme="minorHAnsi" w:hAnsiTheme="minorHAnsi" w:cstheme="minorHAnsi"/>
          <w:b/>
          <w:i/>
          <w:iCs/>
        </w:rPr>
        <w:t>04</w:t>
      </w:r>
      <w:r w:rsidRPr="003A0ACA">
        <w:rPr>
          <w:rFonts w:asciiTheme="minorHAnsi" w:hAnsiTheme="minorHAnsi" w:cstheme="minorHAnsi"/>
          <w:b/>
          <w:i/>
          <w:iCs/>
        </w:rPr>
        <w:t>.</w:t>
      </w:r>
    </w:p>
    <w:p w:rsidR="0037032D" w:rsidRPr="003A0ACA" w:rsidRDefault="0037032D" w:rsidP="00AB1ABB">
      <w:pPr>
        <w:suppressAutoHyphens w:val="0"/>
        <w:autoSpaceDE w:val="0"/>
        <w:autoSpaceDN w:val="0"/>
        <w:adjustRightInd w:val="0"/>
        <w:spacing w:line="221" w:lineRule="atLeast"/>
        <w:jc w:val="both"/>
        <w:rPr>
          <w:rFonts w:cs="Calibri"/>
          <w:i/>
          <w:iCs/>
          <w:sz w:val="22"/>
          <w:szCs w:val="22"/>
        </w:rPr>
      </w:pPr>
    </w:p>
    <w:p w:rsidR="00AB1ABB" w:rsidRPr="003A0ACA" w:rsidRDefault="00AB1ABB" w:rsidP="00541747">
      <w:pPr>
        <w:suppressAutoHyphens w:val="0"/>
        <w:autoSpaceDE w:val="0"/>
        <w:autoSpaceDN w:val="0"/>
        <w:adjustRightInd w:val="0"/>
        <w:spacing w:line="221" w:lineRule="atLeast"/>
        <w:jc w:val="center"/>
        <w:rPr>
          <w:rFonts w:cs="Calibri"/>
          <w:i/>
          <w:iCs/>
          <w:sz w:val="22"/>
          <w:szCs w:val="22"/>
        </w:rPr>
      </w:pPr>
      <w:r w:rsidRPr="003A0ACA">
        <w:rPr>
          <w:rFonts w:cs="Calibri"/>
          <w:i/>
          <w:iCs/>
          <w:noProof/>
          <w:sz w:val="22"/>
          <w:szCs w:val="22"/>
          <w:lang w:eastAsia="pt-BR"/>
        </w:rPr>
        <w:drawing>
          <wp:inline distT="0" distB="0" distL="0" distR="0">
            <wp:extent cx="2423160" cy="3377739"/>
            <wp:effectExtent l="0" t="0" r="0" b="0"/>
            <wp:docPr id="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208" cy="339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ABB" w:rsidRPr="003A0ACA" w:rsidRDefault="00AB1ABB" w:rsidP="00AB1ABB">
      <w:pPr>
        <w:suppressAutoHyphens w:val="0"/>
        <w:autoSpaceDE w:val="0"/>
        <w:autoSpaceDN w:val="0"/>
        <w:adjustRightInd w:val="0"/>
        <w:spacing w:line="221" w:lineRule="atLeast"/>
        <w:jc w:val="right"/>
        <w:rPr>
          <w:rFonts w:cs="Calibri"/>
          <w:i/>
          <w:iCs/>
          <w:sz w:val="14"/>
          <w:szCs w:val="14"/>
        </w:rPr>
      </w:pPr>
      <w:r w:rsidRPr="003A0ACA">
        <w:rPr>
          <w:rFonts w:cs="Calibri"/>
          <w:i/>
          <w:iCs/>
          <w:sz w:val="14"/>
          <w:szCs w:val="14"/>
        </w:rPr>
        <w:t>Disponível em: https://www.slideshare.net/emmanuellecrbar/a-carta-pessoal-e-os-gneros-digitais. Acesso em: 03 jan. 2019 (adaptado).</w:t>
      </w:r>
    </w:p>
    <w:p w:rsidR="00AB1ABB" w:rsidRPr="003A0ACA" w:rsidRDefault="00AB1ABB" w:rsidP="00AB1ABB">
      <w:pPr>
        <w:suppressAutoHyphens w:val="0"/>
        <w:autoSpaceDE w:val="0"/>
        <w:autoSpaceDN w:val="0"/>
        <w:adjustRightInd w:val="0"/>
        <w:spacing w:line="221" w:lineRule="atLeast"/>
        <w:jc w:val="right"/>
        <w:rPr>
          <w:rFonts w:cs="Calibri"/>
          <w:i/>
          <w:iCs/>
          <w:sz w:val="14"/>
          <w:szCs w:val="14"/>
        </w:rPr>
      </w:pPr>
    </w:p>
    <w:p w:rsidR="00AB1ABB" w:rsidRPr="003A0ACA" w:rsidRDefault="00AB1ABB" w:rsidP="00AB1ABB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A0ACA">
        <w:rPr>
          <w:rFonts w:ascii="Comic Sans MS" w:hAnsi="Comic Sans MS" w:cs="Courier New"/>
          <w:b/>
          <w:sz w:val="20"/>
          <w:szCs w:val="20"/>
        </w:rPr>
        <w:t>D10</w:t>
      </w:r>
      <w:r w:rsidRPr="003A0ACA">
        <w:rPr>
          <w:rFonts w:ascii="Arial" w:hAnsi="Arial" w:cs="Arial"/>
          <w:b/>
          <w:sz w:val="22"/>
          <w:szCs w:val="22"/>
        </w:rPr>
        <w:t xml:space="preserve">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37032D"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D00AA"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0AC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3A0ACA">
        <w:rPr>
          <w:rFonts w:ascii="Comic Sans MS" w:hAnsi="Comic Sans MS" w:cs="Courier New"/>
          <w:b/>
          <w:sz w:val="20"/>
          <w:szCs w:val="20"/>
        </w:rPr>
        <w:t>◊</w:t>
      </w:r>
    </w:p>
    <w:p w:rsidR="00AB1ABB" w:rsidRPr="003A0ACA" w:rsidRDefault="00AB1ABB" w:rsidP="00AB1ABB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3A0ACA">
        <w:rPr>
          <w:rFonts w:cs="Calibri"/>
          <w:b/>
          <w:bCs/>
          <w:sz w:val="22"/>
          <w:szCs w:val="22"/>
        </w:rPr>
        <w:t xml:space="preserve">Esse texto foi escrito por um/uma </w:t>
      </w:r>
    </w:p>
    <w:p w:rsidR="00AB1ABB" w:rsidRPr="003A0ACA" w:rsidRDefault="00AB1ABB" w:rsidP="0037032D">
      <w:pPr>
        <w:pStyle w:val="Pa2"/>
        <w:ind w:left="142"/>
        <w:jc w:val="both"/>
        <w:rPr>
          <w:rFonts w:cs="Calibri"/>
          <w:sz w:val="22"/>
          <w:szCs w:val="22"/>
        </w:rPr>
      </w:pPr>
      <w:r w:rsidRPr="003A0ACA">
        <w:rPr>
          <w:rFonts w:cs="Calibri"/>
          <w:sz w:val="22"/>
          <w:szCs w:val="22"/>
        </w:rPr>
        <w:t xml:space="preserve">(A) adolescente. </w:t>
      </w:r>
    </w:p>
    <w:p w:rsidR="00AB1ABB" w:rsidRPr="003A0ACA" w:rsidRDefault="00AB1ABB" w:rsidP="0037032D">
      <w:pPr>
        <w:pStyle w:val="Pa2"/>
        <w:ind w:left="142"/>
        <w:jc w:val="both"/>
        <w:rPr>
          <w:rFonts w:cs="Calibri"/>
          <w:sz w:val="22"/>
          <w:szCs w:val="22"/>
        </w:rPr>
      </w:pPr>
      <w:r w:rsidRPr="003A0ACA">
        <w:rPr>
          <w:rFonts w:cs="Calibri"/>
          <w:sz w:val="22"/>
          <w:szCs w:val="22"/>
        </w:rPr>
        <w:t xml:space="preserve">(B) criança. </w:t>
      </w:r>
    </w:p>
    <w:p w:rsidR="00AB1ABB" w:rsidRPr="003A0ACA" w:rsidRDefault="00AB1ABB" w:rsidP="0037032D">
      <w:pPr>
        <w:pStyle w:val="Pa2"/>
        <w:ind w:left="142"/>
        <w:jc w:val="both"/>
        <w:rPr>
          <w:rFonts w:cs="Calibri"/>
          <w:sz w:val="22"/>
          <w:szCs w:val="22"/>
        </w:rPr>
      </w:pPr>
      <w:r w:rsidRPr="003A0ACA">
        <w:rPr>
          <w:rFonts w:cs="Calibri"/>
          <w:sz w:val="22"/>
          <w:szCs w:val="22"/>
        </w:rPr>
        <w:t xml:space="preserve">(C) adulto. </w:t>
      </w:r>
    </w:p>
    <w:p w:rsidR="00AB1ABB" w:rsidRPr="003A0ACA" w:rsidRDefault="00AB1ABB" w:rsidP="0037032D">
      <w:pPr>
        <w:pStyle w:val="Pa2"/>
        <w:ind w:left="142"/>
        <w:jc w:val="both"/>
        <w:rPr>
          <w:rFonts w:cs="Calibri"/>
          <w:i/>
          <w:iCs/>
          <w:sz w:val="22"/>
          <w:szCs w:val="22"/>
        </w:rPr>
      </w:pPr>
      <w:r w:rsidRPr="003A0ACA">
        <w:rPr>
          <w:rFonts w:cs="Calibri"/>
          <w:sz w:val="22"/>
          <w:szCs w:val="22"/>
        </w:rPr>
        <w:t>(D) idoso.</w:t>
      </w:r>
    </w:p>
    <w:p w:rsidR="00AB1ABB" w:rsidRPr="003A0ACA" w:rsidRDefault="00AB1ABB" w:rsidP="0037032D">
      <w:pPr>
        <w:suppressAutoHyphens w:val="0"/>
        <w:autoSpaceDE w:val="0"/>
        <w:autoSpaceDN w:val="0"/>
        <w:adjustRightInd w:val="0"/>
        <w:spacing w:line="221" w:lineRule="atLeast"/>
        <w:ind w:firstLine="340"/>
        <w:jc w:val="right"/>
        <w:rPr>
          <w:rFonts w:ascii="Calibri" w:hAnsi="Calibri" w:cs="Calibri"/>
          <w:sz w:val="18"/>
          <w:szCs w:val="18"/>
          <w:lang w:eastAsia="pt-BR"/>
        </w:rPr>
      </w:pPr>
    </w:p>
    <w:p w:rsidR="00AB1ABB" w:rsidRPr="003A0ACA" w:rsidRDefault="00AB1ABB" w:rsidP="00AB1ABB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A0ACA">
        <w:rPr>
          <w:rFonts w:ascii="Comic Sans MS" w:hAnsi="Comic Sans MS" w:cs="Courier New"/>
          <w:b/>
          <w:sz w:val="20"/>
          <w:szCs w:val="20"/>
        </w:rPr>
        <w:t>D4</w:t>
      </w:r>
      <w:r w:rsidRPr="003A0ACA">
        <w:rPr>
          <w:rFonts w:ascii="Arial" w:hAnsi="Arial" w:cs="Arial"/>
          <w:b/>
          <w:sz w:val="22"/>
          <w:szCs w:val="22"/>
        </w:rPr>
        <w:t xml:space="preserve">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37032D"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D00AA"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0AC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3A0ACA">
        <w:rPr>
          <w:rFonts w:ascii="Comic Sans MS" w:hAnsi="Comic Sans MS" w:cs="Courier New"/>
          <w:b/>
          <w:sz w:val="20"/>
          <w:szCs w:val="20"/>
        </w:rPr>
        <w:t>◊</w:t>
      </w:r>
    </w:p>
    <w:p w:rsidR="00AB1ABB" w:rsidRPr="003A0ACA" w:rsidRDefault="00AB1ABB" w:rsidP="00AB1ABB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3A0ACA">
        <w:rPr>
          <w:rFonts w:cs="Calibri"/>
          <w:b/>
          <w:bCs/>
          <w:sz w:val="22"/>
          <w:szCs w:val="22"/>
        </w:rPr>
        <w:t xml:space="preserve">De acordo com esse texto, é possível perceber que a festa é de </w:t>
      </w:r>
    </w:p>
    <w:p w:rsidR="00AB1ABB" w:rsidRPr="003A0ACA" w:rsidRDefault="00AB1ABB" w:rsidP="0037032D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3A0ACA">
        <w:rPr>
          <w:rFonts w:cs="Calibri"/>
          <w:sz w:val="22"/>
          <w:szCs w:val="22"/>
        </w:rPr>
        <w:t xml:space="preserve">(A) Natal. </w:t>
      </w:r>
    </w:p>
    <w:p w:rsidR="00AB1ABB" w:rsidRPr="003A0ACA" w:rsidRDefault="00AB1ABB" w:rsidP="0037032D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3A0ACA">
        <w:rPr>
          <w:rFonts w:cs="Calibri"/>
          <w:sz w:val="22"/>
          <w:szCs w:val="22"/>
        </w:rPr>
        <w:t xml:space="preserve">(B) Páscoa. </w:t>
      </w:r>
    </w:p>
    <w:p w:rsidR="00AB1ABB" w:rsidRPr="003A0ACA" w:rsidRDefault="00AB1ABB" w:rsidP="0037032D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3A0ACA">
        <w:rPr>
          <w:rFonts w:cs="Calibri"/>
          <w:sz w:val="22"/>
          <w:szCs w:val="22"/>
        </w:rPr>
        <w:t xml:space="preserve">(C) carnaval. </w:t>
      </w:r>
    </w:p>
    <w:p w:rsidR="00AB1ABB" w:rsidRPr="003A0ACA" w:rsidRDefault="00AB1ABB" w:rsidP="0037032D">
      <w:pPr>
        <w:pStyle w:val="Pa2"/>
        <w:ind w:left="340" w:hanging="198"/>
        <w:jc w:val="both"/>
      </w:pPr>
      <w:r w:rsidRPr="003A0ACA">
        <w:rPr>
          <w:rFonts w:cs="Calibri"/>
          <w:sz w:val="22"/>
          <w:szCs w:val="22"/>
        </w:rPr>
        <w:t>(D) aniversário.</w:t>
      </w:r>
    </w:p>
    <w:p w:rsidR="00AB1ABB" w:rsidRPr="003A0ACA" w:rsidRDefault="00AB1ABB" w:rsidP="00AB1ABB">
      <w:pPr>
        <w:pStyle w:val="Default"/>
        <w:rPr>
          <w:color w:val="auto"/>
        </w:rPr>
      </w:pPr>
    </w:p>
    <w:p w:rsidR="00AB1ABB" w:rsidRPr="003A0ACA" w:rsidRDefault="00AB1ABB" w:rsidP="00AB1ABB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A0ACA">
        <w:rPr>
          <w:rFonts w:ascii="Comic Sans MS" w:hAnsi="Comic Sans MS" w:cs="Courier New"/>
          <w:b/>
          <w:sz w:val="20"/>
          <w:szCs w:val="20"/>
        </w:rPr>
        <w:t>D6</w:t>
      </w:r>
      <w:r w:rsidRPr="003A0ACA">
        <w:rPr>
          <w:rFonts w:ascii="Arial" w:hAnsi="Arial" w:cs="Arial"/>
          <w:b/>
          <w:sz w:val="22"/>
          <w:szCs w:val="22"/>
        </w:rPr>
        <w:t xml:space="preserve">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37032D"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D00AA"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0AC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3A0ACA">
        <w:rPr>
          <w:rFonts w:ascii="Comic Sans MS" w:hAnsi="Comic Sans MS" w:cs="Courier New"/>
          <w:b/>
          <w:sz w:val="20"/>
          <w:szCs w:val="20"/>
        </w:rPr>
        <w:t>◊</w:t>
      </w:r>
    </w:p>
    <w:p w:rsidR="00AB1ABB" w:rsidRPr="003A0ACA" w:rsidRDefault="00AB1ABB" w:rsidP="00AB1ABB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3A0ACA">
        <w:rPr>
          <w:rFonts w:cs="Calibri"/>
          <w:b/>
          <w:bCs/>
          <w:sz w:val="22"/>
          <w:szCs w:val="22"/>
        </w:rPr>
        <w:t xml:space="preserve">O assunto principal desse texto é o/a </w:t>
      </w:r>
    </w:p>
    <w:p w:rsidR="00AB1ABB" w:rsidRPr="003A0ACA" w:rsidRDefault="00AB1ABB" w:rsidP="0037032D">
      <w:pPr>
        <w:pStyle w:val="Pa2"/>
        <w:ind w:left="142"/>
        <w:jc w:val="both"/>
        <w:rPr>
          <w:rFonts w:cs="Calibri"/>
          <w:sz w:val="22"/>
          <w:szCs w:val="22"/>
        </w:rPr>
      </w:pPr>
      <w:r w:rsidRPr="003A0ACA">
        <w:rPr>
          <w:rFonts w:cs="Calibri"/>
          <w:sz w:val="22"/>
          <w:szCs w:val="22"/>
        </w:rPr>
        <w:t xml:space="preserve">(A) foto. </w:t>
      </w:r>
    </w:p>
    <w:p w:rsidR="00AB1ABB" w:rsidRPr="003A0ACA" w:rsidRDefault="00AB1ABB" w:rsidP="0037032D">
      <w:pPr>
        <w:pStyle w:val="Pa2"/>
        <w:ind w:left="142"/>
        <w:jc w:val="both"/>
        <w:rPr>
          <w:rFonts w:cs="Calibri"/>
          <w:sz w:val="22"/>
          <w:szCs w:val="22"/>
        </w:rPr>
      </w:pPr>
      <w:r w:rsidRPr="003A0ACA">
        <w:rPr>
          <w:rFonts w:cs="Calibri"/>
          <w:sz w:val="22"/>
          <w:szCs w:val="22"/>
        </w:rPr>
        <w:t xml:space="preserve">(B) bolo. </w:t>
      </w:r>
    </w:p>
    <w:p w:rsidR="00AB1ABB" w:rsidRPr="003A0ACA" w:rsidRDefault="00AB1ABB" w:rsidP="0037032D">
      <w:pPr>
        <w:pStyle w:val="Pa2"/>
        <w:ind w:left="142"/>
        <w:jc w:val="both"/>
        <w:rPr>
          <w:rFonts w:cs="Calibri"/>
          <w:sz w:val="22"/>
          <w:szCs w:val="22"/>
        </w:rPr>
      </w:pPr>
      <w:r w:rsidRPr="003A0ACA">
        <w:rPr>
          <w:rFonts w:cs="Calibri"/>
          <w:sz w:val="22"/>
          <w:szCs w:val="22"/>
        </w:rPr>
        <w:t xml:space="preserve">(C) blusa. </w:t>
      </w:r>
    </w:p>
    <w:p w:rsidR="00AB1ABB" w:rsidRPr="003A0ACA" w:rsidRDefault="00AB1ABB" w:rsidP="0037032D">
      <w:pPr>
        <w:pStyle w:val="Pa2"/>
        <w:ind w:left="142"/>
        <w:jc w:val="both"/>
        <w:rPr>
          <w:rFonts w:cs="Calibri"/>
          <w:i/>
          <w:iCs/>
          <w:sz w:val="22"/>
          <w:szCs w:val="22"/>
        </w:rPr>
      </w:pPr>
      <w:r w:rsidRPr="003A0ACA">
        <w:rPr>
          <w:rFonts w:cs="Calibri"/>
          <w:sz w:val="22"/>
          <w:szCs w:val="22"/>
        </w:rPr>
        <w:t>(D) brinco.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b/>
          <w:lang w:eastAsia="pt-BR"/>
        </w:rPr>
      </w:pPr>
      <w:r w:rsidRPr="003A0ACA">
        <w:rPr>
          <w:rFonts w:ascii="Calibri" w:hAnsi="Calibri" w:cs="Calibri"/>
          <w:b/>
          <w:i/>
          <w:iCs/>
          <w:lang w:eastAsia="pt-BR"/>
        </w:rPr>
        <w:t xml:space="preserve">Leia o texto e, a seguir, responda as questões </w:t>
      </w:r>
      <w:r w:rsidR="008D62C8" w:rsidRPr="003A0ACA">
        <w:rPr>
          <w:rFonts w:ascii="Calibri" w:hAnsi="Calibri" w:cs="Calibri"/>
          <w:b/>
          <w:i/>
          <w:iCs/>
          <w:lang w:eastAsia="pt-BR"/>
        </w:rPr>
        <w:t>0</w:t>
      </w:r>
      <w:r w:rsidR="004D00AA" w:rsidRPr="003A0ACA">
        <w:rPr>
          <w:rFonts w:ascii="Calibri" w:hAnsi="Calibri" w:cs="Calibri"/>
          <w:b/>
          <w:i/>
          <w:iCs/>
          <w:lang w:eastAsia="pt-BR"/>
        </w:rPr>
        <w:t xml:space="preserve">5 </w:t>
      </w:r>
      <w:r w:rsidRPr="003A0ACA">
        <w:rPr>
          <w:rFonts w:ascii="Calibri" w:hAnsi="Calibri" w:cs="Calibri"/>
          <w:b/>
          <w:i/>
          <w:iCs/>
          <w:lang w:eastAsia="pt-BR"/>
        </w:rPr>
        <w:t xml:space="preserve">e </w:t>
      </w:r>
      <w:r w:rsidR="008D62C8" w:rsidRPr="003A0ACA">
        <w:rPr>
          <w:rFonts w:ascii="Calibri" w:hAnsi="Calibri" w:cs="Calibri"/>
          <w:b/>
          <w:i/>
          <w:iCs/>
          <w:lang w:eastAsia="pt-BR"/>
        </w:rPr>
        <w:t>0</w:t>
      </w:r>
      <w:r w:rsidR="004D00AA" w:rsidRPr="003A0ACA">
        <w:rPr>
          <w:rFonts w:ascii="Calibri" w:hAnsi="Calibri" w:cs="Calibri"/>
          <w:b/>
          <w:i/>
          <w:iCs/>
          <w:lang w:eastAsia="pt-BR"/>
        </w:rPr>
        <w:t>6</w:t>
      </w:r>
      <w:r w:rsidRPr="003A0ACA">
        <w:rPr>
          <w:rFonts w:ascii="Calibri" w:hAnsi="Calibri" w:cs="Calibri"/>
          <w:b/>
          <w:i/>
          <w:iCs/>
          <w:lang w:eastAsia="pt-BR"/>
        </w:rPr>
        <w:t>.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before="40" w:line="221" w:lineRule="atLeast"/>
        <w:jc w:val="center"/>
        <w:rPr>
          <w:rFonts w:ascii="Calibri" w:hAnsi="Calibri" w:cs="Calibri"/>
          <w:b/>
          <w:bCs/>
          <w:lang w:eastAsia="pt-BR"/>
        </w:rPr>
      </w:pPr>
      <w:r w:rsidRPr="003A0ACA">
        <w:rPr>
          <w:rFonts w:ascii="Calibri" w:hAnsi="Calibri" w:cs="Calibri"/>
          <w:b/>
          <w:bCs/>
          <w:lang w:eastAsia="pt-BR"/>
        </w:rPr>
        <w:t>Classificados poéticos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before="40" w:line="221" w:lineRule="atLeast"/>
        <w:jc w:val="center"/>
        <w:rPr>
          <w:rFonts w:ascii="Calibri" w:hAnsi="Calibri" w:cs="Calibri"/>
          <w:sz w:val="12"/>
          <w:szCs w:val="12"/>
          <w:lang w:eastAsia="pt-BR"/>
        </w:rPr>
      </w:pP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line="221" w:lineRule="atLeast"/>
        <w:ind w:left="284"/>
        <w:jc w:val="both"/>
        <w:rPr>
          <w:rFonts w:ascii="Calibri" w:hAnsi="Calibri" w:cs="Calibri"/>
          <w:lang w:eastAsia="pt-BR"/>
        </w:rPr>
      </w:pPr>
      <w:r w:rsidRPr="003A0ACA">
        <w:rPr>
          <w:rFonts w:ascii="Calibri" w:hAnsi="Calibri" w:cs="Calibri"/>
          <w:lang w:eastAsia="pt-BR"/>
        </w:rPr>
        <w:t>Procura-se algum lugar no planeta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line="221" w:lineRule="atLeast"/>
        <w:ind w:left="284"/>
        <w:jc w:val="both"/>
        <w:rPr>
          <w:rFonts w:ascii="Calibri" w:hAnsi="Calibri" w:cs="Calibri"/>
          <w:lang w:eastAsia="pt-BR"/>
        </w:rPr>
      </w:pPr>
      <w:r w:rsidRPr="003A0ACA">
        <w:rPr>
          <w:rFonts w:ascii="Calibri" w:hAnsi="Calibri" w:cs="Calibri"/>
          <w:lang w:eastAsia="pt-BR"/>
        </w:rPr>
        <w:t>onde a vida seja sempre uma festa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line="221" w:lineRule="atLeast"/>
        <w:ind w:left="284"/>
        <w:jc w:val="both"/>
        <w:rPr>
          <w:rFonts w:ascii="Calibri" w:hAnsi="Calibri" w:cs="Calibri"/>
          <w:lang w:eastAsia="pt-BR"/>
        </w:rPr>
      </w:pPr>
      <w:r w:rsidRPr="003A0ACA">
        <w:rPr>
          <w:rFonts w:ascii="Calibri" w:hAnsi="Calibri" w:cs="Calibri"/>
          <w:lang w:eastAsia="pt-BR"/>
        </w:rPr>
        <w:t>onde o homem não mate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line="221" w:lineRule="atLeast"/>
        <w:ind w:left="284"/>
        <w:jc w:val="both"/>
        <w:rPr>
          <w:rFonts w:ascii="Calibri" w:hAnsi="Calibri" w:cs="Calibri"/>
          <w:lang w:eastAsia="pt-BR"/>
        </w:rPr>
      </w:pPr>
      <w:r w:rsidRPr="003A0ACA">
        <w:rPr>
          <w:rFonts w:ascii="Calibri" w:hAnsi="Calibri" w:cs="Calibri"/>
          <w:lang w:eastAsia="pt-BR"/>
        </w:rPr>
        <w:lastRenderedPageBreak/>
        <w:t>nem bicho nem homem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line="221" w:lineRule="atLeast"/>
        <w:ind w:left="284"/>
        <w:jc w:val="both"/>
        <w:rPr>
          <w:rFonts w:ascii="Calibri" w:hAnsi="Calibri" w:cs="Calibri"/>
          <w:lang w:eastAsia="pt-BR"/>
        </w:rPr>
      </w:pPr>
      <w:r w:rsidRPr="003A0ACA">
        <w:rPr>
          <w:rFonts w:ascii="Calibri" w:hAnsi="Calibri" w:cs="Calibri"/>
          <w:lang w:eastAsia="pt-BR"/>
        </w:rPr>
        <w:t>e deixe em paz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after="100" w:line="221" w:lineRule="atLeast"/>
        <w:ind w:left="284"/>
        <w:jc w:val="both"/>
        <w:rPr>
          <w:rFonts w:ascii="Calibri" w:hAnsi="Calibri" w:cs="Calibri"/>
          <w:lang w:eastAsia="pt-BR"/>
        </w:rPr>
      </w:pPr>
      <w:r w:rsidRPr="003A0ACA">
        <w:rPr>
          <w:rFonts w:ascii="Calibri" w:hAnsi="Calibri" w:cs="Calibri"/>
          <w:lang w:eastAsia="pt-BR"/>
        </w:rPr>
        <w:t>as árvores da floresta.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line="221" w:lineRule="atLeast"/>
        <w:ind w:left="284"/>
        <w:jc w:val="both"/>
        <w:rPr>
          <w:rFonts w:ascii="Calibri" w:hAnsi="Calibri" w:cs="Calibri"/>
          <w:lang w:eastAsia="pt-BR"/>
        </w:rPr>
      </w:pPr>
      <w:r w:rsidRPr="003A0ACA">
        <w:rPr>
          <w:rFonts w:ascii="Calibri" w:hAnsi="Calibri" w:cs="Calibri"/>
          <w:lang w:eastAsia="pt-BR"/>
        </w:rPr>
        <w:t>Procura-se algum lugar no planeta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line="221" w:lineRule="atLeast"/>
        <w:ind w:left="284"/>
        <w:jc w:val="both"/>
        <w:rPr>
          <w:rFonts w:ascii="Calibri" w:hAnsi="Calibri" w:cs="Calibri"/>
          <w:lang w:eastAsia="pt-BR"/>
        </w:rPr>
      </w:pPr>
      <w:r w:rsidRPr="003A0ACA">
        <w:rPr>
          <w:rFonts w:ascii="Calibri" w:hAnsi="Calibri" w:cs="Calibri"/>
          <w:lang w:eastAsia="pt-BR"/>
        </w:rPr>
        <w:t>onde a vida seja sempre uma dança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line="221" w:lineRule="atLeast"/>
        <w:ind w:left="284"/>
        <w:jc w:val="both"/>
        <w:rPr>
          <w:rFonts w:ascii="Calibri" w:hAnsi="Calibri" w:cs="Calibri"/>
          <w:lang w:eastAsia="pt-BR"/>
        </w:rPr>
      </w:pPr>
      <w:r w:rsidRPr="003A0ACA">
        <w:rPr>
          <w:rFonts w:ascii="Calibri" w:hAnsi="Calibri" w:cs="Calibri"/>
          <w:lang w:eastAsia="pt-BR"/>
        </w:rPr>
        <w:t>e mesmo as pessoas mais graves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lang w:eastAsia="pt-BR"/>
        </w:rPr>
      </w:pPr>
      <w:r w:rsidRPr="003A0ACA">
        <w:rPr>
          <w:rFonts w:ascii="Calibri" w:hAnsi="Calibri" w:cs="Calibri"/>
          <w:lang w:eastAsia="pt-BR"/>
        </w:rPr>
        <w:t>tenham no rosto um olhar de criança.</w:t>
      </w:r>
    </w:p>
    <w:p w:rsidR="008D62C8" w:rsidRPr="003A0ACA" w:rsidRDefault="008D62C8" w:rsidP="006C1C05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10"/>
          <w:szCs w:val="10"/>
          <w:lang w:eastAsia="pt-BR"/>
        </w:rPr>
      </w:pP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  <w:r w:rsidRPr="003A0ACA">
        <w:rPr>
          <w:rFonts w:ascii="Calibri" w:hAnsi="Calibri" w:cs="Calibri"/>
          <w:i/>
          <w:iCs/>
          <w:sz w:val="16"/>
          <w:szCs w:val="16"/>
          <w:lang w:eastAsia="pt-BR"/>
        </w:rPr>
        <w:t>Disponível em: &lt;https://www.pensador.com/frase/MTg00TY4MO/&gt;.Acesso em: 08 mar. 2018.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</w:p>
    <w:p w:rsidR="006C1C05" w:rsidRPr="003A0ACA" w:rsidRDefault="006C1C05" w:rsidP="006C1C0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A0ACA">
        <w:rPr>
          <w:rFonts w:ascii="Comic Sans MS" w:hAnsi="Comic Sans MS" w:cs="Courier New"/>
          <w:b/>
          <w:sz w:val="20"/>
          <w:szCs w:val="20"/>
        </w:rPr>
        <w:t>D3</w:t>
      </w:r>
      <w:r w:rsidRPr="003A0ACA">
        <w:rPr>
          <w:rFonts w:ascii="Arial" w:hAnsi="Arial" w:cs="Arial"/>
          <w:b/>
          <w:sz w:val="22"/>
          <w:szCs w:val="22"/>
        </w:rPr>
        <w:t xml:space="preserve">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D62C8"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D00AA"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0AC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0ACA">
        <w:rPr>
          <w:rFonts w:ascii="Comic Sans MS" w:hAnsi="Comic Sans MS" w:cs="Courier New"/>
          <w:b/>
          <w:sz w:val="20"/>
          <w:szCs w:val="20"/>
        </w:rPr>
        <w:t>◊</w:t>
      </w:r>
    </w:p>
    <w:p w:rsidR="006C1C05" w:rsidRPr="003A0ACA" w:rsidRDefault="006C1C05" w:rsidP="006C1C0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3A0ACA">
        <w:rPr>
          <w:rFonts w:ascii="Calibri" w:hAnsi="Calibri" w:cs="Calibri"/>
          <w:b/>
          <w:bCs/>
        </w:rPr>
        <w:t>No poema, a expressão “a vida seja sempre uma festa” significa que a vida precisa ser</w:t>
      </w:r>
    </w:p>
    <w:p w:rsidR="006C1C05" w:rsidRPr="003A0ACA" w:rsidRDefault="006C1C05" w:rsidP="00F951BB">
      <w:pPr>
        <w:pStyle w:val="Pa4"/>
        <w:ind w:left="340"/>
        <w:jc w:val="both"/>
        <w:rPr>
          <w:rFonts w:cs="Calibri"/>
        </w:rPr>
      </w:pPr>
      <w:r w:rsidRPr="003A0ACA">
        <w:rPr>
          <w:rFonts w:cs="Calibri"/>
        </w:rPr>
        <w:t>(A) triste.</w:t>
      </w:r>
    </w:p>
    <w:p w:rsidR="006C1C05" w:rsidRPr="003A0ACA" w:rsidRDefault="006C1C05" w:rsidP="00F951BB">
      <w:pPr>
        <w:pStyle w:val="Pa4"/>
        <w:ind w:left="340"/>
        <w:jc w:val="both"/>
        <w:rPr>
          <w:rFonts w:cs="Calibri"/>
        </w:rPr>
      </w:pPr>
      <w:r w:rsidRPr="003A0ACA">
        <w:rPr>
          <w:rFonts w:cs="Calibri"/>
        </w:rPr>
        <w:t>(B) tensa.</w:t>
      </w:r>
    </w:p>
    <w:p w:rsidR="006C1C05" w:rsidRPr="003A0ACA" w:rsidRDefault="006C1C05" w:rsidP="00F951BB">
      <w:pPr>
        <w:pStyle w:val="Pa4"/>
        <w:ind w:left="340"/>
        <w:jc w:val="both"/>
        <w:rPr>
          <w:rFonts w:cs="Calibri"/>
        </w:rPr>
      </w:pPr>
      <w:r w:rsidRPr="003A0ACA">
        <w:rPr>
          <w:rFonts w:cs="Calibri"/>
        </w:rPr>
        <w:t>(C) alegre.</w:t>
      </w:r>
    </w:p>
    <w:p w:rsidR="006C1C05" w:rsidRPr="003A0ACA" w:rsidRDefault="006C1C05" w:rsidP="00924396">
      <w:pPr>
        <w:pStyle w:val="Pa4"/>
        <w:ind w:left="340"/>
        <w:jc w:val="both"/>
      </w:pPr>
      <w:r w:rsidRPr="003A0ACA">
        <w:rPr>
          <w:rFonts w:cs="Calibri"/>
        </w:rPr>
        <w:t>(D) corrida.</w:t>
      </w:r>
    </w:p>
    <w:p w:rsidR="00F951BB" w:rsidRPr="003A0ACA" w:rsidRDefault="00F951BB" w:rsidP="006C1C05">
      <w:pPr>
        <w:pStyle w:val="Default"/>
        <w:rPr>
          <w:color w:val="auto"/>
          <w:sz w:val="16"/>
          <w:szCs w:val="16"/>
        </w:rPr>
      </w:pPr>
    </w:p>
    <w:p w:rsidR="006C1C05" w:rsidRPr="003A0ACA" w:rsidRDefault="006C1C05" w:rsidP="006C1C0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A0ACA">
        <w:rPr>
          <w:rFonts w:ascii="Comic Sans MS" w:hAnsi="Comic Sans MS" w:cs="Courier New"/>
          <w:b/>
          <w:sz w:val="20"/>
          <w:szCs w:val="20"/>
        </w:rPr>
        <w:t>D4</w:t>
      </w:r>
      <w:r w:rsidRPr="003A0ACA">
        <w:rPr>
          <w:rFonts w:ascii="Arial" w:hAnsi="Arial" w:cs="Arial"/>
          <w:b/>
          <w:sz w:val="22"/>
          <w:szCs w:val="22"/>
        </w:rPr>
        <w:t xml:space="preserve">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D62C8"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D00AA"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0AC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0ACA">
        <w:rPr>
          <w:rFonts w:ascii="Comic Sans MS" w:hAnsi="Comic Sans MS" w:cs="Courier New"/>
          <w:b/>
          <w:sz w:val="20"/>
          <w:szCs w:val="20"/>
        </w:rPr>
        <w:t>◊</w:t>
      </w:r>
    </w:p>
    <w:p w:rsidR="006C1C05" w:rsidRPr="003A0ACA" w:rsidRDefault="006C1C05" w:rsidP="006C1C05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b/>
          <w:bCs/>
        </w:rPr>
      </w:pPr>
      <w:r w:rsidRPr="003A0ACA">
        <w:rPr>
          <w:rFonts w:ascii="Calibri" w:hAnsi="Calibri" w:cs="Calibri"/>
          <w:b/>
          <w:bCs/>
        </w:rPr>
        <w:t>De acordo com o poema, procura-se um lugar em que haja</w:t>
      </w:r>
    </w:p>
    <w:p w:rsidR="006C1C05" w:rsidRPr="003A0ACA" w:rsidRDefault="006C1C05" w:rsidP="00F951BB">
      <w:pPr>
        <w:pStyle w:val="Pa4"/>
        <w:ind w:left="340" w:hanging="198"/>
        <w:jc w:val="both"/>
        <w:rPr>
          <w:rFonts w:cs="Calibri"/>
        </w:rPr>
      </w:pPr>
      <w:r w:rsidRPr="003A0ACA">
        <w:rPr>
          <w:rFonts w:cs="Calibri"/>
        </w:rPr>
        <w:t>(A) harmonia.</w:t>
      </w:r>
    </w:p>
    <w:p w:rsidR="006C1C05" w:rsidRPr="003A0ACA" w:rsidRDefault="006C1C05" w:rsidP="00F951BB">
      <w:pPr>
        <w:pStyle w:val="Pa4"/>
        <w:ind w:left="340" w:hanging="198"/>
        <w:jc w:val="both"/>
        <w:rPr>
          <w:rFonts w:cs="Calibri"/>
        </w:rPr>
      </w:pPr>
      <w:r w:rsidRPr="003A0ACA">
        <w:rPr>
          <w:rFonts w:cs="Calibri"/>
        </w:rPr>
        <w:t>(B) confusão.</w:t>
      </w:r>
    </w:p>
    <w:p w:rsidR="006C1C05" w:rsidRPr="003A0ACA" w:rsidRDefault="006C1C05" w:rsidP="00F951BB">
      <w:pPr>
        <w:pStyle w:val="Pa4"/>
        <w:ind w:left="340" w:hanging="198"/>
        <w:jc w:val="both"/>
        <w:rPr>
          <w:rFonts w:cs="Calibri"/>
        </w:rPr>
      </w:pPr>
      <w:r w:rsidRPr="003A0ACA">
        <w:rPr>
          <w:rFonts w:cs="Calibri"/>
        </w:rPr>
        <w:t>(C) agitação.</w:t>
      </w:r>
    </w:p>
    <w:p w:rsidR="006C1C05" w:rsidRPr="003A0ACA" w:rsidRDefault="006C1C05" w:rsidP="00F951BB">
      <w:pPr>
        <w:pStyle w:val="Pa4"/>
        <w:ind w:left="340" w:hanging="198"/>
        <w:jc w:val="both"/>
        <w:rPr>
          <w:rFonts w:cs="Calibri"/>
        </w:rPr>
      </w:pPr>
      <w:r w:rsidRPr="003A0ACA">
        <w:rPr>
          <w:rFonts w:cs="Calibri"/>
        </w:rPr>
        <w:t>(D) tristeza.</w:t>
      </w:r>
    </w:p>
    <w:p w:rsidR="00902806" w:rsidRPr="003A0ACA" w:rsidRDefault="00902806" w:rsidP="00902806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b/>
          <w:i/>
          <w:iCs/>
          <w:lang w:eastAsia="pt-BR"/>
        </w:rPr>
      </w:pPr>
      <w:r w:rsidRPr="003A0ACA">
        <w:rPr>
          <w:rFonts w:ascii="Calibri" w:hAnsi="Calibri" w:cs="Calibri"/>
          <w:b/>
          <w:i/>
          <w:iCs/>
          <w:lang w:eastAsia="pt-BR"/>
        </w:rPr>
        <w:t>Leia o texto e, a seguir, responda as questões 07, 08, 09 e 10.</w:t>
      </w:r>
    </w:p>
    <w:p w:rsidR="00902806" w:rsidRPr="003A0ACA" w:rsidRDefault="00902806" w:rsidP="00902806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3A0ACA">
        <w:rPr>
          <w:rFonts w:asciiTheme="minorHAnsi" w:hAnsiTheme="minorHAnsi" w:cstheme="minorHAnsi"/>
          <w:b/>
          <w:color w:val="auto"/>
        </w:rPr>
        <w:t>A primavera</w:t>
      </w:r>
    </w:p>
    <w:p w:rsidR="00902806" w:rsidRPr="003A0ACA" w:rsidRDefault="00902806" w:rsidP="00902806">
      <w:pPr>
        <w:pStyle w:val="Default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A professora, no mês de maio, pediu às crianças que, na hora do recreio, saíssem à rua e trouxessem qualquer coisa de belo, de lindo.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Quando regressaram, foram mostrando várias coisas e explicando-as.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A primeira disse: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— Eu colhi esta flor, porque, para mim, ela é muito linda.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A segunda, com um brilho nos olhos, disse: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— Eu apanhei esta borboleta. Veja como são coloridas as suas asas!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A terceira disse: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— Eu trouxe este passarinho que estava no seu ninho.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E assim foram passando todas as crianças. A professora notou que uma menina tinha ficado em silêncio.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— Então não trouxeste nada?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A criança, timidamente, respondeu: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— Desculpe, senhora professora. Vi a linda flor, mas não tive coragem de a cortar. Vi a linda borboleta, mas não quis fazê-la prisioneira. Vi </w:t>
      </w:r>
      <w:r w:rsidRPr="003A0ACA">
        <w:rPr>
          <w:rFonts w:asciiTheme="minorHAnsi" w:hAnsiTheme="minorHAnsi" w:cstheme="minorHAnsi"/>
          <w:color w:val="auto"/>
        </w:rPr>
        <w:t xml:space="preserve">também o passarinho, mas preferi deixá-lo no aconchego do seu ninho. Por isso, não trouxe nada.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A professora concluiu: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— Tu trouxeste a coisa mais bela: o amor e o respeito às plantas e aos animais. </w:t>
      </w:r>
    </w:p>
    <w:p w:rsidR="00902806" w:rsidRPr="003A0ACA" w:rsidRDefault="00902806" w:rsidP="00902806">
      <w:pPr>
        <w:pStyle w:val="Default"/>
        <w:ind w:firstLine="567"/>
        <w:jc w:val="right"/>
        <w:rPr>
          <w:rFonts w:asciiTheme="minorHAnsi" w:hAnsiTheme="minorHAnsi" w:cstheme="minorHAnsi"/>
          <w:color w:val="auto"/>
          <w:sz w:val="16"/>
          <w:szCs w:val="16"/>
        </w:rPr>
      </w:pPr>
      <w:r w:rsidRPr="003A0ACA">
        <w:rPr>
          <w:rFonts w:asciiTheme="minorHAnsi" w:hAnsiTheme="minorHAnsi" w:cstheme="minorHAnsi"/>
          <w:color w:val="auto"/>
          <w:sz w:val="16"/>
          <w:szCs w:val="16"/>
        </w:rPr>
        <w:t xml:space="preserve">Disponível em: http://www.historias-infantis.com/a-primavera/. Acesso em: 12 jan. 2013. </w:t>
      </w:r>
    </w:p>
    <w:p w:rsidR="00902806" w:rsidRPr="003A0ACA" w:rsidRDefault="00902806" w:rsidP="00902806">
      <w:pPr>
        <w:pStyle w:val="Default"/>
        <w:ind w:firstLine="567"/>
        <w:jc w:val="both"/>
        <w:rPr>
          <w:rFonts w:asciiTheme="minorHAnsi" w:hAnsiTheme="minorHAnsi" w:cstheme="minorHAnsi"/>
          <w:color w:val="auto"/>
        </w:rPr>
      </w:pPr>
    </w:p>
    <w:p w:rsidR="00F843DD" w:rsidRPr="003A0ACA" w:rsidRDefault="00F843DD" w:rsidP="00F843D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A0ACA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3A0ACA">
        <w:rPr>
          <w:rFonts w:ascii="Arial" w:hAnsi="Arial" w:cs="Arial"/>
          <w:b/>
          <w:sz w:val="22"/>
          <w:szCs w:val="22"/>
        </w:rPr>
        <w:t xml:space="preserve">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0AC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0ACA">
        <w:rPr>
          <w:rFonts w:ascii="Comic Sans MS" w:hAnsi="Comic Sans MS" w:cs="Courier New"/>
          <w:b/>
          <w:sz w:val="20"/>
          <w:szCs w:val="20"/>
        </w:rPr>
        <w:t>◊</w:t>
      </w:r>
    </w:p>
    <w:p w:rsidR="00F843DD" w:rsidRPr="003A0ACA" w:rsidRDefault="00902806" w:rsidP="00F843D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Essa história termina quando </w:t>
      </w:r>
    </w:p>
    <w:p w:rsidR="00F843DD" w:rsidRPr="003A0ACA" w:rsidRDefault="00902806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A) a menina deixou o pássaro no ninho. </w:t>
      </w:r>
    </w:p>
    <w:p w:rsidR="00F843DD" w:rsidRPr="003A0ACA" w:rsidRDefault="00902806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B) a menina ficou em silêncio na sala. </w:t>
      </w:r>
    </w:p>
    <w:p w:rsidR="00F843DD" w:rsidRPr="003A0ACA" w:rsidRDefault="00902806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C) a professora apoiou a atitude da menina. </w:t>
      </w:r>
    </w:p>
    <w:p w:rsidR="00F843DD" w:rsidRPr="003A0ACA" w:rsidRDefault="00902806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D) a professora faz um pedido às crianças. </w:t>
      </w:r>
    </w:p>
    <w:p w:rsidR="00F843DD" w:rsidRPr="003A0ACA" w:rsidRDefault="00F843DD" w:rsidP="00F843D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F843DD" w:rsidRPr="003A0ACA" w:rsidRDefault="00F843DD" w:rsidP="00F843D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A0ACA">
        <w:rPr>
          <w:rFonts w:ascii="Comic Sans MS" w:hAnsi="Comic Sans MS" w:cs="Courier New"/>
          <w:b/>
          <w:sz w:val="20"/>
          <w:szCs w:val="20"/>
        </w:rPr>
        <w:t>D</w:t>
      </w:r>
      <w:r w:rsidRPr="003A0ACA">
        <w:rPr>
          <w:rFonts w:ascii="Arial" w:hAnsi="Arial" w:cs="Arial"/>
          <w:b/>
          <w:sz w:val="22"/>
          <w:szCs w:val="22"/>
        </w:rPr>
        <w:t xml:space="preserve">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0AC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0ACA">
        <w:rPr>
          <w:rFonts w:ascii="Comic Sans MS" w:hAnsi="Comic Sans MS" w:cs="Courier New"/>
          <w:b/>
          <w:sz w:val="20"/>
          <w:szCs w:val="20"/>
        </w:rPr>
        <w:t>◊</w:t>
      </w:r>
    </w:p>
    <w:p w:rsidR="00F843DD" w:rsidRPr="003A0ACA" w:rsidRDefault="00902806" w:rsidP="00F843D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Na frase “... </w:t>
      </w:r>
      <w:r w:rsidRPr="003A0ACA">
        <w:rPr>
          <w:rFonts w:asciiTheme="minorHAnsi" w:hAnsiTheme="minorHAnsi" w:cstheme="minorHAnsi"/>
          <w:b/>
          <w:color w:val="auto"/>
          <w:u w:val="single"/>
        </w:rPr>
        <w:t>ela</w:t>
      </w:r>
      <w:r w:rsidRPr="003A0ACA">
        <w:rPr>
          <w:rFonts w:asciiTheme="minorHAnsi" w:hAnsiTheme="minorHAnsi" w:cstheme="minorHAnsi"/>
          <w:color w:val="auto"/>
        </w:rPr>
        <w:t xml:space="preserve"> é muito linda.” (</w:t>
      </w:r>
      <w:r w:rsidR="00CF5A92" w:rsidRPr="003A0ACA">
        <w:rPr>
          <w:rFonts w:asciiTheme="minorHAnsi" w:hAnsiTheme="minorHAnsi" w:cstheme="minorHAnsi"/>
          <w:color w:val="auto"/>
        </w:rPr>
        <w:t>4º parágrafo</w:t>
      </w:r>
      <w:r w:rsidRPr="003A0ACA">
        <w:rPr>
          <w:rFonts w:asciiTheme="minorHAnsi" w:hAnsiTheme="minorHAnsi" w:cstheme="minorHAnsi"/>
          <w:color w:val="auto"/>
        </w:rPr>
        <w:t xml:space="preserve">), a palavra destacada substitui </w:t>
      </w:r>
    </w:p>
    <w:p w:rsidR="00F843DD" w:rsidRPr="003A0ACA" w:rsidRDefault="00902806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A) professora. </w:t>
      </w:r>
    </w:p>
    <w:p w:rsidR="00F843DD" w:rsidRPr="003A0ACA" w:rsidRDefault="00902806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B) flor. </w:t>
      </w:r>
    </w:p>
    <w:p w:rsidR="00F843DD" w:rsidRPr="003A0ACA" w:rsidRDefault="00902806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C) borboleta. </w:t>
      </w:r>
    </w:p>
    <w:p w:rsidR="00F843DD" w:rsidRPr="003A0ACA" w:rsidRDefault="00902806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D) menina. </w:t>
      </w:r>
    </w:p>
    <w:p w:rsidR="00F843DD" w:rsidRPr="003A0ACA" w:rsidRDefault="00F843DD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</w:p>
    <w:p w:rsidR="00F843DD" w:rsidRPr="003A0ACA" w:rsidRDefault="00F843DD" w:rsidP="00F843D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A0ACA">
        <w:rPr>
          <w:rFonts w:ascii="Comic Sans MS" w:hAnsi="Comic Sans MS" w:cs="Courier New"/>
          <w:b/>
          <w:sz w:val="20"/>
          <w:szCs w:val="20"/>
        </w:rPr>
        <w:t>D</w:t>
      </w:r>
      <w:r w:rsidRPr="003A0ACA">
        <w:rPr>
          <w:rFonts w:ascii="Arial" w:hAnsi="Arial" w:cs="Arial"/>
          <w:b/>
          <w:sz w:val="22"/>
          <w:szCs w:val="22"/>
        </w:rPr>
        <w:t xml:space="preserve">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0AC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0ACA">
        <w:rPr>
          <w:rFonts w:ascii="Comic Sans MS" w:hAnsi="Comic Sans MS" w:cs="Courier New"/>
          <w:b/>
          <w:sz w:val="20"/>
          <w:szCs w:val="20"/>
        </w:rPr>
        <w:t>◊</w:t>
      </w:r>
    </w:p>
    <w:p w:rsidR="00F843DD" w:rsidRPr="003A0ACA" w:rsidRDefault="00902806" w:rsidP="00F843D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>Na frase “Veja como são coloridas as suas asas</w:t>
      </w:r>
      <w:r w:rsidRPr="003A0ACA">
        <w:rPr>
          <w:rFonts w:asciiTheme="minorHAnsi" w:hAnsiTheme="minorHAnsi" w:cstheme="minorHAnsi"/>
          <w:b/>
          <w:color w:val="auto"/>
        </w:rPr>
        <w:t>!</w:t>
      </w:r>
      <w:r w:rsidRPr="003A0ACA">
        <w:rPr>
          <w:rFonts w:asciiTheme="minorHAnsi" w:hAnsiTheme="minorHAnsi" w:cstheme="minorHAnsi"/>
          <w:color w:val="auto"/>
        </w:rPr>
        <w:t xml:space="preserve">” </w:t>
      </w:r>
      <w:r w:rsidR="00F37090" w:rsidRPr="003A0ACA">
        <w:rPr>
          <w:rFonts w:asciiTheme="minorHAnsi" w:hAnsiTheme="minorHAnsi" w:cstheme="minorHAnsi"/>
          <w:color w:val="auto"/>
        </w:rPr>
        <w:t>(6º parágrafo)</w:t>
      </w:r>
      <w:r w:rsidRPr="003A0ACA">
        <w:rPr>
          <w:rFonts w:asciiTheme="minorHAnsi" w:hAnsiTheme="minorHAnsi" w:cstheme="minorHAnsi"/>
          <w:color w:val="auto"/>
        </w:rPr>
        <w:t xml:space="preserve">, o ponto de exclamação indica </w:t>
      </w:r>
    </w:p>
    <w:p w:rsidR="00F843DD" w:rsidRPr="003A0ACA" w:rsidRDefault="00902806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A) admiração. </w:t>
      </w:r>
    </w:p>
    <w:p w:rsidR="00F843DD" w:rsidRPr="003A0ACA" w:rsidRDefault="00902806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B) agitação. </w:t>
      </w:r>
    </w:p>
    <w:p w:rsidR="00F843DD" w:rsidRPr="003A0ACA" w:rsidRDefault="00902806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C) curiosidade. </w:t>
      </w:r>
    </w:p>
    <w:p w:rsidR="00F843DD" w:rsidRPr="003A0ACA" w:rsidRDefault="00902806" w:rsidP="00F843DD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D) surpresa. </w:t>
      </w:r>
    </w:p>
    <w:p w:rsidR="00F843DD" w:rsidRPr="003A0ACA" w:rsidRDefault="00F843DD" w:rsidP="00F843D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F843DD" w:rsidRPr="003A0ACA" w:rsidRDefault="00F843DD" w:rsidP="00F843D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A0ACA">
        <w:rPr>
          <w:rFonts w:ascii="Comic Sans MS" w:hAnsi="Comic Sans MS" w:cs="Courier New"/>
          <w:b/>
          <w:sz w:val="20"/>
          <w:szCs w:val="20"/>
        </w:rPr>
        <w:t>D</w:t>
      </w:r>
      <w:r w:rsidRPr="003A0ACA">
        <w:rPr>
          <w:rFonts w:ascii="Arial" w:hAnsi="Arial" w:cs="Arial"/>
          <w:b/>
          <w:sz w:val="22"/>
          <w:szCs w:val="22"/>
        </w:rPr>
        <w:t xml:space="preserve">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0AC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3A0AC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0AC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0ACA">
        <w:rPr>
          <w:rFonts w:ascii="Comic Sans MS" w:hAnsi="Comic Sans MS" w:cs="Courier New"/>
          <w:b/>
          <w:sz w:val="20"/>
          <w:szCs w:val="20"/>
        </w:rPr>
        <w:t>◊</w:t>
      </w:r>
    </w:p>
    <w:p w:rsidR="00F843DD" w:rsidRPr="003A0ACA" w:rsidRDefault="00902806" w:rsidP="00F843D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Qual é a frase que apresenta ideia de tempo? </w:t>
      </w:r>
    </w:p>
    <w:p w:rsidR="00F843DD" w:rsidRPr="003A0ACA" w:rsidRDefault="00902806" w:rsidP="00F843DD">
      <w:pPr>
        <w:pStyle w:val="Default"/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A) “... pediu às crianças que, na hora do recreio, saíssem...”. </w:t>
      </w:r>
      <w:r w:rsidR="00060F40" w:rsidRPr="003A0ACA">
        <w:rPr>
          <w:rFonts w:asciiTheme="minorHAnsi" w:hAnsiTheme="minorHAnsi" w:cstheme="minorHAnsi"/>
          <w:color w:val="auto"/>
        </w:rPr>
        <w:t>(1º parágrafo)</w:t>
      </w:r>
    </w:p>
    <w:p w:rsidR="00F843DD" w:rsidRPr="003A0ACA" w:rsidRDefault="00902806" w:rsidP="00F843DD">
      <w:pPr>
        <w:pStyle w:val="Default"/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B) “– Eu colhi esta flor, porque, para mim, ela é muito linda.”. </w:t>
      </w:r>
      <w:r w:rsidR="00060F40" w:rsidRPr="003A0ACA">
        <w:rPr>
          <w:rFonts w:asciiTheme="minorHAnsi" w:hAnsiTheme="minorHAnsi" w:cstheme="minorHAnsi"/>
          <w:color w:val="auto"/>
        </w:rPr>
        <w:t>(4º parágrafo)</w:t>
      </w:r>
    </w:p>
    <w:p w:rsidR="00F843DD" w:rsidRPr="003A0ACA" w:rsidRDefault="00902806" w:rsidP="00F843DD">
      <w:pPr>
        <w:pStyle w:val="Default"/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C) “... passarinho que estava no seu ninho.”. </w:t>
      </w:r>
      <w:r w:rsidR="00060F40" w:rsidRPr="003A0ACA">
        <w:rPr>
          <w:rFonts w:asciiTheme="minorHAnsi" w:hAnsiTheme="minorHAnsi" w:cstheme="minorHAnsi"/>
          <w:color w:val="auto"/>
        </w:rPr>
        <w:t>(8º parágrafo)</w:t>
      </w:r>
    </w:p>
    <w:p w:rsidR="00902806" w:rsidRDefault="00902806" w:rsidP="00F843DD">
      <w:pPr>
        <w:pStyle w:val="Default"/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3A0ACA">
        <w:rPr>
          <w:rFonts w:asciiTheme="minorHAnsi" w:hAnsiTheme="minorHAnsi" w:cstheme="minorHAnsi"/>
          <w:color w:val="auto"/>
        </w:rPr>
        <w:t xml:space="preserve">D) “A criança, timidamente, </w:t>
      </w:r>
      <w:proofErr w:type="gramStart"/>
      <w:r w:rsidRPr="003A0ACA">
        <w:rPr>
          <w:rFonts w:asciiTheme="minorHAnsi" w:hAnsiTheme="minorHAnsi" w:cstheme="minorHAnsi"/>
          <w:color w:val="auto"/>
        </w:rPr>
        <w:t>respondeu:...</w:t>
      </w:r>
      <w:proofErr w:type="gramEnd"/>
      <w:r w:rsidRPr="003A0ACA">
        <w:rPr>
          <w:rFonts w:asciiTheme="minorHAnsi" w:hAnsiTheme="minorHAnsi" w:cstheme="minorHAnsi"/>
          <w:color w:val="auto"/>
        </w:rPr>
        <w:t xml:space="preserve">”. </w:t>
      </w:r>
      <w:r w:rsidR="00060F40" w:rsidRPr="003A0ACA">
        <w:rPr>
          <w:rFonts w:asciiTheme="minorHAnsi" w:hAnsiTheme="minorHAnsi" w:cstheme="minorHAnsi"/>
          <w:color w:val="auto"/>
        </w:rPr>
        <w:t>(11º parágrafo)</w:t>
      </w:r>
    </w:p>
    <w:p w:rsidR="00924396" w:rsidRDefault="00924396" w:rsidP="00F843DD">
      <w:pPr>
        <w:pStyle w:val="Default"/>
        <w:ind w:left="567" w:hanging="425"/>
        <w:jc w:val="both"/>
        <w:rPr>
          <w:rFonts w:asciiTheme="minorHAnsi" w:hAnsiTheme="minorHAnsi" w:cstheme="minorHAnsi"/>
          <w:color w:val="auto"/>
        </w:rPr>
      </w:pPr>
    </w:p>
    <w:p w:rsidR="00924396" w:rsidRPr="003A0ACA" w:rsidRDefault="00924396" w:rsidP="00924396">
      <w:pPr>
        <w:pStyle w:val="Default"/>
        <w:ind w:left="567" w:hanging="425"/>
        <w:jc w:val="center"/>
        <w:rPr>
          <w:rFonts w:asciiTheme="minorHAnsi" w:hAnsiTheme="minorHAnsi" w:cstheme="minorHAnsi"/>
          <w:color w:val="auto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A      (02): A      (03):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A      (05): C      (06):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C      (08): B      (09): A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A</w:t>
      </w:r>
    </w:p>
    <w:sectPr w:rsidR="00924396" w:rsidRPr="003A0ACA" w:rsidSect="00924396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E95" w:rsidRDefault="000D1E95" w:rsidP="009C58D0">
      <w:r>
        <w:separator/>
      </w:r>
    </w:p>
  </w:endnote>
  <w:endnote w:type="continuationSeparator" w:id="0">
    <w:p w:rsidR="000D1E95" w:rsidRDefault="000D1E95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E95" w:rsidRDefault="000D1E95" w:rsidP="009C58D0">
      <w:r>
        <w:separator/>
      </w:r>
    </w:p>
  </w:footnote>
  <w:footnote w:type="continuationSeparator" w:id="0">
    <w:p w:rsidR="000D1E95" w:rsidRDefault="000D1E95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3E37"/>
    <w:rsid w:val="00035169"/>
    <w:rsid w:val="0004164B"/>
    <w:rsid w:val="00051415"/>
    <w:rsid w:val="00060D81"/>
    <w:rsid w:val="00060F40"/>
    <w:rsid w:val="00073D8A"/>
    <w:rsid w:val="00092E34"/>
    <w:rsid w:val="000969EF"/>
    <w:rsid w:val="000A07D0"/>
    <w:rsid w:val="000A3F4F"/>
    <w:rsid w:val="000B036B"/>
    <w:rsid w:val="000B6E25"/>
    <w:rsid w:val="000C06EC"/>
    <w:rsid w:val="000D0BDA"/>
    <w:rsid w:val="000D1A07"/>
    <w:rsid w:val="000D1E95"/>
    <w:rsid w:val="000F7C01"/>
    <w:rsid w:val="00100C56"/>
    <w:rsid w:val="00104DC7"/>
    <w:rsid w:val="0011130A"/>
    <w:rsid w:val="00134014"/>
    <w:rsid w:val="0014453F"/>
    <w:rsid w:val="001477B6"/>
    <w:rsid w:val="001866BD"/>
    <w:rsid w:val="00186D4E"/>
    <w:rsid w:val="001911D4"/>
    <w:rsid w:val="001B43A3"/>
    <w:rsid w:val="001B57C1"/>
    <w:rsid w:val="001B663B"/>
    <w:rsid w:val="001C1A1E"/>
    <w:rsid w:val="001C5B20"/>
    <w:rsid w:val="002236C9"/>
    <w:rsid w:val="00226DCA"/>
    <w:rsid w:val="0023230E"/>
    <w:rsid w:val="002532BA"/>
    <w:rsid w:val="002B2465"/>
    <w:rsid w:val="002D70D7"/>
    <w:rsid w:val="002F2B6C"/>
    <w:rsid w:val="00304148"/>
    <w:rsid w:val="00311A50"/>
    <w:rsid w:val="00313FC2"/>
    <w:rsid w:val="0031458F"/>
    <w:rsid w:val="00351AEC"/>
    <w:rsid w:val="00354088"/>
    <w:rsid w:val="00361DB7"/>
    <w:rsid w:val="00367310"/>
    <w:rsid w:val="0037014E"/>
    <w:rsid w:val="0037032D"/>
    <w:rsid w:val="00371136"/>
    <w:rsid w:val="00375FF0"/>
    <w:rsid w:val="003802EA"/>
    <w:rsid w:val="00381A9D"/>
    <w:rsid w:val="00385A15"/>
    <w:rsid w:val="00385BA9"/>
    <w:rsid w:val="00387803"/>
    <w:rsid w:val="00394EC8"/>
    <w:rsid w:val="003A0ACA"/>
    <w:rsid w:val="003A3C92"/>
    <w:rsid w:val="003C6EDC"/>
    <w:rsid w:val="003F656E"/>
    <w:rsid w:val="00436752"/>
    <w:rsid w:val="00452776"/>
    <w:rsid w:val="00460DAD"/>
    <w:rsid w:val="00474C35"/>
    <w:rsid w:val="00474CA7"/>
    <w:rsid w:val="00485B5B"/>
    <w:rsid w:val="004C0F69"/>
    <w:rsid w:val="004D00AA"/>
    <w:rsid w:val="004D3C42"/>
    <w:rsid w:val="00503A36"/>
    <w:rsid w:val="00515F7F"/>
    <w:rsid w:val="00526200"/>
    <w:rsid w:val="00541747"/>
    <w:rsid w:val="00573A44"/>
    <w:rsid w:val="005C5890"/>
    <w:rsid w:val="006053C5"/>
    <w:rsid w:val="00621582"/>
    <w:rsid w:val="00621D9A"/>
    <w:rsid w:val="00627D21"/>
    <w:rsid w:val="00631B5B"/>
    <w:rsid w:val="0063439E"/>
    <w:rsid w:val="00696DDD"/>
    <w:rsid w:val="006B7F47"/>
    <w:rsid w:val="006C1C05"/>
    <w:rsid w:val="006D1E2F"/>
    <w:rsid w:val="00702EEE"/>
    <w:rsid w:val="00704315"/>
    <w:rsid w:val="007200AC"/>
    <w:rsid w:val="00757BB7"/>
    <w:rsid w:val="00776160"/>
    <w:rsid w:val="00797779"/>
    <w:rsid w:val="007B2A96"/>
    <w:rsid w:val="007C0F86"/>
    <w:rsid w:val="007C37EA"/>
    <w:rsid w:val="007F1EA7"/>
    <w:rsid w:val="0083275C"/>
    <w:rsid w:val="0083332F"/>
    <w:rsid w:val="00850E6D"/>
    <w:rsid w:val="00866E61"/>
    <w:rsid w:val="00877F4B"/>
    <w:rsid w:val="00890F93"/>
    <w:rsid w:val="008A1B97"/>
    <w:rsid w:val="008B4A80"/>
    <w:rsid w:val="008B5119"/>
    <w:rsid w:val="008C2031"/>
    <w:rsid w:val="008D62C8"/>
    <w:rsid w:val="008E16FF"/>
    <w:rsid w:val="008F61D0"/>
    <w:rsid w:val="00902806"/>
    <w:rsid w:val="00912CA3"/>
    <w:rsid w:val="00924396"/>
    <w:rsid w:val="009374C1"/>
    <w:rsid w:val="00962DF9"/>
    <w:rsid w:val="009654EC"/>
    <w:rsid w:val="009720CE"/>
    <w:rsid w:val="00972350"/>
    <w:rsid w:val="009C58D0"/>
    <w:rsid w:val="00A327CA"/>
    <w:rsid w:val="00A341E5"/>
    <w:rsid w:val="00A37CF0"/>
    <w:rsid w:val="00A434F8"/>
    <w:rsid w:val="00A67D11"/>
    <w:rsid w:val="00A70A73"/>
    <w:rsid w:val="00A76435"/>
    <w:rsid w:val="00A94163"/>
    <w:rsid w:val="00AA6D57"/>
    <w:rsid w:val="00AB1ABB"/>
    <w:rsid w:val="00AC48DA"/>
    <w:rsid w:val="00AE3EE1"/>
    <w:rsid w:val="00AF10E1"/>
    <w:rsid w:val="00AF684F"/>
    <w:rsid w:val="00B00D93"/>
    <w:rsid w:val="00B04C70"/>
    <w:rsid w:val="00B51413"/>
    <w:rsid w:val="00B737A1"/>
    <w:rsid w:val="00B832FB"/>
    <w:rsid w:val="00B87AF9"/>
    <w:rsid w:val="00B90E61"/>
    <w:rsid w:val="00B9686A"/>
    <w:rsid w:val="00BB1055"/>
    <w:rsid w:val="00BB5CC3"/>
    <w:rsid w:val="00BB70F6"/>
    <w:rsid w:val="00C1569C"/>
    <w:rsid w:val="00C1667A"/>
    <w:rsid w:val="00C22D75"/>
    <w:rsid w:val="00C73211"/>
    <w:rsid w:val="00C738D6"/>
    <w:rsid w:val="00C74E76"/>
    <w:rsid w:val="00C82625"/>
    <w:rsid w:val="00CC1CF5"/>
    <w:rsid w:val="00CD02F9"/>
    <w:rsid w:val="00CD6634"/>
    <w:rsid w:val="00CE6E87"/>
    <w:rsid w:val="00CF5A92"/>
    <w:rsid w:val="00D0386F"/>
    <w:rsid w:val="00D717D3"/>
    <w:rsid w:val="00D87477"/>
    <w:rsid w:val="00DB344F"/>
    <w:rsid w:val="00DB4D7E"/>
    <w:rsid w:val="00DC3EAC"/>
    <w:rsid w:val="00DD096A"/>
    <w:rsid w:val="00DD294B"/>
    <w:rsid w:val="00DD59D8"/>
    <w:rsid w:val="00DF5BC3"/>
    <w:rsid w:val="00E005C1"/>
    <w:rsid w:val="00E15482"/>
    <w:rsid w:val="00E22816"/>
    <w:rsid w:val="00E24F3B"/>
    <w:rsid w:val="00E41221"/>
    <w:rsid w:val="00E64C6F"/>
    <w:rsid w:val="00E664F3"/>
    <w:rsid w:val="00E70446"/>
    <w:rsid w:val="00E77EBF"/>
    <w:rsid w:val="00EA6E3B"/>
    <w:rsid w:val="00EB282A"/>
    <w:rsid w:val="00EC299F"/>
    <w:rsid w:val="00EE03CC"/>
    <w:rsid w:val="00F16961"/>
    <w:rsid w:val="00F37090"/>
    <w:rsid w:val="00F4399F"/>
    <w:rsid w:val="00F47C24"/>
    <w:rsid w:val="00F50CAE"/>
    <w:rsid w:val="00F53B14"/>
    <w:rsid w:val="00F6767B"/>
    <w:rsid w:val="00F709F8"/>
    <w:rsid w:val="00F843DD"/>
    <w:rsid w:val="00F9212B"/>
    <w:rsid w:val="00F93F27"/>
    <w:rsid w:val="00F951BB"/>
    <w:rsid w:val="00FB1351"/>
    <w:rsid w:val="00FB654C"/>
    <w:rsid w:val="00FC0AED"/>
    <w:rsid w:val="00FD0059"/>
    <w:rsid w:val="00FD6F31"/>
    <w:rsid w:val="00FF1170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0FAFB"/>
  <w15:docId w15:val="{C920E30A-1BC2-43A7-9122-7A19DF09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paragraph" w:customStyle="1" w:styleId="Pa4">
    <w:name w:val="Pa4"/>
    <w:basedOn w:val="Default"/>
    <w:next w:val="Default"/>
    <w:uiPriority w:val="99"/>
    <w:rsid w:val="006C1C05"/>
    <w:pPr>
      <w:spacing w:line="221" w:lineRule="atLeast"/>
    </w:pPr>
    <w:rPr>
      <w:rFonts w:ascii="Calibri" w:hAnsi="Calibri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104DC7"/>
    <w:pPr>
      <w:spacing w:line="221" w:lineRule="atLeast"/>
    </w:pPr>
    <w:rPr>
      <w:rFonts w:ascii="Calibri" w:hAnsi="Calibri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AB1ABB"/>
    <w:pPr>
      <w:spacing w:line="221" w:lineRule="atLeast"/>
    </w:pPr>
    <w:rPr>
      <w:rFonts w:ascii="Calibri" w:hAnsi="Calibri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972350"/>
    <w:pPr>
      <w:spacing w:line="221" w:lineRule="atLeast"/>
    </w:pPr>
    <w:rPr>
      <w:rFonts w:ascii="Calibri" w:hAnsi="Calibri" w:cs="Times New Roman"/>
      <w:color w:val="auto"/>
    </w:rPr>
  </w:style>
  <w:style w:type="table" w:customStyle="1" w:styleId="TableGrid">
    <w:name w:val="TableGrid"/>
    <w:rsid w:val="00924396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9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DDC0F-98D2-4EE0-8B97-3FCB9582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Warles</dc:creator>
  <cp:lastModifiedBy>Lenovo</cp:lastModifiedBy>
  <cp:revision>2</cp:revision>
  <cp:lastPrinted>2022-02-06T22:27:00Z</cp:lastPrinted>
  <dcterms:created xsi:type="dcterms:W3CDTF">2025-11-21T23:01:00Z</dcterms:created>
  <dcterms:modified xsi:type="dcterms:W3CDTF">2025-11-21T23:01:00Z</dcterms:modified>
</cp:coreProperties>
</file>