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15228" w:rsidRPr="00710FF8" w:rsidTr="00531AB9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15228" w:rsidRPr="00710FF8" w:rsidRDefault="00415228" w:rsidP="00531AB9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415228" w:rsidRPr="00710FF8" w:rsidTr="00531AB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28" w:rsidRPr="00710FF8" w:rsidRDefault="00415228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415228" w:rsidRPr="00710FF8" w:rsidTr="0041522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28" w:rsidRPr="00710FF8" w:rsidRDefault="00415228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28" w:rsidRPr="00710FF8" w:rsidRDefault="00415228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415228" w:rsidRPr="00710FF8" w:rsidTr="0041522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28" w:rsidRPr="00710FF8" w:rsidRDefault="00415228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28" w:rsidRPr="00710FF8" w:rsidRDefault="00415228" w:rsidP="00531AB9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755F99" w:rsidRDefault="00415228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9DB2C7D" wp14:editId="28467BD2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755F99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410F29" w:rsidRPr="00755F99" w:rsidRDefault="00410F29" w:rsidP="00B21071">
      <w:pPr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Observe o polígono apresentado abaixo. </w:t>
      </w:r>
    </w:p>
    <w:p w:rsidR="00410F29" w:rsidRPr="00755F99" w:rsidRDefault="00410F29" w:rsidP="00410F29">
      <w:pPr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196340" cy="640080"/>
            <wp:effectExtent l="19050" t="0" r="381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29" w:rsidRPr="00755F99" w:rsidRDefault="00410F29" w:rsidP="00B21071">
      <w:pPr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Esse polígono pode ser classificado como um </w:t>
      </w:r>
    </w:p>
    <w:p w:rsidR="00410F29" w:rsidRPr="00755F99" w:rsidRDefault="00410F29" w:rsidP="00410F2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triângulo. </w:t>
      </w:r>
    </w:p>
    <w:p w:rsidR="00410F29" w:rsidRPr="00755F99" w:rsidRDefault="00410F29" w:rsidP="00410F2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quadrilátero. </w:t>
      </w:r>
    </w:p>
    <w:p w:rsidR="00410F29" w:rsidRPr="00755F99" w:rsidRDefault="00410F29" w:rsidP="00410F2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pentágono. </w:t>
      </w:r>
    </w:p>
    <w:p w:rsidR="00681823" w:rsidRPr="00755F99" w:rsidRDefault="00410F29" w:rsidP="00410F2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hexágono.</w:t>
      </w:r>
    </w:p>
    <w:p w:rsidR="00874118" w:rsidRPr="00755F99" w:rsidRDefault="00874118" w:rsidP="00B21071">
      <w:pPr>
        <w:jc w:val="both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jc w:val="both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CD69A9" w:rsidRPr="00755F99" w:rsidRDefault="00CD69A9" w:rsidP="00CD69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Um fazendeiro dividiu igualmente 20,15 litros de combustível entre as 5 máquinas que auxiliam a colheita em sua fazenda. </w:t>
      </w:r>
    </w:p>
    <w:p w:rsidR="00CD69A9" w:rsidRPr="00755F99" w:rsidRDefault="00CD69A9" w:rsidP="00CD69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Cada uma dessas máquinas recebeu quantos litros desse combustível? </w:t>
      </w:r>
    </w:p>
    <w:p w:rsidR="00CD69A9" w:rsidRPr="00755F99" w:rsidRDefault="00CD69A9" w:rsidP="00CD6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4,03 L. </w:t>
      </w:r>
    </w:p>
    <w:p w:rsidR="00CD69A9" w:rsidRPr="00755F99" w:rsidRDefault="00CD69A9" w:rsidP="00CD6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4,3 L. </w:t>
      </w:r>
    </w:p>
    <w:p w:rsidR="00CD69A9" w:rsidRPr="00755F99" w:rsidRDefault="00CD69A9" w:rsidP="00CD6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20,15 L. </w:t>
      </w:r>
    </w:p>
    <w:p w:rsidR="00874118" w:rsidRPr="00755F99" w:rsidRDefault="00CD69A9" w:rsidP="00CD6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100,75 L.</w:t>
      </w:r>
    </w:p>
    <w:p w:rsidR="00874118" w:rsidRPr="00755F99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CD69A9" w:rsidRPr="00755F99" w:rsidRDefault="00CD69A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CD69A9" w:rsidRPr="00755F99" w:rsidRDefault="00CD69A9" w:rsidP="00CD69A9">
      <w:pPr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Alexandre é jornalista esportivo e produziu um gráfico em que representou os cinco clubes brasileiros com mais participações em finais e com mais títulos conquistados na Copa Libertadores da América. Observe, na figura abaixo, o gráfico que Alexandre produziu. </w:t>
      </w:r>
    </w:p>
    <w:p w:rsidR="00CD69A9" w:rsidRPr="00755F99" w:rsidRDefault="00CD69A9" w:rsidP="00CD69A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D69A9" w:rsidRPr="00755F99" w:rsidRDefault="00CD69A9" w:rsidP="00CD69A9">
      <w:pPr>
        <w:jc w:val="right"/>
        <w:rPr>
          <w:rFonts w:asciiTheme="minorHAnsi" w:hAnsiTheme="minorHAnsi" w:cstheme="minorHAnsi"/>
          <w:sz w:val="16"/>
          <w:szCs w:val="16"/>
        </w:rPr>
      </w:pPr>
      <w:r w:rsidRPr="00755F99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3268980" cy="2423160"/>
            <wp:effectExtent l="19050" t="0" r="762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9A9" w:rsidRPr="00755F99" w:rsidRDefault="00CD69A9" w:rsidP="00CD69A9">
      <w:pPr>
        <w:jc w:val="right"/>
        <w:rPr>
          <w:rFonts w:asciiTheme="minorHAnsi" w:hAnsiTheme="minorHAnsi" w:cstheme="minorHAnsi"/>
          <w:sz w:val="16"/>
          <w:szCs w:val="16"/>
        </w:rPr>
      </w:pPr>
      <w:r w:rsidRPr="00755F99">
        <w:rPr>
          <w:rFonts w:asciiTheme="minorHAnsi" w:hAnsiTheme="minorHAnsi" w:cstheme="minorHAnsi"/>
          <w:sz w:val="16"/>
          <w:szCs w:val="16"/>
        </w:rPr>
        <w:t xml:space="preserve">Fonte: https://abrir.link/o0Wd2. Acesso em: 20 out. 2023. *Adaptado para fins didáticos. </w:t>
      </w:r>
    </w:p>
    <w:p w:rsidR="00CD69A9" w:rsidRPr="00755F99" w:rsidRDefault="00CD69A9" w:rsidP="00CD69A9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CD69A9" w:rsidRPr="00755F99" w:rsidRDefault="00CD69A9" w:rsidP="00CD69A9">
      <w:pPr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De acordo com esse gráfico, qual é a quantidade total de títulos que esses cinco clubes conquistaram nessa competição? </w:t>
      </w:r>
    </w:p>
    <w:p w:rsidR="00CD69A9" w:rsidRPr="00755F99" w:rsidRDefault="00CD69A9" w:rsidP="00CD69A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3. </w:t>
      </w:r>
    </w:p>
    <w:p w:rsidR="00CD69A9" w:rsidRPr="00755F99" w:rsidRDefault="00CD69A9" w:rsidP="00CD69A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4. </w:t>
      </w:r>
    </w:p>
    <w:p w:rsidR="00CD69A9" w:rsidRPr="00755F99" w:rsidRDefault="00CD69A9" w:rsidP="00CD69A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14. </w:t>
      </w:r>
    </w:p>
    <w:p w:rsidR="00874118" w:rsidRPr="00755F99" w:rsidRDefault="00CD69A9" w:rsidP="00CD69A9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26.</w:t>
      </w:r>
    </w:p>
    <w:p w:rsidR="00874118" w:rsidRPr="00755F99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A549FD" w:rsidRPr="00755F99" w:rsidRDefault="00A549FD" w:rsidP="00B21071">
      <w:pPr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Juliana preparou 7 000 mililitros de chá. </w:t>
      </w:r>
    </w:p>
    <w:p w:rsidR="00A549FD" w:rsidRPr="00755F99" w:rsidRDefault="00A549FD" w:rsidP="00B21071">
      <w:pPr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Quantos litros de chá Juliana preparou? </w:t>
      </w:r>
    </w:p>
    <w:p w:rsidR="00A549FD" w:rsidRPr="00755F99" w:rsidRDefault="00A549FD" w:rsidP="00A549FD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7 L. </w:t>
      </w:r>
    </w:p>
    <w:p w:rsidR="00A549FD" w:rsidRPr="00755F99" w:rsidRDefault="00A549FD" w:rsidP="00A549FD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70 L. </w:t>
      </w:r>
    </w:p>
    <w:p w:rsidR="00A549FD" w:rsidRPr="00755F99" w:rsidRDefault="00A549FD" w:rsidP="00A549FD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700 L. </w:t>
      </w:r>
    </w:p>
    <w:p w:rsidR="00874118" w:rsidRPr="00755F99" w:rsidRDefault="00A549FD" w:rsidP="00A549FD">
      <w:pPr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7 000 L.</w:t>
      </w:r>
    </w:p>
    <w:p w:rsidR="00C372A2" w:rsidRPr="00755F99" w:rsidRDefault="00C372A2" w:rsidP="00A549FD">
      <w:pPr>
        <w:jc w:val="both"/>
        <w:rPr>
          <w:rFonts w:asciiTheme="minorHAnsi" w:hAnsiTheme="minorHAnsi" w:cstheme="minorHAnsi"/>
          <w:sz w:val="16"/>
          <w:szCs w:val="16"/>
        </w:rPr>
      </w:pPr>
      <w:r w:rsidRPr="00755F99">
        <w:rPr>
          <w:rFonts w:asciiTheme="minorHAnsi" w:hAnsiTheme="minorHAnsi" w:cstheme="minorHAnsi"/>
        </w:rPr>
        <w:t xml:space="preserve"> </w:t>
      </w:r>
    </w:p>
    <w:p w:rsidR="00C372A2" w:rsidRPr="00755F99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Observe a operação apresentada abaixo. </w:t>
      </w: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32"/>
          <w:szCs w:val="32"/>
        </w:rPr>
      </w:pPr>
      <w:r w:rsidRPr="00755F99">
        <w:rPr>
          <w:rFonts w:asciiTheme="minorHAnsi" w:hAnsiTheme="minorHAnsi" w:cstheme="minorHAnsi"/>
          <w:sz w:val="32"/>
          <w:szCs w:val="32"/>
        </w:rPr>
        <w:t>219 + 326</w:t>
      </w: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767F87" w:rsidRPr="00755F99" w:rsidRDefault="00767F8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Qual é o resultado dessa operação? </w:t>
      </w: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5 315. </w:t>
      </w: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1 535. </w:t>
      </w:r>
    </w:p>
    <w:p w:rsidR="00767F87" w:rsidRPr="00755F99" w:rsidRDefault="00767F87" w:rsidP="00767F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545. </w:t>
      </w:r>
    </w:p>
    <w:p w:rsidR="00874118" w:rsidRPr="00755F99" w:rsidRDefault="00767F87" w:rsidP="00767F8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535.</w:t>
      </w:r>
    </w:p>
    <w:p w:rsidR="00B21071" w:rsidRPr="00755F99" w:rsidRDefault="00040C8E" w:rsidP="00DC6EC5">
      <w:pPr>
        <w:pStyle w:val="NormalWeb"/>
        <w:shd w:val="clear" w:color="auto" w:fill="FFFFFF"/>
        <w:spacing w:before="0" w:after="0"/>
        <w:jc w:val="both"/>
        <w:rPr>
          <w:rStyle w:val="Forte"/>
          <w:rFonts w:ascii="Arial Black" w:hAnsi="Arial Black" w:cs="Arial"/>
          <w:sz w:val="20"/>
          <w:szCs w:val="20"/>
        </w:rPr>
      </w:pPr>
      <w:r w:rsidRPr="00755F99">
        <w:t xml:space="preserve">  </w:t>
      </w:r>
      <w:r w:rsidR="00B21071" w:rsidRPr="00755F99">
        <w:rPr>
          <w:rFonts w:ascii="Comic Sans MS" w:hAnsi="Comic Sans MS" w:cs="Courier New"/>
          <w:b/>
          <w:sz w:val="20"/>
          <w:szCs w:val="20"/>
        </w:rPr>
        <w:t>D</w:t>
      </w:r>
      <w:r w:rsidR="00B21071" w:rsidRPr="00755F99">
        <w:rPr>
          <w:rFonts w:ascii="Arial" w:hAnsi="Arial" w:cs="Arial"/>
          <w:b/>
          <w:sz w:val="22"/>
          <w:szCs w:val="22"/>
        </w:rPr>
        <w:t xml:space="preserve"> </w:t>
      </w:r>
      <w:r w:rsidR="00B21071"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="00B21071"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="00B2107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2107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="00B2107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21071"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="00B21071"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DC6EC5" w:rsidRPr="00755F99" w:rsidRDefault="00DC6EC5" w:rsidP="00DC6EC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lastRenderedPageBreak/>
        <w:t xml:space="preserve">O gráfico abaixo apresenta a quantidade de estudantes matriculados em uma escola, nos últimos quatro anos. </w:t>
      </w:r>
    </w:p>
    <w:p w:rsidR="00DC6EC5" w:rsidRPr="00755F99" w:rsidRDefault="00DC6EC5" w:rsidP="00DC6EC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34696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EC5" w:rsidRPr="00755F99" w:rsidRDefault="00DC6EC5" w:rsidP="00DC6EC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De acordo com esse gráfico, quantos estudantes foram matriculados, nessa escola, no ano de 2021? </w:t>
      </w:r>
    </w:p>
    <w:p w:rsidR="00DC6EC5" w:rsidRPr="00755F99" w:rsidRDefault="00DC6EC5" w:rsidP="00DC6E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120 </w:t>
      </w:r>
    </w:p>
    <w:p w:rsidR="00DC6EC5" w:rsidRPr="00755F99" w:rsidRDefault="00DC6EC5" w:rsidP="00DC6E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140 </w:t>
      </w:r>
    </w:p>
    <w:p w:rsidR="00DC6EC5" w:rsidRPr="00755F99" w:rsidRDefault="00DC6EC5" w:rsidP="00DC6E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160 </w:t>
      </w:r>
    </w:p>
    <w:p w:rsidR="00040C8E" w:rsidRPr="00755F99" w:rsidRDefault="00DC6EC5" w:rsidP="00DC6EC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180</w:t>
      </w:r>
    </w:p>
    <w:p w:rsidR="00874118" w:rsidRPr="00755F99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Observe os números no quadro abaixo.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64080" cy="342900"/>
            <wp:effectExtent l="19050" t="0" r="762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Em qual desses números o algarismo 8 ocupa a ordem das centenas?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918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823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678 </w:t>
      </w:r>
    </w:p>
    <w:p w:rsidR="00874118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584</w:t>
      </w:r>
    </w:p>
    <w:p w:rsidR="00874118" w:rsidRPr="00755F99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755F99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02689E" w:rsidRPr="00755F99" w:rsidRDefault="00C2777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Observe abaixo o gráfico que apresenta o resultado de uma pesquisa feita por uma loja sobre a quantidade de móveis vendidos durante o mês de março. </w:t>
      </w:r>
    </w:p>
    <w:p w:rsidR="0002689E" w:rsidRPr="00755F99" w:rsidRDefault="0002689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202180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773" w:rsidRPr="00755F99" w:rsidRDefault="00C2777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De acordo com esse gráfico, quantas cômodas foram vendidas no mês de março?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5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4 </w:t>
      </w:r>
    </w:p>
    <w:p w:rsidR="00C27773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3 </w:t>
      </w:r>
    </w:p>
    <w:p w:rsidR="00F16D17" w:rsidRPr="00755F99" w:rsidRDefault="00C27773" w:rsidP="00C2777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2</w:t>
      </w:r>
    </w:p>
    <w:p w:rsidR="00874118" w:rsidRPr="00755F99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Rodrigo precisa de 4 fitas iguais, com comprimento de 10,5 centímetros cada, para fazer um trabalho escolar.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De quantos centímetros de fita, no total, Rodrigo precisa para realizar esse trabalho?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10,5 cm.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14,5 cm.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40,0 cm. </w:t>
      </w:r>
    </w:p>
    <w:p w:rsidR="009D3C7C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42,0 cm.</w:t>
      </w:r>
    </w:p>
    <w:p w:rsidR="00093DBF" w:rsidRPr="00755F99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Na malha quadriculada abaixo, estão representadas as frutas que Luana mais gosta de comer. A fruta preferida de Luana está representada na posição Y2 dessa malha.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98470" cy="1704009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70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Qual é a fruta preferida de Luana?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Banana.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Laranja. </w:t>
      </w:r>
    </w:p>
    <w:p w:rsidR="00884568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Maçã. </w:t>
      </w:r>
    </w:p>
    <w:p w:rsidR="00093DBF" w:rsidRPr="00755F99" w:rsidRDefault="00884568" w:rsidP="0088456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Morango.</w:t>
      </w:r>
    </w:p>
    <w:p w:rsidR="00093DBF" w:rsidRPr="00755F99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F7A6F" w:rsidRPr="00755F99" w:rsidRDefault="005F7A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Marcílio ganhou uma barra de chocolate de seu amigo e deu alguns pedaços para sua irmã. Observe, na figura abaixo, a representação dessa barra de chocolate que foi dividida em partes iguais, onde a parte colorida de cinza representa a quantidade de pedaços que Marcílio deu para sua irmã. 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316480" cy="1097280"/>
            <wp:effectExtent l="19050" t="0" r="762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88D" w:rsidRPr="00755F99" w:rsidRDefault="00B35BCF" w:rsidP="00B35B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A parte que Marcílio deu para sua irmã corresponde a que fração dessa barra de chocolate?</w:t>
      </w:r>
    </w:p>
    <w:p w:rsidR="001E5AFC" w:rsidRPr="00755F99" w:rsidRDefault="00B35BCF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   </w:t>
      </w: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09118" cy="1386840"/>
            <wp:effectExtent l="19050" t="0" r="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8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FC" w:rsidRPr="00755F99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5F7A6F" w:rsidRPr="00755F99" w:rsidRDefault="005F7A6F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755F9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55F99">
        <w:rPr>
          <w:rFonts w:ascii="Comic Sans MS" w:hAnsi="Comic Sans MS" w:cs="Courier New"/>
          <w:b/>
          <w:sz w:val="20"/>
          <w:szCs w:val="20"/>
        </w:rPr>
        <w:t>D</w:t>
      </w:r>
      <w:r w:rsidRPr="00755F99">
        <w:rPr>
          <w:rFonts w:ascii="Arial" w:hAnsi="Arial" w:cs="Arial"/>
          <w:b/>
          <w:sz w:val="22"/>
          <w:szCs w:val="22"/>
        </w:rPr>
        <w:t xml:space="preserve">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55F9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755F9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755F99">
        <w:rPr>
          <w:rFonts w:ascii="Arial Black" w:hAnsi="Arial Black" w:cs="Arial"/>
          <w:b/>
          <w:sz w:val="22"/>
          <w:szCs w:val="22"/>
        </w:rPr>
        <w:t>––––</w:t>
      </w:r>
      <w:r w:rsidRPr="00755F99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755F99">
        <w:rPr>
          <w:rFonts w:ascii="Arial Black" w:hAnsi="Arial Black" w:cs="Arial"/>
          <w:b/>
          <w:sz w:val="22"/>
          <w:szCs w:val="22"/>
        </w:rPr>
        <w:t>–––</w:t>
      </w:r>
      <w:r w:rsidRPr="00755F99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755F99">
        <w:rPr>
          <w:rFonts w:ascii="Comic Sans MS" w:hAnsi="Comic Sans MS" w:cs="Courier New"/>
          <w:b/>
          <w:sz w:val="20"/>
          <w:szCs w:val="20"/>
        </w:rPr>
        <w:t>◊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Larissa ministra aulas particulares de redação. Observe, na tabela abaixo, as quantidades de redações que ela corrigiu nos 4 primeiros dias letivos de uma semana. 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63240" cy="1295400"/>
            <wp:effectExtent l="19050" t="0" r="381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Na sexta-feira dessa semana, Larissa precisa corrigir 2 redações a mais do que no dia dessa semana em que ela mais corrigiu redações. 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Quantas redações Larissa precisa corrigir nessa sexta-feira? 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A) 3. 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B) 4. </w:t>
      </w:r>
    </w:p>
    <w:p w:rsidR="00B35BCF" w:rsidRPr="00755F99" w:rsidRDefault="00B35BCF" w:rsidP="00B35BC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 xml:space="preserve">C) 7. </w:t>
      </w:r>
    </w:p>
    <w:p w:rsidR="00470422" w:rsidRPr="00755F99" w:rsidRDefault="00B35BCF" w:rsidP="00B35BC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55F99">
        <w:rPr>
          <w:rFonts w:asciiTheme="minorHAnsi" w:hAnsiTheme="minorHAnsi" w:cstheme="minorHAnsi"/>
        </w:rPr>
        <w:t>D) 8.</w:t>
      </w:r>
    </w:p>
    <w:p w:rsidR="00874118" w:rsidRPr="00755F9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755F9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415228" w:rsidRDefault="0041522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415228" w:rsidRPr="00755F99" w:rsidRDefault="00415228" w:rsidP="00415228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Gabarito:   </w:t>
      </w:r>
      <w:r>
        <w:rPr>
          <w:color w:val="FFFFFF"/>
          <w:bdr w:val="single" w:sz="12" w:space="4" w:color="000000" w:frame="1"/>
          <w:shd w:val="clear" w:color="auto" w:fill="0490FB"/>
        </w:rPr>
        <w:t xml:space="preserve">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C      (03):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C      (06):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D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B      (12): D</w:t>
      </w: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750C23" w:rsidRPr="00755F99" w:rsidRDefault="00750C2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755F99" w:rsidRDefault="00874118" w:rsidP="00750C2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755F9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755F99" w:rsidSect="000A5727">
      <w:footerReference w:type="default" r:id="rId17"/>
      <w:headerReference w:type="first" r:id="rId1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265" w:rsidRDefault="00564265" w:rsidP="009C58D0">
      <w:r>
        <w:separator/>
      </w:r>
    </w:p>
  </w:endnote>
  <w:endnote w:type="continuationSeparator" w:id="0">
    <w:p w:rsidR="00564265" w:rsidRDefault="0056426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265" w:rsidRDefault="00564265" w:rsidP="009C58D0">
      <w:r>
        <w:separator/>
      </w:r>
    </w:p>
  </w:footnote>
  <w:footnote w:type="continuationSeparator" w:id="0">
    <w:p w:rsidR="00564265" w:rsidRDefault="0056426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89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5727"/>
    <w:rsid w:val="000A7FC0"/>
    <w:rsid w:val="000B036B"/>
    <w:rsid w:val="000C06EC"/>
    <w:rsid w:val="000D1C17"/>
    <w:rsid w:val="000F65CF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2532B"/>
    <w:rsid w:val="002315FB"/>
    <w:rsid w:val="0023230E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D3399"/>
    <w:rsid w:val="003F656E"/>
    <w:rsid w:val="00410F29"/>
    <w:rsid w:val="00415228"/>
    <w:rsid w:val="00452776"/>
    <w:rsid w:val="00460DAD"/>
    <w:rsid w:val="00470422"/>
    <w:rsid w:val="00474C35"/>
    <w:rsid w:val="00485B5B"/>
    <w:rsid w:val="004B0A6F"/>
    <w:rsid w:val="004C0F69"/>
    <w:rsid w:val="004F04C9"/>
    <w:rsid w:val="004F1E85"/>
    <w:rsid w:val="00503A36"/>
    <w:rsid w:val="00507C43"/>
    <w:rsid w:val="0051625C"/>
    <w:rsid w:val="00526200"/>
    <w:rsid w:val="00564265"/>
    <w:rsid w:val="005A6853"/>
    <w:rsid w:val="005A6EF8"/>
    <w:rsid w:val="005C5890"/>
    <w:rsid w:val="005D7785"/>
    <w:rsid w:val="005F7A6F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0C23"/>
    <w:rsid w:val="00755F99"/>
    <w:rsid w:val="00757BB7"/>
    <w:rsid w:val="00767F87"/>
    <w:rsid w:val="00776160"/>
    <w:rsid w:val="007871EB"/>
    <w:rsid w:val="007937EE"/>
    <w:rsid w:val="007C0F86"/>
    <w:rsid w:val="007C37EA"/>
    <w:rsid w:val="007E688D"/>
    <w:rsid w:val="0083332F"/>
    <w:rsid w:val="00850E6D"/>
    <w:rsid w:val="00866E61"/>
    <w:rsid w:val="00874118"/>
    <w:rsid w:val="0088456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47AEB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549FD"/>
    <w:rsid w:val="00A74898"/>
    <w:rsid w:val="00A94163"/>
    <w:rsid w:val="00AB5BCF"/>
    <w:rsid w:val="00AC48DA"/>
    <w:rsid w:val="00AC77CB"/>
    <w:rsid w:val="00AD21C2"/>
    <w:rsid w:val="00AD317B"/>
    <w:rsid w:val="00AF10E1"/>
    <w:rsid w:val="00AF684F"/>
    <w:rsid w:val="00B04C70"/>
    <w:rsid w:val="00B11324"/>
    <w:rsid w:val="00B21071"/>
    <w:rsid w:val="00B35BCF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D5692"/>
    <w:rsid w:val="00BE10EB"/>
    <w:rsid w:val="00C001AB"/>
    <w:rsid w:val="00C22D75"/>
    <w:rsid w:val="00C27773"/>
    <w:rsid w:val="00C372A2"/>
    <w:rsid w:val="00C42E1E"/>
    <w:rsid w:val="00C564DB"/>
    <w:rsid w:val="00C738D6"/>
    <w:rsid w:val="00C74E76"/>
    <w:rsid w:val="00C8168A"/>
    <w:rsid w:val="00C82625"/>
    <w:rsid w:val="00C947B3"/>
    <w:rsid w:val="00CB5563"/>
    <w:rsid w:val="00CD02F9"/>
    <w:rsid w:val="00CD6634"/>
    <w:rsid w:val="00CD69A9"/>
    <w:rsid w:val="00CE0643"/>
    <w:rsid w:val="00CE6E87"/>
    <w:rsid w:val="00CF0F77"/>
    <w:rsid w:val="00D0386F"/>
    <w:rsid w:val="00D07821"/>
    <w:rsid w:val="00D4044C"/>
    <w:rsid w:val="00D44867"/>
    <w:rsid w:val="00D87477"/>
    <w:rsid w:val="00DB344F"/>
    <w:rsid w:val="00DB4D7E"/>
    <w:rsid w:val="00DC1665"/>
    <w:rsid w:val="00DC1ECB"/>
    <w:rsid w:val="00DC3EAC"/>
    <w:rsid w:val="00DC6EC5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AF948D-9167-4DD0-BD44-1F5E4C23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41522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1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2025-11-21T22:13:00Z</dcterms:created>
  <dcterms:modified xsi:type="dcterms:W3CDTF">2025-11-21T22:21:00Z</dcterms:modified>
</cp:coreProperties>
</file>