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8F64" w14:textId="77777777" w:rsidR="00461081" w:rsidRDefault="00461081" w:rsidP="00461081">
      <w:pPr>
        <w:jc w:val="center"/>
        <w:rPr>
          <w:noProof/>
        </w:rPr>
      </w:pPr>
    </w:p>
    <w:p w14:paraId="268F6B78" w14:textId="4881A818" w:rsidR="00EA7A53" w:rsidRDefault="00461081" w:rsidP="00461081">
      <w:pPr>
        <w:jc w:val="center"/>
        <w:rPr>
          <w:rFonts w:ascii="Arial" w:eastAsia="Batang" w:hAnsi="Arial" w:cs="Arial"/>
          <w:b/>
          <w:bCs/>
        </w:rPr>
      </w:pPr>
      <w:r>
        <w:rPr>
          <w:noProof/>
        </w:rPr>
        <w:drawing>
          <wp:inline distT="0" distB="0" distL="0" distR="0" wp14:anchorId="748A97AD" wp14:editId="309704C9">
            <wp:extent cx="2921000" cy="2844800"/>
            <wp:effectExtent l="342900" t="57150" r="50800" b="317500"/>
            <wp:docPr id="1293747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475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287" cy="28480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14:paraId="16616165" w14:textId="671AA30C" w:rsidR="00F9717B" w:rsidRPr="00395AB5" w:rsidRDefault="00F9717B" w:rsidP="00395AB5">
      <w:pPr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395AB5">
        <w:rPr>
          <w:rFonts w:ascii="Arial" w:eastAsia="Batang" w:hAnsi="Arial" w:cs="Arial"/>
          <w:b/>
          <w:bCs/>
          <w:sz w:val="28"/>
          <w:szCs w:val="28"/>
        </w:rPr>
        <w:t>Planting Instructions</w:t>
      </w:r>
    </w:p>
    <w:p w14:paraId="080A15F7" w14:textId="41B3CDCF" w:rsidR="00610B81" w:rsidRPr="00EA7A53" w:rsidRDefault="00F9717B" w:rsidP="00EA7A53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 xml:space="preserve">Carefully remove the pod from the bag and place it in a </w:t>
      </w:r>
      <w:r w:rsidR="000F19E2" w:rsidRPr="00EA7A53">
        <w:rPr>
          <w:rFonts w:ascii="Arial" w:eastAsia="Batang" w:hAnsi="Arial" w:cs="Arial"/>
        </w:rPr>
        <w:t>bowl</w:t>
      </w:r>
      <w:r w:rsidR="00610B81" w:rsidRPr="00EA7A53">
        <w:rPr>
          <w:rFonts w:ascii="Arial" w:eastAsia="Batang" w:hAnsi="Arial" w:cs="Arial"/>
        </w:rPr>
        <w:t xml:space="preserve"> a</w:t>
      </w:r>
      <w:r w:rsidRPr="00EA7A53">
        <w:rPr>
          <w:rFonts w:ascii="Arial" w:eastAsia="Batang" w:hAnsi="Arial" w:cs="Arial"/>
        </w:rPr>
        <w:t>dd</w:t>
      </w:r>
      <w:r w:rsidR="00610B81" w:rsidRPr="00EA7A53">
        <w:rPr>
          <w:rFonts w:ascii="Arial" w:eastAsia="Batang" w:hAnsi="Arial" w:cs="Arial"/>
        </w:rPr>
        <w:t>ing</w:t>
      </w:r>
      <w:r w:rsidRPr="00EA7A53">
        <w:rPr>
          <w:rFonts w:ascii="Arial" w:eastAsia="Batang" w:hAnsi="Arial" w:cs="Arial"/>
        </w:rPr>
        <w:t xml:space="preserve"> about 1/4–1/2 cup of water. </w:t>
      </w:r>
    </w:p>
    <w:p w14:paraId="1CE7AFA3" w14:textId="29EB4BFA" w:rsidR="00F9717B" w:rsidRPr="00EA7A53" w:rsidRDefault="00F9717B" w:rsidP="00EA7A53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 xml:space="preserve">The pod will expand and keep the seed moist. If the seed comes loose, tuck it back into the center </w:t>
      </w:r>
      <w:r w:rsidR="00461081">
        <w:rPr>
          <w:rFonts w:ascii="Arial" w:eastAsia="Batang" w:hAnsi="Arial" w:cs="Arial"/>
        </w:rPr>
        <w:t xml:space="preserve">       </w:t>
      </w:r>
      <w:r w:rsidRPr="00EA7A53">
        <w:rPr>
          <w:rFonts w:ascii="Arial" w:eastAsia="Batang" w:hAnsi="Arial" w:cs="Arial"/>
        </w:rPr>
        <w:t xml:space="preserve">of the pod. </w:t>
      </w:r>
    </w:p>
    <w:p w14:paraId="7BB7ADEA" w14:textId="3F1B23F9" w:rsidR="003518C1" w:rsidRPr="00EA7A53" w:rsidRDefault="00F9717B" w:rsidP="00EA7A53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 xml:space="preserve">Plant the expanded </w:t>
      </w:r>
      <w:r w:rsidR="0061691B" w:rsidRPr="00EA7A53">
        <w:rPr>
          <w:rFonts w:ascii="Arial" w:eastAsia="Batang" w:hAnsi="Arial" w:cs="Arial"/>
        </w:rPr>
        <w:t xml:space="preserve">seed </w:t>
      </w:r>
      <w:r w:rsidRPr="00EA7A53">
        <w:rPr>
          <w:rFonts w:ascii="Arial" w:eastAsia="Batang" w:hAnsi="Arial" w:cs="Arial"/>
        </w:rPr>
        <w:t xml:space="preserve">pod in </w:t>
      </w:r>
      <w:r w:rsidR="0061691B" w:rsidRPr="00EA7A53">
        <w:rPr>
          <w:rFonts w:ascii="Arial" w:eastAsia="Batang" w:hAnsi="Arial" w:cs="Arial"/>
        </w:rPr>
        <w:t xml:space="preserve">an area that has </w:t>
      </w:r>
      <w:r w:rsidRPr="00EA7A53">
        <w:rPr>
          <w:rFonts w:ascii="Arial" w:eastAsia="Batang" w:hAnsi="Arial" w:cs="Arial"/>
        </w:rPr>
        <w:t>well</w:t>
      </w:r>
      <w:r w:rsidRPr="00EA7A53">
        <w:rPr>
          <w:rFonts w:ascii="Arial" w:eastAsia="Batang" w:hAnsi="Arial" w:cs="Arial"/>
        </w:rPr>
        <w:noBreakHyphen/>
        <w:t>drained soil</w:t>
      </w:r>
      <w:r w:rsidR="003518C1" w:rsidRPr="00EA7A53">
        <w:rPr>
          <w:rFonts w:ascii="Arial" w:eastAsia="Batang" w:hAnsi="Arial" w:cs="Arial"/>
        </w:rPr>
        <w:t>.</w:t>
      </w:r>
    </w:p>
    <w:p w14:paraId="27524B3B" w14:textId="62BC38A0" w:rsidR="00C35545" w:rsidRPr="00EA7A53" w:rsidRDefault="003518C1" w:rsidP="00EA7A53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>Plant it about ½ inch deep</w:t>
      </w:r>
      <w:r w:rsidR="0061691B" w:rsidRPr="00EA7A53">
        <w:rPr>
          <w:rFonts w:ascii="Arial" w:eastAsia="Batang" w:hAnsi="Arial" w:cs="Arial"/>
        </w:rPr>
        <w:t>. Just enough soil to lightly cover the top of the seed pod.</w:t>
      </w:r>
    </w:p>
    <w:p w14:paraId="34715878" w14:textId="595FBA79" w:rsidR="0061691B" w:rsidRPr="00EA7A53" w:rsidRDefault="00F9717B" w:rsidP="00EA7A53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>If there</w:t>
      </w:r>
      <w:r w:rsidR="00461081">
        <w:rPr>
          <w:rFonts w:ascii="Arial" w:eastAsia="Batang" w:hAnsi="Arial" w:cs="Arial"/>
        </w:rPr>
        <w:t xml:space="preserve"> is</w:t>
      </w:r>
      <w:r w:rsidRPr="00EA7A53">
        <w:rPr>
          <w:rFonts w:ascii="Arial" w:eastAsia="Batang" w:hAnsi="Arial" w:cs="Arial"/>
        </w:rPr>
        <w:t xml:space="preserve"> </w:t>
      </w:r>
      <w:r w:rsidRPr="00461081">
        <w:rPr>
          <w:rFonts w:ascii="Arial" w:eastAsia="Batang" w:hAnsi="Arial" w:cs="Arial"/>
          <w:i/>
          <w:iCs/>
        </w:rPr>
        <w:t>no</w:t>
      </w:r>
      <w:r w:rsidRPr="00EA7A53">
        <w:rPr>
          <w:rFonts w:ascii="Arial" w:eastAsia="Batang" w:hAnsi="Arial" w:cs="Arial"/>
        </w:rPr>
        <w:t xml:space="preserve"> rain, water again in 3–4 days. Seedlings usually sprout in 7–10 days. </w:t>
      </w:r>
    </w:p>
    <w:p w14:paraId="30E22454" w14:textId="47DECEDC" w:rsidR="00F9717B" w:rsidRPr="00EA7A53" w:rsidRDefault="00F9717B" w:rsidP="00EA7A53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>Protect young plants from</w:t>
      </w:r>
      <w:r w:rsidR="0061691B" w:rsidRPr="00EA7A53">
        <w:rPr>
          <w:rFonts w:ascii="Arial" w:eastAsia="Batang" w:hAnsi="Arial" w:cs="Arial"/>
        </w:rPr>
        <w:t xml:space="preserve"> curious creatures, and </w:t>
      </w:r>
      <w:r w:rsidRPr="00EA7A53">
        <w:rPr>
          <w:rFonts w:ascii="Arial" w:eastAsia="Batang" w:hAnsi="Arial" w:cs="Arial"/>
        </w:rPr>
        <w:t>support stalk as it grows.</w:t>
      </w:r>
    </w:p>
    <w:p w14:paraId="4F7DAB52" w14:textId="4A36B92F" w:rsidR="0061691B" w:rsidRPr="00EA7A53" w:rsidRDefault="0061691B" w:rsidP="0061691B">
      <w:pPr>
        <w:rPr>
          <w:rFonts w:ascii="Arial" w:eastAsia="Batang" w:hAnsi="Arial" w:cs="Arial"/>
        </w:rPr>
      </w:pPr>
      <w:r w:rsidRPr="00EA7A53">
        <w:rPr>
          <w:rFonts w:ascii="Arial" w:eastAsia="Batang" w:hAnsi="Arial" w:cs="Arial"/>
        </w:rPr>
        <w:t xml:space="preserve">*If you have more than 1 seed pod, plant them </w:t>
      </w:r>
      <w:r w:rsidR="00EA7A53" w:rsidRPr="00EA7A53">
        <w:rPr>
          <w:rFonts w:ascii="Arial" w:eastAsia="Batang" w:hAnsi="Arial" w:cs="Arial"/>
        </w:rPr>
        <w:t>about</w:t>
      </w:r>
      <w:r w:rsidRPr="00EA7A53">
        <w:rPr>
          <w:rFonts w:ascii="Arial" w:eastAsia="Batang" w:hAnsi="Arial" w:cs="Arial"/>
        </w:rPr>
        <w:t xml:space="preserve"> 2 feet apart-so every sunflower can rise in its own light.</w:t>
      </w:r>
    </w:p>
    <w:p w14:paraId="5E7B097B" w14:textId="5B05C947" w:rsidR="00F9717B" w:rsidRDefault="00F9717B"/>
    <w:sectPr w:rsidR="00F9717B" w:rsidSect="004610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C9"/>
    <w:multiLevelType w:val="hybridMultilevel"/>
    <w:tmpl w:val="7F5C85CA"/>
    <w:lvl w:ilvl="0" w:tplc="7088B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277B"/>
    <w:multiLevelType w:val="hybridMultilevel"/>
    <w:tmpl w:val="9942F02E"/>
    <w:lvl w:ilvl="0" w:tplc="7088B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24855">
    <w:abstractNumId w:val="0"/>
  </w:num>
  <w:num w:numId="2" w16cid:durableId="107520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7B"/>
    <w:rsid w:val="000F19E2"/>
    <w:rsid w:val="003518C1"/>
    <w:rsid w:val="00395AB5"/>
    <w:rsid w:val="00461081"/>
    <w:rsid w:val="004853C6"/>
    <w:rsid w:val="005C409A"/>
    <w:rsid w:val="00610B81"/>
    <w:rsid w:val="0061691B"/>
    <w:rsid w:val="00C35545"/>
    <w:rsid w:val="00EA7A53"/>
    <w:rsid w:val="00F31E1C"/>
    <w:rsid w:val="00F9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23EF"/>
  <w15:chartTrackingRefBased/>
  <w15:docId w15:val="{553C12DC-9620-482B-BA71-FA93211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Jones</dc:creator>
  <cp:keywords/>
  <dc:description/>
  <cp:lastModifiedBy>Elizabeth Jones</cp:lastModifiedBy>
  <cp:revision>2</cp:revision>
  <dcterms:created xsi:type="dcterms:W3CDTF">2026-01-25T23:23:00Z</dcterms:created>
  <dcterms:modified xsi:type="dcterms:W3CDTF">2026-01-25T23:23:00Z</dcterms:modified>
</cp:coreProperties>
</file>