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5B51" w14:textId="1252F3C7" w:rsidR="00CF1675" w:rsidRDefault="00890625">
      <w:pPr>
        <w:rPr>
          <w:rFonts w:ascii="Arial" w:eastAsia="Arial" w:hAnsi="Arial" w:cs="Arial"/>
          <w:b/>
          <w:color w:val="FF0000"/>
          <w:sz w:val="32"/>
          <w:szCs w:val="32"/>
        </w:rPr>
      </w:pPr>
      <w:r w:rsidRPr="00890625">
        <w:rPr>
          <w:rFonts w:ascii="Arial" w:eastAsia="Arial" w:hAnsi="Arial" w:cs="Arial"/>
          <w:b/>
          <w:sz w:val="32"/>
          <w:szCs w:val="32"/>
        </w:rPr>
        <w:drawing>
          <wp:anchor distT="0" distB="0" distL="114300" distR="114300" simplePos="0" relativeHeight="251658240" behindDoc="1" locked="0" layoutInCell="1" allowOverlap="1" wp14:anchorId="6AD7A295" wp14:editId="740DE9D0">
            <wp:simplePos x="0" y="0"/>
            <wp:positionH relativeFrom="column">
              <wp:posOffset>751</wp:posOffset>
            </wp:positionH>
            <wp:positionV relativeFrom="paragraph">
              <wp:posOffset>199</wp:posOffset>
            </wp:positionV>
            <wp:extent cx="1325917" cy="413816"/>
            <wp:effectExtent l="0" t="0" r="7620" b="5715"/>
            <wp:wrapTight wrapText="bothSides">
              <wp:wrapPolygon edited="0">
                <wp:start x="0" y="0"/>
                <wp:lineTo x="0" y="20903"/>
                <wp:lineTo x="21414" y="20903"/>
                <wp:lineTo x="21414" y="0"/>
                <wp:lineTo x="0" y="0"/>
              </wp:wrapPolygon>
            </wp:wrapTight>
            <wp:docPr id="1357523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917" cy="413816"/>
                    </a:xfrm>
                    <a:prstGeom prst="rect">
                      <a:avLst/>
                    </a:prstGeom>
                    <a:noFill/>
                    <a:ln>
                      <a:noFill/>
                    </a:ln>
                  </pic:spPr>
                </pic:pic>
              </a:graphicData>
            </a:graphic>
          </wp:anchor>
        </w:drawing>
      </w:r>
      <w:r w:rsidR="00830F7E">
        <w:rPr>
          <w:rFonts w:ascii="Arial" w:eastAsia="Arial" w:hAnsi="Arial" w:cs="Arial"/>
          <w:b/>
          <w:sz w:val="32"/>
          <w:szCs w:val="32"/>
        </w:rPr>
        <w:t xml:space="preserve">PL24 Community Association (PL24CA) </w:t>
      </w:r>
      <w:r>
        <w:rPr>
          <w:rFonts w:ascii="Arial" w:eastAsia="Arial" w:hAnsi="Arial" w:cs="Arial"/>
          <w:b/>
          <w:sz w:val="32"/>
          <w:szCs w:val="32"/>
        </w:rPr>
        <w:t xml:space="preserve">   </w:t>
      </w:r>
      <w:r w:rsidR="00830F7E">
        <w:rPr>
          <w:rFonts w:ascii="Arial" w:eastAsia="Arial" w:hAnsi="Arial" w:cs="Arial"/>
          <w:b/>
          <w:sz w:val="32"/>
          <w:szCs w:val="32"/>
        </w:rPr>
        <w:t>Privacy Policy</w:t>
      </w:r>
    </w:p>
    <w:p w14:paraId="27B05B52" w14:textId="77777777" w:rsidR="00CF1675" w:rsidRDefault="00830F7E">
      <w:pPr>
        <w:spacing w:after="0" w:line="276" w:lineRule="auto"/>
        <w:rPr>
          <w:rFonts w:ascii="Arial" w:eastAsia="Arial" w:hAnsi="Arial" w:cs="Arial"/>
          <w:sz w:val="28"/>
          <w:szCs w:val="28"/>
        </w:rPr>
      </w:pPr>
      <w:r>
        <w:rPr>
          <w:rFonts w:ascii="Arial" w:eastAsia="Arial" w:hAnsi="Arial" w:cs="Arial"/>
          <w:b/>
          <w:sz w:val="28"/>
          <w:szCs w:val="28"/>
        </w:rPr>
        <w:t>Summary of key points</w:t>
      </w:r>
    </w:p>
    <w:p w14:paraId="27B05B53" w14:textId="77777777" w:rsidR="00CF1675" w:rsidRDefault="00830F7E">
      <w:pPr>
        <w:spacing w:after="0" w:line="276" w:lineRule="auto"/>
        <w:rPr>
          <w:rFonts w:ascii="Arial" w:eastAsia="Arial" w:hAnsi="Arial" w:cs="Arial"/>
          <w:sz w:val="24"/>
          <w:szCs w:val="24"/>
        </w:rPr>
      </w:pPr>
      <w:r>
        <w:rPr>
          <w:rFonts w:ascii="Arial" w:eastAsia="Arial" w:hAnsi="Arial" w:cs="Arial"/>
          <w:sz w:val="24"/>
          <w:szCs w:val="24"/>
        </w:rPr>
        <w:t>Access to the email addresses and folder/s is restricted as shown in the table below.</w:t>
      </w:r>
    </w:p>
    <w:p w14:paraId="27B05B54" w14:textId="77777777" w:rsidR="00CF1675" w:rsidRDefault="00830F7E">
      <w:pPr>
        <w:spacing w:after="0" w:line="276" w:lineRule="auto"/>
        <w:rPr>
          <w:rFonts w:ascii="Arial" w:eastAsia="Arial" w:hAnsi="Arial" w:cs="Arial"/>
          <w:sz w:val="24"/>
          <w:szCs w:val="24"/>
        </w:rPr>
      </w:pPr>
      <w:r>
        <w:rPr>
          <w:rFonts w:ascii="Arial" w:eastAsia="Arial" w:hAnsi="Arial" w:cs="Arial"/>
          <w:sz w:val="24"/>
          <w:szCs w:val="24"/>
        </w:rPr>
        <w:t>We will never hand over your personal contact details to a third party without your consent.</w:t>
      </w:r>
    </w:p>
    <w:p w14:paraId="27B05B55" w14:textId="77777777" w:rsidR="00CF1675" w:rsidRDefault="00830F7E">
      <w:pPr>
        <w:spacing w:after="0" w:line="276" w:lineRule="auto"/>
        <w:rPr>
          <w:rFonts w:ascii="Arial" w:eastAsia="Arial" w:hAnsi="Arial" w:cs="Arial"/>
          <w:sz w:val="24"/>
          <w:szCs w:val="24"/>
        </w:rPr>
      </w:pPr>
      <w:r>
        <w:rPr>
          <w:rFonts w:ascii="Arial" w:eastAsia="Arial" w:hAnsi="Arial" w:cs="Arial"/>
          <w:sz w:val="24"/>
          <w:szCs w:val="24"/>
        </w:rPr>
        <w:t>We only keep information for as long as it is necessary.</w:t>
      </w:r>
    </w:p>
    <w:p w14:paraId="27B05B56" w14:textId="77777777" w:rsidR="00CF1675" w:rsidRDefault="00830F7E">
      <w:pPr>
        <w:spacing w:after="0" w:line="276" w:lineRule="auto"/>
        <w:rPr>
          <w:rFonts w:ascii="Arial" w:eastAsia="Arial" w:hAnsi="Arial" w:cs="Arial"/>
          <w:sz w:val="24"/>
          <w:szCs w:val="24"/>
        </w:rPr>
      </w:pPr>
      <w:r>
        <w:rPr>
          <w:rFonts w:ascii="Arial" w:eastAsia="Arial" w:hAnsi="Arial" w:cs="Arial"/>
          <w:sz w:val="24"/>
          <w:szCs w:val="24"/>
        </w:rPr>
        <w:t xml:space="preserve">You can unsubscribe at any time. If you do this, we will delete your contact information. </w:t>
      </w:r>
    </w:p>
    <w:p w14:paraId="27B05B57" w14:textId="77777777" w:rsidR="00CF1675" w:rsidRDefault="00CF1675">
      <w:pPr>
        <w:spacing w:after="0" w:line="276" w:lineRule="auto"/>
        <w:rPr>
          <w:rFonts w:ascii="Arial" w:eastAsia="Arial" w:hAnsi="Arial" w:cs="Arial"/>
          <w:sz w:val="12"/>
          <w:szCs w:val="12"/>
        </w:rPr>
      </w:pPr>
    </w:p>
    <w:p w14:paraId="27B05B58" w14:textId="77777777" w:rsidR="00CF1675" w:rsidRDefault="00830F7E">
      <w:pPr>
        <w:spacing w:after="0" w:line="276" w:lineRule="auto"/>
        <w:rPr>
          <w:rFonts w:ascii="Arial" w:eastAsia="Arial" w:hAnsi="Arial" w:cs="Arial"/>
          <w:sz w:val="24"/>
          <w:szCs w:val="24"/>
        </w:rPr>
      </w:pPr>
      <w:r>
        <w:rPr>
          <w:rFonts w:ascii="Arial" w:eastAsia="Arial" w:hAnsi="Arial" w:cs="Arial"/>
          <w:sz w:val="24"/>
          <w:szCs w:val="24"/>
        </w:rPr>
        <w:t>PL24CA has separate gmail addresses for different purposes. Each email address has a password protected folder or folders on Google drive (and a Dropbox folder in some cases). Access to the email addresses and folder/s is restricted as shown in the table below.</w:t>
      </w:r>
    </w:p>
    <w:p w14:paraId="27B05B59" w14:textId="77777777" w:rsidR="00CF1675" w:rsidRDefault="00CF1675">
      <w:pPr>
        <w:spacing w:after="0" w:line="276" w:lineRule="auto"/>
        <w:rPr>
          <w:rFonts w:ascii="Arial" w:eastAsia="Arial" w:hAnsi="Arial" w:cs="Arial"/>
          <w:sz w:val="24"/>
          <w:szCs w:val="24"/>
        </w:rPr>
      </w:pP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261"/>
        <w:gridCol w:w="2970"/>
      </w:tblGrid>
      <w:tr w:rsidR="00CF1675" w14:paraId="27B05B5F" w14:textId="77777777">
        <w:tc>
          <w:tcPr>
            <w:tcW w:w="3397" w:type="dxa"/>
          </w:tcPr>
          <w:p w14:paraId="27B05B5A" w14:textId="77777777" w:rsidR="00CF1675" w:rsidRDefault="00830F7E">
            <w:pPr>
              <w:spacing w:line="276" w:lineRule="auto"/>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PL24CA Section </w:t>
            </w:r>
          </w:p>
        </w:tc>
        <w:tc>
          <w:tcPr>
            <w:tcW w:w="3261" w:type="dxa"/>
          </w:tcPr>
          <w:p w14:paraId="27B05B5B" w14:textId="77777777" w:rsidR="00CF1675" w:rsidRDefault="00830F7E">
            <w:pPr>
              <w:spacing w:line="276" w:lineRule="auto"/>
              <w:rPr>
                <w:rFonts w:ascii="Arial" w:eastAsia="Arial" w:hAnsi="Arial" w:cs="Arial"/>
                <w:b/>
                <w:sz w:val="24"/>
                <w:szCs w:val="24"/>
              </w:rPr>
            </w:pPr>
            <w:r>
              <w:rPr>
                <w:rFonts w:ascii="Arial" w:eastAsia="Arial" w:hAnsi="Arial" w:cs="Arial"/>
                <w:b/>
                <w:sz w:val="24"/>
                <w:szCs w:val="24"/>
              </w:rPr>
              <w:t>Accessed by:</w:t>
            </w:r>
          </w:p>
          <w:p w14:paraId="27B05B5C" w14:textId="77777777" w:rsidR="00CF1675" w:rsidRDefault="00830F7E">
            <w:pPr>
              <w:spacing w:line="276" w:lineRule="auto"/>
              <w:rPr>
                <w:rFonts w:ascii="Arial" w:eastAsia="Arial" w:hAnsi="Arial" w:cs="Arial"/>
                <w:b/>
                <w:sz w:val="24"/>
                <w:szCs w:val="24"/>
              </w:rPr>
            </w:pPr>
            <w:r>
              <w:rPr>
                <w:rFonts w:ascii="Arial" w:eastAsia="Arial" w:hAnsi="Arial" w:cs="Arial"/>
                <w:b/>
                <w:sz w:val="24"/>
                <w:szCs w:val="24"/>
              </w:rPr>
              <w:t>in bold is key contact</w:t>
            </w:r>
          </w:p>
        </w:tc>
        <w:tc>
          <w:tcPr>
            <w:tcW w:w="2970" w:type="dxa"/>
          </w:tcPr>
          <w:p w14:paraId="27B05B5D" w14:textId="77777777" w:rsidR="00CF1675" w:rsidRDefault="00830F7E">
            <w:pPr>
              <w:spacing w:line="276" w:lineRule="auto"/>
              <w:rPr>
                <w:rFonts w:ascii="Arial" w:eastAsia="Arial" w:hAnsi="Arial" w:cs="Arial"/>
                <w:b/>
                <w:sz w:val="24"/>
                <w:szCs w:val="24"/>
              </w:rPr>
            </w:pPr>
            <w:r>
              <w:rPr>
                <w:rFonts w:ascii="Arial" w:eastAsia="Arial" w:hAnsi="Arial" w:cs="Arial"/>
                <w:b/>
                <w:sz w:val="24"/>
                <w:szCs w:val="24"/>
              </w:rPr>
              <w:t>For what purpose?</w:t>
            </w:r>
          </w:p>
          <w:p w14:paraId="27B05B5E" w14:textId="77777777" w:rsidR="00CF1675" w:rsidRDefault="00830F7E">
            <w:pPr>
              <w:spacing w:line="276" w:lineRule="auto"/>
              <w:rPr>
                <w:rFonts w:ascii="Arial" w:eastAsia="Arial" w:hAnsi="Arial" w:cs="Arial"/>
                <w:b/>
                <w:sz w:val="24"/>
                <w:szCs w:val="24"/>
              </w:rPr>
            </w:pPr>
            <w:r>
              <w:rPr>
                <w:rFonts w:ascii="Arial" w:eastAsia="Arial" w:hAnsi="Arial" w:cs="Arial"/>
                <w:b/>
                <w:sz w:val="24"/>
                <w:szCs w:val="24"/>
              </w:rPr>
              <w:t>Examples</w:t>
            </w:r>
          </w:p>
        </w:tc>
      </w:tr>
      <w:tr w:rsidR="00CF1675" w14:paraId="27B05B69" w14:textId="77777777">
        <w:tc>
          <w:tcPr>
            <w:tcW w:w="3397" w:type="dxa"/>
          </w:tcPr>
          <w:p w14:paraId="27B05B60"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PL24 Community Association</w:t>
            </w:r>
          </w:p>
          <w:p w14:paraId="27B05B61"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General Administration</w:t>
            </w:r>
          </w:p>
          <w:p w14:paraId="27B05B62" w14:textId="77777777" w:rsidR="00CF1675" w:rsidRDefault="00830F7E">
            <w:pPr>
              <w:spacing w:line="276" w:lineRule="auto"/>
              <w:rPr>
                <w:rFonts w:ascii="Arial" w:eastAsia="Arial" w:hAnsi="Arial" w:cs="Arial"/>
                <w:sz w:val="24"/>
                <w:szCs w:val="24"/>
                <w:u w:val="single"/>
              </w:rPr>
            </w:pPr>
            <w:r>
              <w:rPr>
                <w:rFonts w:ascii="Arial" w:eastAsia="Arial" w:hAnsi="Arial" w:cs="Arial"/>
                <w:color w:val="0000FF"/>
                <w:sz w:val="24"/>
                <w:szCs w:val="24"/>
                <w:u w:val="single"/>
              </w:rPr>
              <w:t>pl24community@gmail.com</w:t>
            </w:r>
          </w:p>
          <w:p w14:paraId="27B05B63" w14:textId="77777777" w:rsidR="00CF1675" w:rsidRDefault="00CF1675">
            <w:pPr>
              <w:spacing w:line="276" w:lineRule="auto"/>
              <w:rPr>
                <w:rFonts w:ascii="Arial" w:eastAsia="Arial" w:hAnsi="Arial" w:cs="Arial"/>
                <w:sz w:val="24"/>
                <w:szCs w:val="24"/>
              </w:rPr>
            </w:pPr>
          </w:p>
        </w:tc>
        <w:tc>
          <w:tcPr>
            <w:tcW w:w="3261" w:type="dxa"/>
          </w:tcPr>
          <w:p w14:paraId="27B05B64" w14:textId="77777777" w:rsidR="00CF1675" w:rsidRDefault="00830F7E">
            <w:pPr>
              <w:spacing w:line="276" w:lineRule="auto"/>
              <w:rPr>
                <w:rFonts w:ascii="Arial" w:eastAsia="Arial" w:hAnsi="Arial" w:cs="Arial"/>
                <w:sz w:val="24"/>
                <w:szCs w:val="24"/>
              </w:rPr>
            </w:pPr>
            <w:r>
              <w:rPr>
                <w:rFonts w:ascii="Arial" w:eastAsia="Arial" w:hAnsi="Arial" w:cs="Arial"/>
                <w:b/>
                <w:sz w:val="24"/>
                <w:szCs w:val="24"/>
              </w:rPr>
              <w:t>Secretary</w:t>
            </w:r>
            <w:r>
              <w:rPr>
                <w:rFonts w:ascii="Arial" w:eastAsia="Arial" w:hAnsi="Arial" w:cs="Arial"/>
                <w:sz w:val="24"/>
                <w:szCs w:val="24"/>
              </w:rPr>
              <w:t>/secretaries</w:t>
            </w:r>
          </w:p>
          <w:p w14:paraId="27B05B65"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Chair</w:t>
            </w:r>
          </w:p>
          <w:p w14:paraId="27B05B66" w14:textId="4FD67FA3" w:rsidR="00CF1675" w:rsidRDefault="00830F7E">
            <w:pPr>
              <w:spacing w:line="276" w:lineRule="auto"/>
              <w:rPr>
                <w:rFonts w:ascii="Arial" w:eastAsia="Arial" w:hAnsi="Arial" w:cs="Arial"/>
                <w:sz w:val="24"/>
                <w:szCs w:val="24"/>
              </w:rPr>
            </w:pPr>
            <w:r>
              <w:rPr>
                <w:rFonts w:ascii="Arial" w:eastAsia="Arial" w:hAnsi="Arial" w:cs="Arial"/>
                <w:sz w:val="24"/>
                <w:szCs w:val="24"/>
              </w:rPr>
              <w:t>Advertising</w:t>
            </w:r>
            <w:r w:rsidR="00890625">
              <w:rPr>
                <w:rFonts w:ascii="Arial" w:eastAsia="Arial" w:hAnsi="Arial" w:cs="Arial"/>
                <w:sz w:val="24"/>
                <w:szCs w:val="24"/>
              </w:rPr>
              <w:t>/Business</w:t>
            </w:r>
            <w:r>
              <w:rPr>
                <w:rFonts w:ascii="Arial" w:eastAsia="Arial" w:hAnsi="Arial" w:cs="Arial"/>
                <w:sz w:val="24"/>
                <w:szCs w:val="24"/>
              </w:rPr>
              <w:t xml:space="preserve"> Administrator</w:t>
            </w:r>
            <w:r w:rsidR="00890625">
              <w:rPr>
                <w:rFonts w:ascii="Arial" w:eastAsia="Arial" w:hAnsi="Arial" w:cs="Arial"/>
                <w:sz w:val="24"/>
                <w:szCs w:val="24"/>
              </w:rPr>
              <w:t>s</w:t>
            </w:r>
          </w:p>
          <w:p w14:paraId="27B05B67"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 xml:space="preserve">Treasurer </w:t>
            </w:r>
          </w:p>
        </w:tc>
        <w:tc>
          <w:tcPr>
            <w:tcW w:w="2970" w:type="dxa"/>
          </w:tcPr>
          <w:p w14:paraId="27B05B68"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Email updates to those on the PL24CA database, publicising events, contacting members</w:t>
            </w:r>
          </w:p>
        </w:tc>
      </w:tr>
      <w:tr w:rsidR="00CF1675" w14:paraId="27B05B71" w14:textId="77777777">
        <w:tc>
          <w:tcPr>
            <w:tcW w:w="3397" w:type="dxa"/>
          </w:tcPr>
          <w:p w14:paraId="27B05B6A"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PL24 Events and Activities</w:t>
            </w:r>
          </w:p>
          <w:p w14:paraId="27B05B6B" w14:textId="77777777" w:rsidR="00CF1675" w:rsidRDefault="00830F7E">
            <w:pPr>
              <w:spacing w:line="276" w:lineRule="auto"/>
              <w:rPr>
                <w:rFonts w:ascii="Arial" w:eastAsia="Arial" w:hAnsi="Arial" w:cs="Arial"/>
                <w:color w:val="0000FF"/>
                <w:sz w:val="24"/>
                <w:szCs w:val="24"/>
                <w:u w:val="single"/>
              </w:rPr>
            </w:pPr>
            <w:r>
              <w:fldChar w:fldCharType="begin"/>
            </w:r>
            <w:r>
              <w:instrText xml:space="preserve"> HYPERLINK "mailto:Pl24events@gmail.com" </w:instrText>
            </w:r>
            <w:r>
              <w:fldChar w:fldCharType="separate"/>
            </w:r>
            <w:r>
              <w:rPr>
                <w:rFonts w:ascii="Arial" w:eastAsia="Arial" w:hAnsi="Arial" w:cs="Arial"/>
                <w:color w:val="0000FF"/>
                <w:sz w:val="24"/>
                <w:szCs w:val="24"/>
                <w:u w:val="single"/>
              </w:rPr>
              <w:t>Pl24events@gmail.com</w:t>
            </w:r>
          </w:p>
          <w:p w14:paraId="27B05B6C" w14:textId="77777777" w:rsidR="00CF1675" w:rsidRDefault="00830F7E">
            <w:pPr>
              <w:spacing w:line="276" w:lineRule="auto"/>
              <w:rPr>
                <w:rFonts w:ascii="Arial" w:eastAsia="Arial" w:hAnsi="Arial" w:cs="Arial"/>
                <w:sz w:val="24"/>
                <w:szCs w:val="24"/>
              </w:rPr>
            </w:pPr>
            <w:r>
              <w:fldChar w:fldCharType="end"/>
            </w:r>
          </w:p>
        </w:tc>
        <w:tc>
          <w:tcPr>
            <w:tcW w:w="3261" w:type="dxa"/>
          </w:tcPr>
          <w:p w14:paraId="27B05B6D" w14:textId="77777777" w:rsidR="00CF1675" w:rsidRDefault="00830F7E">
            <w:pPr>
              <w:spacing w:line="276" w:lineRule="auto"/>
              <w:rPr>
                <w:rFonts w:ascii="Arial" w:eastAsia="Arial" w:hAnsi="Arial" w:cs="Arial"/>
                <w:b/>
                <w:sz w:val="24"/>
                <w:szCs w:val="24"/>
              </w:rPr>
            </w:pPr>
            <w:r>
              <w:rPr>
                <w:rFonts w:ascii="Arial" w:eastAsia="Arial" w:hAnsi="Arial" w:cs="Arial"/>
                <w:b/>
                <w:sz w:val="24"/>
                <w:szCs w:val="24"/>
              </w:rPr>
              <w:t>Secretary</w:t>
            </w:r>
            <w:r>
              <w:rPr>
                <w:rFonts w:ascii="Arial" w:eastAsia="Arial" w:hAnsi="Arial" w:cs="Arial"/>
                <w:sz w:val="24"/>
                <w:szCs w:val="24"/>
              </w:rPr>
              <w:t>/secretaries</w:t>
            </w:r>
          </w:p>
          <w:p w14:paraId="27B05B6E"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Chair</w:t>
            </w:r>
          </w:p>
          <w:p w14:paraId="27B05B6F"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Lead for specific event/s</w:t>
            </w:r>
          </w:p>
        </w:tc>
        <w:tc>
          <w:tcPr>
            <w:tcW w:w="2970" w:type="dxa"/>
          </w:tcPr>
          <w:p w14:paraId="27B05B70"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 xml:space="preserve">Contacting volunteers, organising events and activities </w:t>
            </w:r>
          </w:p>
        </w:tc>
      </w:tr>
      <w:tr w:rsidR="00CF1675" w14:paraId="27B05B7A" w14:textId="77777777">
        <w:tc>
          <w:tcPr>
            <w:tcW w:w="3397" w:type="dxa"/>
          </w:tcPr>
          <w:p w14:paraId="27B05B72"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PL24 Magazine</w:t>
            </w:r>
          </w:p>
          <w:p w14:paraId="27B05B73" w14:textId="77777777" w:rsidR="00CF1675" w:rsidRDefault="00830F7E">
            <w:pPr>
              <w:spacing w:line="276" w:lineRule="auto"/>
              <w:rPr>
                <w:rFonts w:ascii="Arial" w:eastAsia="Arial" w:hAnsi="Arial" w:cs="Arial"/>
                <w:color w:val="0000FF"/>
                <w:sz w:val="24"/>
                <w:szCs w:val="24"/>
              </w:rPr>
            </w:pPr>
            <w:hyperlink r:id="rId9">
              <w:r>
                <w:rPr>
                  <w:rFonts w:ascii="Arial" w:eastAsia="Arial" w:hAnsi="Arial" w:cs="Arial"/>
                  <w:color w:val="0000FF"/>
                  <w:sz w:val="24"/>
                  <w:szCs w:val="24"/>
                  <w:u w:val="single"/>
                </w:rPr>
                <w:t>pl24magazine@gmail.com</w:t>
              </w:r>
            </w:hyperlink>
          </w:p>
          <w:p w14:paraId="27B05B74" w14:textId="77777777" w:rsidR="00CF1675" w:rsidRDefault="00CF1675">
            <w:pPr>
              <w:spacing w:line="276" w:lineRule="auto"/>
              <w:rPr>
                <w:rFonts w:ascii="Arial" w:eastAsia="Arial" w:hAnsi="Arial" w:cs="Arial"/>
                <w:sz w:val="24"/>
                <w:szCs w:val="24"/>
              </w:rPr>
            </w:pPr>
          </w:p>
        </w:tc>
        <w:tc>
          <w:tcPr>
            <w:tcW w:w="3261" w:type="dxa"/>
          </w:tcPr>
          <w:p w14:paraId="27B05B75" w14:textId="77777777" w:rsidR="00CF1675" w:rsidRDefault="00830F7E">
            <w:pPr>
              <w:spacing w:line="276" w:lineRule="auto"/>
              <w:rPr>
                <w:rFonts w:ascii="Arial" w:eastAsia="Arial" w:hAnsi="Arial" w:cs="Arial"/>
                <w:b/>
                <w:sz w:val="24"/>
                <w:szCs w:val="24"/>
              </w:rPr>
            </w:pPr>
            <w:r>
              <w:rPr>
                <w:rFonts w:ascii="Arial" w:eastAsia="Arial" w:hAnsi="Arial" w:cs="Arial"/>
                <w:b/>
                <w:sz w:val="24"/>
                <w:szCs w:val="24"/>
              </w:rPr>
              <w:t>PL24 Secretary</w:t>
            </w:r>
          </w:p>
          <w:p w14:paraId="27B05B76" w14:textId="506F0400" w:rsidR="00CF1675" w:rsidRDefault="00830F7E">
            <w:pPr>
              <w:spacing w:line="276" w:lineRule="auto"/>
              <w:rPr>
                <w:rFonts w:ascii="Arial" w:eastAsia="Arial" w:hAnsi="Arial" w:cs="Arial"/>
                <w:sz w:val="24"/>
                <w:szCs w:val="24"/>
              </w:rPr>
            </w:pPr>
            <w:r>
              <w:rPr>
                <w:rFonts w:ascii="Arial" w:eastAsia="Arial" w:hAnsi="Arial" w:cs="Arial"/>
                <w:sz w:val="24"/>
                <w:szCs w:val="24"/>
              </w:rPr>
              <w:t>Advertising</w:t>
            </w:r>
            <w:r w:rsidR="00890625">
              <w:rPr>
                <w:rFonts w:ascii="Arial" w:eastAsia="Arial" w:hAnsi="Arial" w:cs="Arial"/>
                <w:sz w:val="24"/>
                <w:szCs w:val="24"/>
              </w:rPr>
              <w:t>/Business</w:t>
            </w:r>
            <w:r>
              <w:rPr>
                <w:rFonts w:ascii="Arial" w:eastAsia="Arial" w:hAnsi="Arial" w:cs="Arial"/>
                <w:sz w:val="24"/>
                <w:szCs w:val="24"/>
              </w:rPr>
              <w:t xml:space="preserve"> Administrator</w:t>
            </w:r>
            <w:r w:rsidR="00890625">
              <w:rPr>
                <w:rFonts w:ascii="Arial" w:eastAsia="Arial" w:hAnsi="Arial" w:cs="Arial"/>
                <w:sz w:val="24"/>
                <w:szCs w:val="24"/>
              </w:rPr>
              <w:t>s</w:t>
            </w:r>
            <w:r>
              <w:rPr>
                <w:rFonts w:ascii="Arial" w:eastAsia="Arial" w:hAnsi="Arial" w:cs="Arial"/>
                <w:sz w:val="24"/>
                <w:szCs w:val="24"/>
              </w:rPr>
              <w:t>,</w:t>
            </w:r>
          </w:p>
          <w:p w14:paraId="27B05B77"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Chair</w:t>
            </w:r>
          </w:p>
        </w:tc>
        <w:tc>
          <w:tcPr>
            <w:tcW w:w="2970" w:type="dxa"/>
          </w:tcPr>
          <w:p w14:paraId="27B05B78"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 xml:space="preserve">Sending out reminders of magazine submission dates </w:t>
            </w:r>
          </w:p>
          <w:p w14:paraId="27B05B79"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Liaising on articles</w:t>
            </w:r>
          </w:p>
        </w:tc>
      </w:tr>
      <w:tr w:rsidR="00CF1675" w14:paraId="27B05B82" w14:textId="77777777">
        <w:tc>
          <w:tcPr>
            <w:tcW w:w="3397" w:type="dxa"/>
          </w:tcPr>
          <w:p w14:paraId="27B05B7B"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PL24 Advertising/Business</w:t>
            </w:r>
          </w:p>
          <w:p w14:paraId="27B05B7C" w14:textId="77777777" w:rsidR="00CF1675" w:rsidRDefault="00830F7E">
            <w:pPr>
              <w:spacing w:line="276" w:lineRule="auto"/>
              <w:rPr>
                <w:rFonts w:ascii="Arial" w:eastAsia="Arial" w:hAnsi="Arial" w:cs="Arial"/>
                <w:color w:val="0000FF"/>
                <w:sz w:val="24"/>
                <w:szCs w:val="24"/>
              </w:rPr>
            </w:pPr>
            <w:hyperlink r:id="rId10">
              <w:r>
                <w:rPr>
                  <w:rFonts w:ascii="Arial" w:eastAsia="Arial" w:hAnsi="Arial" w:cs="Arial"/>
                  <w:color w:val="0000FF"/>
                  <w:sz w:val="24"/>
                  <w:szCs w:val="24"/>
                  <w:u w:val="single"/>
                </w:rPr>
                <w:t>Pl24business@gmail.com</w:t>
              </w:r>
            </w:hyperlink>
          </w:p>
          <w:p w14:paraId="27B05B7D" w14:textId="77777777" w:rsidR="00CF1675" w:rsidRDefault="00CF1675">
            <w:pPr>
              <w:spacing w:line="276" w:lineRule="auto"/>
              <w:rPr>
                <w:rFonts w:ascii="Arial" w:eastAsia="Arial" w:hAnsi="Arial" w:cs="Arial"/>
                <w:sz w:val="24"/>
                <w:szCs w:val="24"/>
              </w:rPr>
            </w:pPr>
          </w:p>
        </w:tc>
        <w:tc>
          <w:tcPr>
            <w:tcW w:w="3261" w:type="dxa"/>
          </w:tcPr>
          <w:p w14:paraId="27B05B7E" w14:textId="24A77B9E" w:rsidR="00CF1675" w:rsidRDefault="00830F7E">
            <w:pPr>
              <w:spacing w:line="276" w:lineRule="auto"/>
              <w:rPr>
                <w:rFonts w:ascii="Arial" w:eastAsia="Arial" w:hAnsi="Arial" w:cs="Arial"/>
                <w:b/>
                <w:sz w:val="24"/>
                <w:szCs w:val="24"/>
              </w:rPr>
            </w:pPr>
            <w:r>
              <w:rPr>
                <w:rFonts w:ascii="Arial" w:eastAsia="Arial" w:hAnsi="Arial" w:cs="Arial"/>
                <w:b/>
                <w:sz w:val="24"/>
                <w:szCs w:val="24"/>
              </w:rPr>
              <w:t>Advertising</w:t>
            </w:r>
            <w:r w:rsidR="00890625">
              <w:rPr>
                <w:rFonts w:ascii="Arial" w:eastAsia="Arial" w:hAnsi="Arial" w:cs="Arial"/>
                <w:b/>
                <w:sz w:val="24"/>
                <w:szCs w:val="24"/>
              </w:rPr>
              <w:t xml:space="preserve">/Business </w:t>
            </w:r>
            <w:r>
              <w:rPr>
                <w:rFonts w:ascii="Arial" w:eastAsia="Arial" w:hAnsi="Arial" w:cs="Arial"/>
                <w:b/>
                <w:sz w:val="24"/>
                <w:szCs w:val="24"/>
              </w:rPr>
              <w:t>Administrator</w:t>
            </w:r>
            <w:r w:rsidR="00890625">
              <w:rPr>
                <w:rFonts w:ascii="Arial" w:eastAsia="Arial" w:hAnsi="Arial" w:cs="Arial"/>
                <w:b/>
                <w:sz w:val="24"/>
                <w:szCs w:val="24"/>
              </w:rPr>
              <w:t>s</w:t>
            </w:r>
          </w:p>
          <w:p w14:paraId="27B05B7F"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 xml:space="preserve">Treasurer, </w:t>
            </w:r>
          </w:p>
          <w:p w14:paraId="27B05B80"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Chair, Secretary</w:t>
            </w:r>
          </w:p>
        </w:tc>
        <w:tc>
          <w:tcPr>
            <w:tcW w:w="2970" w:type="dxa"/>
          </w:tcPr>
          <w:p w14:paraId="27B05B81"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Communicating with Advertisers and for payment purposes</w:t>
            </w:r>
          </w:p>
        </w:tc>
      </w:tr>
      <w:tr w:rsidR="00CF1675" w14:paraId="27B05B89" w14:textId="77777777">
        <w:tc>
          <w:tcPr>
            <w:tcW w:w="3397" w:type="dxa"/>
          </w:tcPr>
          <w:p w14:paraId="27B05B83" w14:textId="77777777" w:rsidR="00CF1675" w:rsidRDefault="00830F7E">
            <w:pPr>
              <w:spacing w:line="276" w:lineRule="auto"/>
              <w:rPr>
                <w:rFonts w:ascii="Arial" w:eastAsia="Arial" w:hAnsi="Arial" w:cs="Arial"/>
                <w:color w:val="0000FF"/>
                <w:sz w:val="24"/>
                <w:szCs w:val="24"/>
              </w:rPr>
            </w:pPr>
            <w:hyperlink r:id="rId11">
              <w:r>
                <w:rPr>
                  <w:rFonts w:ascii="Arial" w:eastAsia="Arial" w:hAnsi="Arial" w:cs="Arial"/>
                  <w:color w:val="0000FF"/>
                  <w:sz w:val="24"/>
                  <w:szCs w:val="24"/>
                  <w:u w:val="single"/>
                </w:rPr>
                <w:t>PL24Treasurer@gmail.com</w:t>
              </w:r>
            </w:hyperlink>
          </w:p>
          <w:p w14:paraId="27B05B84" w14:textId="77777777" w:rsidR="00CF1675" w:rsidRDefault="00CF1675">
            <w:pPr>
              <w:spacing w:line="276" w:lineRule="auto"/>
              <w:rPr>
                <w:rFonts w:ascii="Arial" w:eastAsia="Arial" w:hAnsi="Arial" w:cs="Arial"/>
                <w:color w:val="0000FF"/>
                <w:sz w:val="24"/>
                <w:szCs w:val="24"/>
              </w:rPr>
            </w:pPr>
          </w:p>
        </w:tc>
        <w:tc>
          <w:tcPr>
            <w:tcW w:w="3261" w:type="dxa"/>
          </w:tcPr>
          <w:p w14:paraId="27B05B85" w14:textId="77777777" w:rsidR="00CF1675" w:rsidRDefault="00830F7E">
            <w:pPr>
              <w:spacing w:line="276" w:lineRule="auto"/>
              <w:rPr>
                <w:rFonts w:ascii="Arial" w:eastAsia="Arial" w:hAnsi="Arial" w:cs="Arial"/>
                <w:b/>
                <w:sz w:val="24"/>
                <w:szCs w:val="24"/>
              </w:rPr>
            </w:pPr>
            <w:r>
              <w:rPr>
                <w:rFonts w:ascii="Arial" w:eastAsia="Arial" w:hAnsi="Arial" w:cs="Arial"/>
                <w:b/>
                <w:sz w:val="24"/>
                <w:szCs w:val="24"/>
              </w:rPr>
              <w:t>Treasurer</w:t>
            </w:r>
          </w:p>
          <w:p w14:paraId="27B05B87" w14:textId="224B61B5" w:rsidR="00382740" w:rsidRDefault="00830F7E">
            <w:pPr>
              <w:spacing w:line="276" w:lineRule="auto"/>
              <w:rPr>
                <w:rFonts w:ascii="Arial" w:eastAsia="Arial" w:hAnsi="Arial" w:cs="Arial"/>
                <w:sz w:val="24"/>
                <w:szCs w:val="24"/>
              </w:rPr>
            </w:pPr>
            <w:r>
              <w:rPr>
                <w:rFonts w:ascii="Arial" w:eastAsia="Arial" w:hAnsi="Arial" w:cs="Arial"/>
                <w:sz w:val="24"/>
                <w:szCs w:val="24"/>
              </w:rPr>
              <w:t>Chair</w:t>
            </w:r>
            <w:r w:rsidR="00B120E6">
              <w:rPr>
                <w:rFonts w:ascii="Arial" w:eastAsia="Arial" w:hAnsi="Arial" w:cs="Arial"/>
                <w:sz w:val="24"/>
                <w:szCs w:val="24"/>
              </w:rPr>
              <w:t>, Secretary</w:t>
            </w:r>
          </w:p>
        </w:tc>
        <w:tc>
          <w:tcPr>
            <w:tcW w:w="2970" w:type="dxa"/>
          </w:tcPr>
          <w:p w14:paraId="27B05B88" w14:textId="6E2AB502" w:rsidR="00CF1675" w:rsidRDefault="00830F7E">
            <w:pPr>
              <w:spacing w:line="276" w:lineRule="auto"/>
              <w:rPr>
                <w:rFonts w:ascii="Arial" w:eastAsia="Arial" w:hAnsi="Arial" w:cs="Arial"/>
                <w:sz w:val="24"/>
                <w:szCs w:val="24"/>
              </w:rPr>
            </w:pPr>
            <w:r>
              <w:rPr>
                <w:rFonts w:ascii="Arial" w:eastAsia="Arial" w:hAnsi="Arial" w:cs="Arial"/>
                <w:sz w:val="24"/>
                <w:szCs w:val="24"/>
              </w:rPr>
              <w:t xml:space="preserve">For ordering and payment purposes </w:t>
            </w:r>
          </w:p>
        </w:tc>
      </w:tr>
    </w:tbl>
    <w:p w14:paraId="27B05B92" w14:textId="77777777" w:rsidR="00CF1675" w:rsidRDefault="00CF1675">
      <w:pPr>
        <w:spacing w:after="0" w:line="276" w:lineRule="auto"/>
        <w:rPr>
          <w:rFonts w:ascii="Arial" w:eastAsia="Arial" w:hAnsi="Arial" w:cs="Arial"/>
          <w:sz w:val="24"/>
          <w:szCs w:val="24"/>
        </w:rPr>
      </w:pPr>
    </w:p>
    <w:p w14:paraId="27B05B93"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w:t>
      </w:r>
    </w:p>
    <w:p w14:paraId="27B05B94" w14:textId="77777777" w:rsidR="00CF1675" w:rsidRDefault="00830F7E">
      <w:pPr>
        <w:spacing w:after="0" w:line="276" w:lineRule="auto"/>
        <w:rPr>
          <w:rFonts w:ascii="Arial" w:eastAsia="Arial" w:hAnsi="Arial" w:cs="Arial"/>
          <w:b/>
          <w:sz w:val="32"/>
          <w:szCs w:val="32"/>
        </w:rPr>
      </w:pPr>
      <w:r>
        <w:rPr>
          <w:rFonts w:ascii="Arial" w:eastAsia="Arial" w:hAnsi="Arial" w:cs="Arial"/>
          <w:b/>
          <w:sz w:val="32"/>
          <w:szCs w:val="32"/>
        </w:rPr>
        <w:t>The Long Version</w:t>
      </w:r>
    </w:p>
    <w:p w14:paraId="27B05B95" w14:textId="77777777" w:rsidR="00CF1675" w:rsidRDefault="00830F7E">
      <w:pPr>
        <w:spacing w:after="0" w:line="276" w:lineRule="auto"/>
        <w:rPr>
          <w:rFonts w:ascii="Arial" w:eastAsia="Arial" w:hAnsi="Arial" w:cs="Arial"/>
          <w:sz w:val="24"/>
          <w:szCs w:val="24"/>
        </w:rPr>
      </w:pPr>
      <w:r>
        <w:rPr>
          <w:rFonts w:ascii="Arial" w:eastAsia="Arial" w:hAnsi="Arial" w:cs="Arial"/>
          <w:sz w:val="24"/>
          <w:szCs w:val="24"/>
        </w:rPr>
        <w:t>The Privacy Policy is divided into three parts:</w:t>
      </w:r>
    </w:p>
    <w:p w14:paraId="27B05B96" w14:textId="77777777" w:rsidR="00CF1675" w:rsidRDefault="00CF1675">
      <w:pPr>
        <w:spacing w:after="0" w:line="276" w:lineRule="auto"/>
        <w:rPr>
          <w:rFonts w:ascii="Arial" w:eastAsia="Arial" w:hAnsi="Arial" w:cs="Arial"/>
          <w:sz w:val="2"/>
          <w:szCs w:val="2"/>
        </w:rPr>
      </w:pPr>
    </w:p>
    <w:p w14:paraId="27B05B97" w14:textId="77777777" w:rsidR="00CF1675" w:rsidRDefault="00830F7E">
      <w:pPr>
        <w:rPr>
          <w:rFonts w:ascii="Arial" w:eastAsia="Arial" w:hAnsi="Arial" w:cs="Arial"/>
          <w:sz w:val="24"/>
          <w:szCs w:val="24"/>
        </w:rPr>
      </w:pPr>
      <w:r>
        <w:rPr>
          <w:rFonts w:ascii="Arial" w:eastAsia="Arial" w:hAnsi="Arial" w:cs="Arial"/>
          <w:b/>
          <w:sz w:val="24"/>
          <w:szCs w:val="24"/>
        </w:rPr>
        <w:t>Part A</w:t>
      </w:r>
      <w:r>
        <w:rPr>
          <w:rFonts w:ascii="Arial" w:eastAsia="Arial" w:hAnsi="Arial" w:cs="Arial"/>
          <w:sz w:val="24"/>
          <w:szCs w:val="24"/>
        </w:rPr>
        <w:t xml:space="preserve"> relates to PL24 Community Association (General Administration). It is for</w:t>
      </w:r>
      <w:r>
        <w:rPr>
          <w:rFonts w:ascii="Arial" w:eastAsia="Arial" w:hAnsi="Arial" w:cs="Arial"/>
          <w:b/>
          <w:sz w:val="24"/>
          <w:szCs w:val="24"/>
        </w:rPr>
        <w:t xml:space="preserve"> individuals, local community groups</w:t>
      </w:r>
      <w:r>
        <w:rPr>
          <w:rFonts w:ascii="Arial" w:eastAsia="Arial" w:hAnsi="Arial" w:cs="Arial"/>
          <w:sz w:val="24"/>
          <w:szCs w:val="24"/>
        </w:rPr>
        <w:t xml:space="preserve"> and </w:t>
      </w:r>
      <w:r>
        <w:rPr>
          <w:rFonts w:ascii="Arial" w:eastAsia="Arial" w:hAnsi="Arial" w:cs="Arial"/>
          <w:b/>
          <w:sz w:val="24"/>
          <w:szCs w:val="24"/>
        </w:rPr>
        <w:t>organisations</w:t>
      </w:r>
      <w:r>
        <w:rPr>
          <w:rFonts w:ascii="Arial" w:eastAsia="Arial" w:hAnsi="Arial" w:cs="Arial"/>
          <w:sz w:val="24"/>
          <w:szCs w:val="24"/>
        </w:rPr>
        <w:t xml:space="preserve"> who are on our contact list e.g. for receiving email updates about what is happening, membership and volunteering opportunities. </w:t>
      </w:r>
    </w:p>
    <w:p w14:paraId="27B05B98" w14:textId="77777777" w:rsidR="00CF1675" w:rsidRDefault="00830F7E">
      <w:pPr>
        <w:rPr>
          <w:rFonts w:ascii="Arial" w:eastAsia="Arial" w:hAnsi="Arial" w:cs="Arial"/>
          <w:sz w:val="24"/>
          <w:szCs w:val="24"/>
        </w:rPr>
      </w:pPr>
      <w:r>
        <w:rPr>
          <w:rFonts w:ascii="Arial" w:eastAsia="Arial" w:hAnsi="Arial" w:cs="Arial"/>
          <w:b/>
          <w:sz w:val="24"/>
          <w:szCs w:val="24"/>
        </w:rPr>
        <w:lastRenderedPageBreak/>
        <w:t>Part B relates to PL24 Magazine</w:t>
      </w:r>
      <w:r>
        <w:rPr>
          <w:rFonts w:ascii="Arial" w:eastAsia="Arial" w:hAnsi="Arial" w:cs="Arial"/>
          <w:sz w:val="24"/>
          <w:szCs w:val="24"/>
        </w:rPr>
        <w:t xml:space="preserve"> and is for individuals, local community groups and organisations who contribute to the magazine e.g. by submitting articles, poems or similar for publication. For paid advertisements or inserts, see Part C. </w:t>
      </w:r>
    </w:p>
    <w:p w14:paraId="27B05B99" w14:textId="77777777" w:rsidR="00CF1675" w:rsidRDefault="00830F7E">
      <w:pPr>
        <w:spacing w:line="276" w:lineRule="auto"/>
        <w:rPr>
          <w:rFonts w:ascii="Arial" w:eastAsia="Arial" w:hAnsi="Arial" w:cs="Arial"/>
          <w:sz w:val="24"/>
          <w:szCs w:val="24"/>
        </w:rPr>
      </w:pPr>
      <w:r>
        <w:rPr>
          <w:rFonts w:ascii="Arial" w:eastAsia="Arial" w:hAnsi="Arial" w:cs="Arial"/>
          <w:b/>
          <w:sz w:val="24"/>
          <w:szCs w:val="24"/>
        </w:rPr>
        <w:t>Part C</w:t>
      </w:r>
      <w:r>
        <w:rPr>
          <w:rFonts w:ascii="Arial" w:eastAsia="Arial" w:hAnsi="Arial" w:cs="Arial"/>
          <w:sz w:val="24"/>
          <w:szCs w:val="24"/>
        </w:rPr>
        <w:t xml:space="preserve"> is for </w:t>
      </w:r>
      <w:r>
        <w:rPr>
          <w:rFonts w:ascii="Arial" w:eastAsia="Arial" w:hAnsi="Arial" w:cs="Arial"/>
          <w:b/>
          <w:sz w:val="24"/>
          <w:szCs w:val="24"/>
        </w:rPr>
        <w:t>individuals, traders</w:t>
      </w:r>
      <w:r>
        <w:rPr>
          <w:rFonts w:ascii="Arial" w:eastAsia="Arial" w:hAnsi="Arial" w:cs="Arial"/>
          <w:sz w:val="24"/>
          <w:szCs w:val="24"/>
        </w:rPr>
        <w:t xml:space="preserve"> </w:t>
      </w:r>
      <w:r>
        <w:rPr>
          <w:rFonts w:ascii="Arial" w:eastAsia="Arial" w:hAnsi="Arial" w:cs="Arial"/>
          <w:b/>
          <w:sz w:val="24"/>
          <w:szCs w:val="24"/>
        </w:rPr>
        <w:t xml:space="preserve">or organisations </w:t>
      </w:r>
      <w:r>
        <w:rPr>
          <w:rFonts w:ascii="Arial" w:eastAsia="Arial" w:hAnsi="Arial" w:cs="Arial"/>
          <w:sz w:val="24"/>
          <w:szCs w:val="24"/>
        </w:rPr>
        <w:t xml:space="preserve">where there is a </w:t>
      </w:r>
      <w:r>
        <w:rPr>
          <w:rFonts w:ascii="Arial" w:eastAsia="Arial" w:hAnsi="Arial" w:cs="Arial"/>
          <w:b/>
          <w:sz w:val="24"/>
          <w:szCs w:val="24"/>
        </w:rPr>
        <w:t xml:space="preserve">contract </w:t>
      </w:r>
      <w:r>
        <w:rPr>
          <w:rFonts w:ascii="Arial" w:eastAsia="Arial" w:hAnsi="Arial" w:cs="Arial"/>
          <w:sz w:val="24"/>
          <w:szCs w:val="24"/>
        </w:rPr>
        <w:t xml:space="preserve">e.g. where there is an “element of exchange” such as where an individual, trader or organisation is </w:t>
      </w:r>
      <w:r>
        <w:rPr>
          <w:rFonts w:ascii="Arial" w:eastAsia="Arial" w:hAnsi="Arial" w:cs="Arial"/>
          <w:b/>
          <w:sz w:val="24"/>
          <w:szCs w:val="24"/>
        </w:rPr>
        <w:t>paying for services</w:t>
      </w:r>
      <w:r>
        <w:rPr>
          <w:rFonts w:ascii="Arial" w:eastAsia="Arial" w:hAnsi="Arial" w:cs="Arial"/>
          <w:sz w:val="24"/>
          <w:szCs w:val="24"/>
        </w:rPr>
        <w:t xml:space="preserve"> offered by PL24CA, e.g. when paying for an advert in PL24 Magazine or on the website or sometimes for other events. Part C is also relevant where PL24CA is paying for services e.g. printing.   </w:t>
      </w:r>
    </w:p>
    <w:p w14:paraId="27B05B9A" w14:textId="77777777" w:rsidR="00CF1675" w:rsidRDefault="00830F7E">
      <w:pPr>
        <w:spacing w:line="276" w:lineRule="auto"/>
        <w:rPr>
          <w:rFonts w:ascii="Arial" w:eastAsia="Arial" w:hAnsi="Arial" w:cs="Arial"/>
          <w:sz w:val="24"/>
          <w:szCs w:val="24"/>
        </w:rPr>
      </w:pPr>
      <w:r>
        <w:rPr>
          <w:rFonts w:ascii="Arial" w:eastAsia="Arial" w:hAnsi="Arial" w:cs="Arial"/>
          <w:b/>
          <w:sz w:val="24"/>
          <w:szCs w:val="24"/>
        </w:rPr>
        <w:t>Note:</w:t>
      </w:r>
      <w:r>
        <w:rPr>
          <w:rFonts w:ascii="Arial" w:eastAsia="Arial" w:hAnsi="Arial" w:cs="Arial"/>
          <w:sz w:val="24"/>
          <w:szCs w:val="24"/>
        </w:rPr>
        <w:t xml:space="preserve"> Where tickets are bought through a 3</w:t>
      </w:r>
      <w:r>
        <w:rPr>
          <w:rFonts w:ascii="Arial" w:eastAsia="Arial" w:hAnsi="Arial" w:cs="Arial"/>
          <w:sz w:val="24"/>
          <w:szCs w:val="24"/>
          <w:vertAlign w:val="superscript"/>
        </w:rPr>
        <w:t>rd</w:t>
      </w:r>
      <w:r>
        <w:rPr>
          <w:rFonts w:ascii="Arial" w:eastAsia="Arial" w:hAnsi="Arial" w:cs="Arial"/>
          <w:sz w:val="24"/>
          <w:szCs w:val="24"/>
        </w:rPr>
        <w:t xml:space="preserve"> party e.g. Cornish Riviera Box Office, then it is that organisation’s policies which apply. </w:t>
      </w:r>
    </w:p>
    <w:p w14:paraId="27B05B9B" w14:textId="77777777" w:rsidR="00CF1675" w:rsidRDefault="00830F7E">
      <w:pPr>
        <w:rPr>
          <w:rFonts w:ascii="Arial" w:eastAsia="Arial" w:hAnsi="Arial" w:cs="Arial"/>
          <w:b/>
          <w:sz w:val="32"/>
          <w:szCs w:val="32"/>
        </w:rPr>
      </w:pPr>
      <w:r>
        <w:rPr>
          <w:rFonts w:ascii="Arial" w:eastAsia="Arial" w:hAnsi="Arial" w:cs="Arial"/>
          <w:b/>
          <w:sz w:val="32"/>
          <w:szCs w:val="32"/>
        </w:rPr>
        <w:t>------------------------------------------------------------------------------------------</w:t>
      </w:r>
    </w:p>
    <w:p w14:paraId="27B05B9C" w14:textId="77777777" w:rsidR="00CF1675" w:rsidRDefault="00830F7E">
      <w:pPr>
        <w:rPr>
          <w:rFonts w:ascii="Arial" w:eastAsia="Arial" w:hAnsi="Arial" w:cs="Arial"/>
          <w:b/>
          <w:sz w:val="32"/>
          <w:szCs w:val="32"/>
        </w:rPr>
      </w:pPr>
      <w:r>
        <w:rPr>
          <w:rFonts w:ascii="Arial" w:eastAsia="Arial" w:hAnsi="Arial" w:cs="Arial"/>
          <w:b/>
          <w:sz w:val="32"/>
          <w:szCs w:val="32"/>
        </w:rPr>
        <w:t xml:space="preserve">PL24 Community Association (PL24CA) Privacy Policy Part A </w:t>
      </w:r>
    </w:p>
    <w:p w14:paraId="27B05B9D" w14:textId="77777777" w:rsidR="00CF1675" w:rsidRDefault="00830F7E">
      <w:pPr>
        <w:rPr>
          <w:rFonts w:ascii="Arial" w:eastAsia="Arial" w:hAnsi="Arial" w:cs="Arial"/>
          <w:sz w:val="24"/>
          <w:szCs w:val="24"/>
        </w:rPr>
      </w:pPr>
      <w:r>
        <w:rPr>
          <w:rFonts w:ascii="Arial" w:eastAsia="Arial" w:hAnsi="Arial" w:cs="Arial"/>
          <w:sz w:val="24"/>
          <w:szCs w:val="24"/>
        </w:rPr>
        <w:t xml:space="preserve">Part A of the Privacy Policy is specifically for </w:t>
      </w:r>
      <w:r>
        <w:rPr>
          <w:rFonts w:ascii="Arial" w:eastAsia="Arial" w:hAnsi="Arial" w:cs="Arial"/>
          <w:b/>
          <w:sz w:val="24"/>
          <w:szCs w:val="24"/>
        </w:rPr>
        <w:t>individuals, local community groups</w:t>
      </w:r>
      <w:r>
        <w:rPr>
          <w:rFonts w:ascii="Arial" w:eastAsia="Arial" w:hAnsi="Arial" w:cs="Arial"/>
          <w:sz w:val="24"/>
          <w:szCs w:val="24"/>
        </w:rPr>
        <w:t xml:space="preserve"> and </w:t>
      </w:r>
      <w:r>
        <w:rPr>
          <w:rFonts w:ascii="Arial" w:eastAsia="Arial" w:hAnsi="Arial" w:cs="Arial"/>
          <w:b/>
          <w:sz w:val="24"/>
          <w:szCs w:val="24"/>
        </w:rPr>
        <w:t>organisations</w:t>
      </w:r>
      <w:r>
        <w:rPr>
          <w:rFonts w:ascii="Arial" w:eastAsia="Arial" w:hAnsi="Arial" w:cs="Arial"/>
          <w:sz w:val="24"/>
          <w:szCs w:val="24"/>
        </w:rPr>
        <w:t xml:space="preserve"> who are interested in, for example, becoming members of PL24CA and/or receiving updates, volunteering or contributing to the website.</w:t>
      </w:r>
    </w:p>
    <w:p w14:paraId="27B05B9E" w14:textId="77777777" w:rsidR="00CF1675" w:rsidRDefault="00830F7E">
      <w:pPr>
        <w:rPr>
          <w:rFonts w:ascii="Arial" w:eastAsia="Arial" w:hAnsi="Arial" w:cs="Arial"/>
          <w:b/>
          <w:sz w:val="28"/>
          <w:szCs w:val="28"/>
        </w:rPr>
      </w:pPr>
      <w:r>
        <w:rPr>
          <w:rFonts w:ascii="Arial" w:eastAsia="Arial" w:hAnsi="Arial" w:cs="Arial"/>
          <w:b/>
          <w:sz w:val="28"/>
          <w:szCs w:val="28"/>
        </w:rPr>
        <w:t xml:space="preserve">Our contact details </w:t>
      </w:r>
    </w:p>
    <w:p w14:paraId="27B05BA2" w14:textId="77777777" w:rsidR="00CF1675" w:rsidRDefault="00830F7E">
      <w:pPr>
        <w:spacing w:after="0" w:line="276" w:lineRule="auto"/>
        <w:rPr>
          <w:rFonts w:ascii="Arial" w:eastAsia="Arial" w:hAnsi="Arial" w:cs="Arial"/>
          <w:sz w:val="24"/>
          <w:szCs w:val="24"/>
        </w:rPr>
      </w:pPr>
      <w:r>
        <w:rPr>
          <w:rFonts w:ascii="Arial" w:eastAsia="Arial" w:hAnsi="Arial" w:cs="Arial"/>
          <w:sz w:val="24"/>
          <w:szCs w:val="24"/>
        </w:rPr>
        <w:t xml:space="preserve">E-mail: </w:t>
      </w:r>
      <w:hyperlink r:id="rId12">
        <w:r>
          <w:rPr>
            <w:rFonts w:ascii="Arial" w:eastAsia="Arial" w:hAnsi="Arial" w:cs="Arial"/>
            <w:color w:val="0000FF"/>
            <w:sz w:val="24"/>
            <w:szCs w:val="24"/>
            <w:u w:val="single"/>
          </w:rPr>
          <w:t>pl24community@gmail.com</w:t>
        </w:r>
      </w:hyperlink>
    </w:p>
    <w:p w14:paraId="27B05BA3" w14:textId="77777777" w:rsidR="00CF1675" w:rsidRDefault="00CF1675">
      <w:pPr>
        <w:rPr>
          <w:rFonts w:ascii="Arial" w:eastAsia="Arial" w:hAnsi="Arial" w:cs="Arial"/>
          <w:b/>
          <w:sz w:val="18"/>
          <w:szCs w:val="18"/>
        </w:rPr>
      </w:pPr>
    </w:p>
    <w:p w14:paraId="27B05BA4" w14:textId="77777777" w:rsidR="00CF1675" w:rsidRDefault="00830F7E">
      <w:pPr>
        <w:spacing w:after="0"/>
        <w:rPr>
          <w:rFonts w:ascii="Arial" w:eastAsia="Arial" w:hAnsi="Arial" w:cs="Arial"/>
          <w:b/>
          <w:sz w:val="28"/>
          <w:szCs w:val="28"/>
        </w:rPr>
      </w:pPr>
      <w:r>
        <w:rPr>
          <w:rFonts w:ascii="Arial" w:eastAsia="Arial" w:hAnsi="Arial" w:cs="Arial"/>
          <w:b/>
          <w:sz w:val="28"/>
          <w:szCs w:val="28"/>
        </w:rPr>
        <w:t xml:space="preserve">The type of personal information we collect </w:t>
      </w:r>
    </w:p>
    <w:p w14:paraId="27B05BA5" w14:textId="77777777" w:rsidR="00CF1675" w:rsidRDefault="00830F7E">
      <w:pPr>
        <w:spacing w:after="0"/>
        <w:rPr>
          <w:rFonts w:ascii="Arial" w:eastAsia="Arial" w:hAnsi="Arial" w:cs="Arial"/>
          <w:sz w:val="24"/>
          <w:szCs w:val="24"/>
        </w:rPr>
      </w:pPr>
      <w:r>
        <w:rPr>
          <w:rFonts w:ascii="Arial" w:eastAsia="Arial" w:hAnsi="Arial" w:cs="Arial"/>
          <w:sz w:val="24"/>
          <w:szCs w:val="24"/>
        </w:rPr>
        <w:t>We currently collect and process the following information:</w:t>
      </w:r>
    </w:p>
    <w:p w14:paraId="27B05BA6"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personal identifiers, contacts and characteristics (for example, name, email address and telephone number where supplied). An individual may also choose to provide a postal address. </w:t>
      </w:r>
    </w:p>
    <w:p w14:paraId="27B05BA7"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An individual’s specific interests if they offer to volunteer e.g. for gardening, stewarding at events.</w:t>
      </w:r>
    </w:p>
    <w:p w14:paraId="27B05BA8" w14:textId="77777777" w:rsidR="00CF1675" w:rsidRDefault="00830F7E">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 local community group or organisation’s identifiers, contacts and characteristics (for example, contact name, email address and telephone number where supplied).</w:t>
      </w:r>
    </w:p>
    <w:p w14:paraId="27B05BA9" w14:textId="77777777" w:rsidR="00CF1675" w:rsidRDefault="00CF1675">
      <w:pPr>
        <w:rPr>
          <w:rFonts w:ascii="Arial" w:eastAsia="Arial" w:hAnsi="Arial" w:cs="Arial"/>
          <w:b/>
          <w:sz w:val="2"/>
          <w:szCs w:val="2"/>
        </w:rPr>
      </w:pPr>
    </w:p>
    <w:p w14:paraId="27B05BAA" w14:textId="77777777" w:rsidR="00CF1675" w:rsidRDefault="00830F7E">
      <w:pPr>
        <w:spacing w:after="0"/>
        <w:rPr>
          <w:rFonts w:ascii="Arial" w:eastAsia="Arial" w:hAnsi="Arial" w:cs="Arial"/>
          <w:b/>
          <w:sz w:val="28"/>
          <w:szCs w:val="28"/>
        </w:rPr>
      </w:pPr>
      <w:r>
        <w:rPr>
          <w:rFonts w:ascii="Arial" w:eastAsia="Arial" w:hAnsi="Arial" w:cs="Arial"/>
          <w:b/>
          <w:sz w:val="28"/>
          <w:szCs w:val="28"/>
        </w:rPr>
        <w:t>How we get the personal information and why we have it</w:t>
      </w:r>
    </w:p>
    <w:p w14:paraId="27B05BAB" w14:textId="77777777" w:rsidR="00CF1675" w:rsidRDefault="00830F7E">
      <w:pPr>
        <w:spacing w:after="0"/>
        <w:rPr>
          <w:rFonts w:ascii="Arial" w:eastAsia="Arial" w:hAnsi="Arial" w:cs="Arial"/>
          <w:sz w:val="24"/>
          <w:szCs w:val="24"/>
        </w:rPr>
      </w:pPr>
      <w:r>
        <w:rPr>
          <w:rFonts w:ascii="Arial" w:eastAsia="Arial" w:hAnsi="Arial" w:cs="Arial"/>
          <w:sz w:val="24"/>
          <w:szCs w:val="24"/>
        </w:rPr>
        <w:t>Most of the personal information we process is provided to us directly by you the individual, local community group or business for one of the following reasons:</w:t>
      </w:r>
    </w:p>
    <w:p w14:paraId="27B05BAC" w14:textId="77777777" w:rsidR="00CF1675" w:rsidRDefault="00830F7E">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to tell you about PL24CA and its events and activities</w:t>
      </w:r>
    </w:p>
    <w:p w14:paraId="27B05BAD" w14:textId="77777777" w:rsidR="00CF1675" w:rsidRDefault="00830F7E">
      <w:pPr>
        <w:rPr>
          <w:rFonts w:ascii="Arial" w:eastAsia="Arial" w:hAnsi="Arial" w:cs="Arial"/>
          <w:sz w:val="24"/>
          <w:szCs w:val="24"/>
        </w:rPr>
      </w:pPr>
      <w:r>
        <w:rPr>
          <w:rFonts w:ascii="Arial" w:eastAsia="Arial" w:hAnsi="Arial" w:cs="Arial"/>
          <w:sz w:val="24"/>
          <w:szCs w:val="24"/>
        </w:rPr>
        <w:t xml:space="preserve">We use the information that you have given us </w:t>
      </w:r>
      <w:proofErr w:type="gramStart"/>
      <w:r>
        <w:rPr>
          <w:rFonts w:ascii="Arial" w:eastAsia="Arial" w:hAnsi="Arial" w:cs="Arial"/>
          <w:sz w:val="24"/>
          <w:szCs w:val="24"/>
        </w:rPr>
        <w:t>in order to</w:t>
      </w:r>
      <w:proofErr w:type="gramEnd"/>
      <w:r>
        <w:rPr>
          <w:rFonts w:ascii="Arial" w:eastAsia="Arial" w:hAnsi="Arial" w:cs="Arial"/>
          <w:sz w:val="24"/>
          <w:szCs w:val="24"/>
        </w:rPr>
        <w:t>:</w:t>
      </w:r>
    </w:p>
    <w:p w14:paraId="27B05BAE"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enable us to send out updates and/or newsletters to you about PL24CA, its activities and </w:t>
      </w:r>
      <w:proofErr w:type="gramStart"/>
      <w:r>
        <w:rPr>
          <w:rFonts w:ascii="Arial" w:eastAsia="Arial" w:hAnsi="Arial" w:cs="Arial"/>
          <w:color w:val="000000"/>
          <w:sz w:val="24"/>
          <w:szCs w:val="24"/>
        </w:rPr>
        <w:t>events;</w:t>
      </w:r>
      <w:proofErr w:type="gramEnd"/>
    </w:p>
    <w:p w14:paraId="27B05BAF"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enable us to send out targeted emails to those who have offered to volunteer for </w:t>
      </w:r>
      <w:proofErr w:type="gramStart"/>
      <w:r>
        <w:rPr>
          <w:rFonts w:ascii="Arial" w:eastAsia="Arial" w:hAnsi="Arial" w:cs="Arial"/>
          <w:color w:val="000000"/>
          <w:sz w:val="24"/>
          <w:szCs w:val="24"/>
        </w:rPr>
        <w:t>particular activities</w:t>
      </w:r>
      <w:proofErr w:type="gramEnd"/>
      <w:r>
        <w:rPr>
          <w:rFonts w:ascii="Arial" w:eastAsia="Arial" w:hAnsi="Arial" w:cs="Arial"/>
          <w:color w:val="000000"/>
          <w:sz w:val="24"/>
          <w:szCs w:val="24"/>
        </w:rPr>
        <w:t xml:space="preserve"> and events e.g. for litter picking, stewarding at </w:t>
      </w:r>
      <w:proofErr w:type="gramStart"/>
      <w:r>
        <w:rPr>
          <w:rFonts w:ascii="Arial" w:eastAsia="Arial" w:hAnsi="Arial" w:cs="Arial"/>
          <w:color w:val="000000"/>
          <w:sz w:val="24"/>
          <w:szCs w:val="24"/>
        </w:rPr>
        <w:t>events;</w:t>
      </w:r>
      <w:proofErr w:type="gramEnd"/>
    </w:p>
    <w:p w14:paraId="27B05BB0"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notify winners of prize draws and/or </w:t>
      </w:r>
      <w:proofErr w:type="gramStart"/>
      <w:r>
        <w:rPr>
          <w:rFonts w:ascii="Arial" w:eastAsia="Arial" w:hAnsi="Arial" w:cs="Arial"/>
          <w:color w:val="000000"/>
          <w:sz w:val="24"/>
          <w:szCs w:val="24"/>
        </w:rPr>
        <w:t>competitions;</w:t>
      </w:r>
      <w:proofErr w:type="gramEnd"/>
    </w:p>
    <w:p w14:paraId="27B05BB1"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remind you of the submission dates for articles for PL24 </w:t>
      </w:r>
      <w:proofErr w:type="gramStart"/>
      <w:r>
        <w:rPr>
          <w:rFonts w:ascii="Arial" w:eastAsia="Arial" w:hAnsi="Arial" w:cs="Arial"/>
          <w:color w:val="000000"/>
          <w:sz w:val="24"/>
          <w:szCs w:val="24"/>
        </w:rPr>
        <w:t>Magazine;</w:t>
      </w:r>
      <w:proofErr w:type="gramEnd"/>
    </w:p>
    <w:p w14:paraId="27B05BB2" w14:textId="77777777" w:rsidR="00CF1675" w:rsidRDefault="00830F7E">
      <w:pPr>
        <w:numPr>
          <w:ilvl w:val="0"/>
          <w:numId w:val="2"/>
        </w:numPr>
        <w:pBdr>
          <w:top w:val="nil"/>
          <w:left w:val="nil"/>
          <w:bottom w:val="nil"/>
          <w:right w:val="nil"/>
          <w:between w:val="nil"/>
        </w:pBdr>
        <w:spacing w:after="200" w:line="276" w:lineRule="auto"/>
        <w:rPr>
          <w:rFonts w:ascii="Arial" w:eastAsia="Arial" w:hAnsi="Arial" w:cs="Arial"/>
          <w:b/>
          <w:color w:val="000000"/>
          <w:sz w:val="28"/>
          <w:szCs w:val="28"/>
        </w:rPr>
      </w:pPr>
      <w:r>
        <w:rPr>
          <w:rFonts w:ascii="Arial" w:eastAsia="Arial" w:hAnsi="Arial" w:cs="Arial"/>
          <w:color w:val="000000"/>
          <w:sz w:val="24"/>
          <w:szCs w:val="24"/>
        </w:rPr>
        <w:lastRenderedPageBreak/>
        <w:t>to alert you to opportunities to publicise your local community group, organisation or business where appropriate in the magazine or on the website.</w:t>
      </w:r>
    </w:p>
    <w:p w14:paraId="27B05BB3" w14:textId="77777777" w:rsidR="00CF1675" w:rsidRDefault="00830F7E">
      <w:pPr>
        <w:spacing w:after="0"/>
        <w:rPr>
          <w:rFonts w:ascii="Arial" w:eastAsia="Arial" w:hAnsi="Arial" w:cs="Arial"/>
          <w:b/>
          <w:sz w:val="28"/>
          <w:szCs w:val="28"/>
        </w:rPr>
      </w:pPr>
      <w:r>
        <w:rPr>
          <w:rFonts w:ascii="Arial" w:eastAsia="Arial" w:hAnsi="Arial" w:cs="Arial"/>
          <w:b/>
          <w:sz w:val="28"/>
          <w:szCs w:val="28"/>
        </w:rPr>
        <w:t>Consent to pass information onto a third party.</w:t>
      </w:r>
    </w:p>
    <w:p w14:paraId="27B05BB4" w14:textId="77777777" w:rsidR="00CF1675" w:rsidRDefault="00830F7E">
      <w:pPr>
        <w:spacing w:after="0"/>
        <w:rPr>
          <w:rFonts w:ascii="Arial" w:eastAsia="Arial" w:hAnsi="Arial" w:cs="Arial"/>
          <w:sz w:val="24"/>
          <w:szCs w:val="24"/>
        </w:rPr>
      </w:pPr>
      <w:r>
        <w:rPr>
          <w:rFonts w:ascii="Arial" w:eastAsia="Arial" w:hAnsi="Arial" w:cs="Arial"/>
          <w:sz w:val="24"/>
          <w:szCs w:val="24"/>
        </w:rPr>
        <w:t>We will never pass on your contact information to a third party/external body unless you give us consent to do so.</w:t>
      </w:r>
    </w:p>
    <w:p w14:paraId="27B05BB5" w14:textId="77777777" w:rsidR="00CF1675" w:rsidRDefault="00830F7E">
      <w:pPr>
        <w:rPr>
          <w:rFonts w:ascii="Arial" w:eastAsia="Arial" w:hAnsi="Arial" w:cs="Arial"/>
          <w:sz w:val="24"/>
          <w:szCs w:val="24"/>
        </w:rPr>
      </w:pPr>
      <w:r>
        <w:rPr>
          <w:rFonts w:ascii="Arial" w:eastAsia="Arial" w:hAnsi="Arial" w:cs="Arial"/>
          <w:sz w:val="24"/>
          <w:szCs w:val="24"/>
        </w:rPr>
        <w:t>If you do give your consent, we may share this information with other local community groups, charities and organisations</w:t>
      </w:r>
      <w:r>
        <w:rPr>
          <w:rFonts w:ascii="Arial" w:eastAsia="Arial" w:hAnsi="Arial" w:cs="Arial"/>
          <w:b/>
          <w:sz w:val="24"/>
          <w:szCs w:val="24"/>
        </w:rPr>
        <w:t xml:space="preserve"> </w:t>
      </w:r>
      <w:r>
        <w:rPr>
          <w:rFonts w:ascii="Arial" w:eastAsia="Arial" w:hAnsi="Arial" w:cs="Arial"/>
          <w:sz w:val="24"/>
          <w:szCs w:val="24"/>
        </w:rPr>
        <w:t xml:space="preserve">for specific purposes. </w:t>
      </w:r>
    </w:p>
    <w:p w14:paraId="27B05BB6" w14:textId="77777777" w:rsidR="00CF1675" w:rsidRDefault="00830F7E">
      <w:pPr>
        <w:spacing w:after="0" w:line="276" w:lineRule="auto"/>
        <w:rPr>
          <w:rFonts w:ascii="Arial" w:eastAsia="Arial" w:hAnsi="Arial" w:cs="Arial"/>
          <w:sz w:val="24"/>
          <w:szCs w:val="24"/>
        </w:rPr>
      </w:pPr>
      <w:r>
        <w:rPr>
          <w:rFonts w:ascii="Arial" w:eastAsia="Arial" w:hAnsi="Arial" w:cs="Arial"/>
          <w:sz w:val="24"/>
          <w:szCs w:val="24"/>
        </w:rPr>
        <w:t xml:space="preserve">For example, volunteers may consent for PL24CA to pass on contact information, so that the primary organising group can contact you if an event is cancelled at the last minute. </w:t>
      </w:r>
    </w:p>
    <w:p w14:paraId="27B05BB7" w14:textId="77777777" w:rsidR="00CF1675" w:rsidRDefault="00830F7E">
      <w:pPr>
        <w:spacing w:after="0" w:line="276" w:lineRule="auto"/>
        <w:rPr>
          <w:rFonts w:ascii="Arial" w:eastAsia="Arial" w:hAnsi="Arial" w:cs="Arial"/>
          <w:sz w:val="24"/>
          <w:szCs w:val="24"/>
        </w:rPr>
      </w:pPr>
      <w:r>
        <w:rPr>
          <w:rFonts w:ascii="Arial" w:eastAsia="Arial" w:hAnsi="Arial" w:cs="Arial"/>
          <w:sz w:val="24"/>
          <w:szCs w:val="24"/>
        </w:rPr>
        <w:t xml:space="preserve">In this case, the primary organising group will then have responsibility for the protection of your data in line with their privacy policy. </w:t>
      </w:r>
    </w:p>
    <w:p w14:paraId="27B05BB8" w14:textId="77777777" w:rsidR="00CF1675" w:rsidRDefault="00CF1675">
      <w:pPr>
        <w:spacing w:after="0" w:line="276" w:lineRule="auto"/>
        <w:rPr>
          <w:rFonts w:ascii="Arial" w:eastAsia="Arial" w:hAnsi="Arial" w:cs="Arial"/>
          <w:sz w:val="24"/>
          <w:szCs w:val="24"/>
        </w:rPr>
      </w:pPr>
    </w:p>
    <w:p w14:paraId="27B05BB9" w14:textId="77777777" w:rsidR="00CF1675" w:rsidRDefault="00830F7E">
      <w:pPr>
        <w:spacing w:after="0"/>
        <w:rPr>
          <w:rFonts w:ascii="Arial" w:eastAsia="Arial" w:hAnsi="Arial" w:cs="Arial"/>
          <w:b/>
          <w:sz w:val="24"/>
          <w:szCs w:val="24"/>
        </w:rPr>
      </w:pPr>
      <w:r>
        <w:rPr>
          <w:rFonts w:ascii="Arial" w:eastAsia="Arial" w:hAnsi="Arial" w:cs="Arial"/>
          <w:b/>
          <w:sz w:val="24"/>
          <w:szCs w:val="24"/>
        </w:rPr>
        <w:t xml:space="preserve">Under the General Data Protection Regulation (GDPR), the lawful bases we rely on for processing this information are: </w:t>
      </w:r>
    </w:p>
    <w:p w14:paraId="27B05BBA" w14:textId="77777777" w:rsidR="00CF1675" w:rsidRDefault="00CF1675">
      <w:pPr>
        <w:spacing w:after="0"/>
        <w:rPr>
          <w:rFonts w:ascii="Arial" w:eastAsia="Arial" w:hAnsi="Arial" w:cs="Arial"/>
          <w:b/>
          <w:sz w:val="24"/>
          <w:szCs w:val="24"/>
        </w:rPr>
      </w:pPr>
    </w:p>
    <w:p w14:paraId="27B05BBB" w14:textId="77777777" w:rsidR="00CF1675" w:rsidRDefault="00830F7E">
      <w:pPr>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Your consent.</w:t>
      </w:r>
    </w:p>
    <w:p w14:paraId="27B05BBC" w14:textId="59CD3532" w:rsidR="00CF1675" w:rsidRDefault="00830F7E">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You can remove your consent at any time. You can do this by contacting</w:t>
      </w:r>
      <w:r w:rsidR="00890625">
        <w:rPr>
          <w:rFonts w:ascii="Arial" w:eastAsia="Arial" w:hAnsi="Arial" w:cs="Arial"/>
          <w:b/>
          <w:color w:val="000000"/>
          <w:sz w:val="24"/>
          <w:szCs w:val="24"/>
        </w:rPr>
        <w:t xml:space="preserve"> us at</w:t>
      </w:r>
      <w:r>
        <w:rPr>
          <w:rFonts w:ascii="Arial" w:eastAsia="Arial" w:hAnsi="Arial" w:cs="Arial"/>
          <w:b/>
          <w:color w:val="000000"/>
          <w:sz w:val="24"/>
          <w:szCs w:val="24"/>
        </w:rPr>
        <w:t>:</w:t>
      </w:r>
    </w:p>
    <w:bookmarkStart w:id="0" w:name="_heading=h.gjdgxs" w:colFirst="0" w:colLast="0"/>
    <w:bookmarkEnd w:id="0"/>
    <w:p w14:paraId="27B05BC0" w14:textId="69D26397" w:rsidR="00CF1675" w:rsidRDefault="00890625">
      <w:pPr>
        <w:spacing w:after="0" w:line="276" w:lineRule="auto"/>
        <w:rPr>
          <w:rFonts w:ascii="Arial" w:eastAsia="Arial" w:hAnsi="Arial" w:cs="Arial"/>
          <w:color w:val="0000FF"/>
          <w:sz w:val="24"/>
          <w:szCs w:val="24"/>
        </w:rPr>
      </w:pPr>
      <w:r w:rsidRPr="00890625">
        <w:rPr>
          <w:rFonts w:ascii="Arial" w:eastAsia="Arial" w:hAnsi="Arial" w:cs="Arial"/>
          <w:color w:val="0033CC"/>
          <w:sz w:val="24"/>
          <w:szCs w:val="24"/>
          <w:u w:val="single"/>
        </w:rPr>
        <w:fldChar w:fldCharType="begin"/>
      </w:r>
      <w:r w:rsidRPr="00890625">
        <w:rPr>
          <w:rFonts w:ascii="Arial" w:eastAsia="Arial" w:hAnsi="Arial" w:cs="Arial"/>
          <w:color w:val="0033CC"/>
          <w:sz w:val="24"/>
          <w:szCs w:val="24"/>
          <w:u w:val="single"/>
        </w:rPr>
        <w:instrText>HYPERLINK "mailto:pl24community@gmail.com"</w:instrText>
      </w:r>
      <w:r w:rsidRPr="00890625">
        <w:rPr>
          <w:rFonts w:ascii="Arial" w:eastAsia="Arial" w:hAnsi="Arial" w:cs="Arial"/>
          <w:color w:val="0033CC"/>
          <w:sz w:val="24"/>
          <w:szCs w:val="24"/>
          <w:u w:val="single"/>
        </w:rPr>
        <w:fldChar w:fldCharType="separate"/>
      </w:r>
      <w:r w:rsidRPr="00890625">
        <w:rPr>
          <w:rStyle w:val="Hyperlink"/>
          <w:rFonts w:ascii="Arial" w:eastAsia="Arial" w:hAnsi="Arial" w:cs="Arial"/>
          <w:color w:val="0033CC"/>
          <w:sz w:val="24"/>
          <w:szCs w:val="24"/>
        </w:rPr>
        <w:t>pl24community@gmail.com</w:t>
      </w:r>
      <w:r w:rsidRPr="00890625">
        <w:rPr>
          <w:rFonts w:ascii="Arial" w:eastAsia="Arial" w:hAnsi="Arial" w:cs="Arial"/>
          <w:color w:val="0033CC"/>
          <w:sz w:val="24"/>
          <w:szCs w:val="24"/>
          <w:u w:val="single"/>
        </w:rPr>
        <w:fldChar w:fldCharType="end"/>
      </w:r>
    </w:p>
    <w:p w14:paraId="27B05BC1" w14:textId="77777777" w:rsidR="00CF1675" w:rsidRDefault="00CF1675">
      <w:pPr>
        <w:spacing w:after="0" w:line="240" w:lineRule="auto"/>
        <w:rPr>
          <w:rFonts w:ascii="Arial" w:eastAsia="Arial" w:hAnsi="Arial" w:cs="Arial"/>
          <w:sz w:val="24"/>
          <w:szCs w:val="24"/>
        </w:rPr>
      </w:pPr>
    </w:p>
    <w:p w14:paraId="27B05BC2" w14:textId="77777777" w:rsidR="00CF1675" w:rsidRDefault="00830F7E">
      <w:pPr>
        <w:spacing w:after="0" w:line="276" w:lineRule="auto"/>
        <w:rPr>
          <w:rFonts w:ascii="Arial" w:eastAsia="Arial" w:hAnsi="Arial" w:cs="Arial"/>
          <w:b/>
          <w:sz w:val="28"/>
          <w:szCs w:val="28"/>
        </w:rPr>
      </w:pPr>
      <w:r>
        <w:rPr>
          <w:rFonts w:ascii="Arial" w:eastAsia="Arial" w:hAnsi="Arial" w:cs="Arial"/>
          <w:b/>
          <w:sz w:val="28"/>
          <w:szCs w:val="28"/>
        </w:rPr>
        <w:t xml:space="preserve">How we store your personal information </w:t>
      </w:r>
    </w:p>
    <w:p w14:paraId="27B05BC3" w14:textId="77777777" w:rsidR="00CF1675" w:rsidRDefault="00830F7E">
      <w:p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Your information is securely stored in a password protected PL24CA Gmail contact lists. Other information is stored in password protected Google Drive Folders (and sometimes Dropbox folders). For full detail on who can access which password protected email address and associated folder/s, see the information table at the beginning of this Privacy Policy.  </w:t>
      </w:r>
    </w:p>
    <w:p w14:paraId="27B05BC4" w14:textId="77777777" w:rsidR="00CF1675" w:rsidRDefault="00CF1675">
      <w:pPr>
        <w:pBdr>
          <w:top w:val="nil"/>
          <w:left w:val="nil"/>
          <w:bottom w:val="nil"/>
          <w:right w:val="nil"/>
          <w:between w:val="nil"/>
        </w:pBdr>
        <w:spacing w:after="0" w:line="276" w:lineRule="auto"/>
        <w:rPr>
          <w:rFonts w:ascii="Arial" w:eastAsia="Arial" w:hAnsi="Arial" w:cs="Arial"/>
          <w:color w:val="000000"/>
          <w:sz w:val="24"/>
          <w:szCs w:val="24"/>
        </w:rPr>
      </w:pPr>
    </w:p>
    <w:p w14:paraId="27B05BC5" w14:textId="77777777" w:rsidR="00CF1675" w:rsidRDefault="00830F7E">
      <w:pPr>
        <w:spacing w:line="276" w:lineRule="auto"/>
        <w:rPr>
          <w:rFonts w:ascii="Arial" w:eastAsia="Arial" w:hAnsi="Arial" w:cs="Arial"/>
          <w:sz w:val="24"/>
          <w:szCs w:val="24"/>
        </w:rPr>
      </w:pPr>
      <w:r>
        <w:rPr>
          <w:rFonts w:ascii="Arial" w:eastAsia="Arial" w:hAnsi="Arial" w:cs="Arial"/>
          <w:sz w:val="24"/>
          <w:szCs w:val="24"/>
        </w:rPr>
        <w:t>We keep your personal information or that of the local community group of business – name, email and if you wish phone number and address -</w:t>
      </w:r>
      <w:r>
        <w:rPr>
          <w:rFonts w:ascii="Arial" w:eastAsia="Arial" w:hAnsi="Arial" w:cs="Arial"/>
          <w:color w:val="FF0000"/>
          <w:sz w:val="24"/>
          <w:szCs w:val="24"/>
        </w:rPr>
        <w:t xml:space="preserve"> </w:t>
      </w:r>
      <w:r>
        <w:rPr>
          <w:rFonts w:ascii="Arial" w:eastAsia="Arial" w:hAnsi="Arial" w:cs="Arial"/>
          <w:sz w:val="24"/>
          <w:szCs w:val="24"/>
        </w:rPr>
        <w:t xml:space="preserve">for as long as </w:t>
      </w:r>
      <w:r>
        <w:rPr>
          <w:rFonts w:ascii="Arial" w:eastAsia="Arial" w:hAnsi="Arial" w:cs="Arial"/>
          <w:b/>
          <w:sz w:val="24"/>
          <w:szCs w:val="24"/>
        </w:rPr>
        <w:t xml:space="preserve">you </w:t>
      </w:r>
      <w:r>
        <w:rPr>
          <w:rFonts w:ascii="Arial" w:eastAsia="Arial" w:hAnsi="Arial" w:cs="Arial"/>
          <w:sz w:val="24"/>
          <w:szCs w:val="24"/>
        </w:rPr>
        <w:t xml:space="preserve">wish to remain on our contact list. If you inform us that you no longer wish to be on our contact list, we will dispose of your information by taking your details off the contact list. </w:t>
      </w:r>
    </w:p>
    <w:p w14:paraId="27B05BC6" w14:textId="77777777" w:rsidR="00CF1675" w:rsidRDefault="00830F7E">
      <w:pPr>
        <w:spacing w:after="0"/>
        <w:rPr>
          <w:rFonts w:ascii="Arial" w:eastAsia="Arial" w:hAnsi="Arial" w:cs="Arial"/>
          <w:b/>
          <w:sz w:val="28"/>
          <w:szCs w:val="28"/>
        </w:rPr>
      </w:pPr>
      <w:r>
        <w:rPr>
          <w:rFonts w:ascii="Arial" w:eastAsia="Arial" w:hAnsi="Arial" w:cs="Arial"/>
          <w:b/>
          <w:sz w:val="28"/>
          <w:szCs w:val="28"/>
        </w:rPr>
        <w:t>Your data protection rights</w:t>
      </w:r>
    </w:p>
    <w:p w14:paraId="27B05BC7" w14:textId="77777777" w:rsidR="00CF1675" w:rsidRDefault="00830F7E">
      <w:pPr>
        <w:spacing w:after="0"/>
        <w:rPr>
          <w:rFonts w:ascii="Arial" w:eastAsia="Arial" w:hAnsi="Arial" w:cs="Arial"/>
          <w:sz w:val="24"/>
          <w:szCs w:val="24"/>
        </w:rPr>
      </w:pPr>
      <w:r>
        <w:rPr>
          <w:rFonts w:ascii="Arial" w:eastAsia="Arial" w:hAnsi="Arial" w:cs="Arial"/>
          <w:sz w:val="24"/>
          <w:szCs w:val="24"/>
        </w:rPr>
        <w:t>Under data protection law, you have rights including:</w:t>
      </w:r>
    </w:p>
    <w:p w14:paraId="27B05BC8" w14:textId="77777777" w:rsidR="00CF1675" w:rsidRDefault="00830F7E">
      <w:pPr>
        <w:rPr>
          <w:rFonts w:ascii="Arial" w:eastAsia="Arial" w:hAnsi="Arial" w:cs="Arial"/>
          <w:sz w:val="24"/>
          <w:szCs w:val="24"/>
        </w:rPr>
      </w:pPr>
      <w:r>
        <w:rPr>
          <w:rFonts w:ascii="Arial" w:eastAsia="Arial" w:hAnsi="Arial" w:cs="Arial"/>
          <w:b/>
          <w:sz w:val="24"/>
          <w:szCs w:val="24"/>
        </w:rPr>
        <w:t>Your right of access</w:t>
      </w:r>
      <w:r>
        <w:rPr>
          <w:rFonts w:ascii="Arial" w:eastAsia="Arial" w:hAnsi="Arial" w:cs="Arial"/>
          <w:sz w:val="24"/>
          <w:szCs w:val="24"/>
        </w:rPr>
        <w:t xml:space="preserve"> - You have the right to ask us for copies of your personal information. </w:t>
      </w:r>
    </w:p>
    <w:p w14:paraId="27B05BC9" w14:textId="77777777" w:rsidR="00CF1675" w:rsidRDefault="00830F7E">
      <w:pPr>
        <w:rPr>
          <w:rFonts w:ascii="Arial" w:eastAsia="Arial" w:hAnsi="Arial" w:cs="Arial"/>
          <w:sz w:val="24"/>
          <w:szCs w:val="24"/>
        </w:rPr>
      </w:pPr>
      <w:r>
        <w:rPr>
          <w:rFonts w:ascii="Arial" w:eastAsia="Arial" w:hAnsi="Arial" w:cs="Arial"/>
          <w:b/>
          <w:sz w:val="24"/>
          <w:szCs w:val="24"/>
        </w:rPr>
        <w:t>Your right to rectification</w:t>
      </w:r>
      <w:r>
        <w:rPr>
          <w:rFonts w:ascii="Arial" w:eastAsia="Arial" w:hAnsi="Arial" w:cs="Arial"/>
          <w:sz w:val="24"/>
          <w:szCs w:val="24"/>
        </w:rPr>
        <w:t xml:space="preserve"> - You have the right to ask us to rectify personal information you think is inaccurate. You also have the right to ask us to complete information you think is incomplete. </w:t>
      </w:r>
    </w:p>
    <w:p w14:paraId="27B05BCA" w14:textId="77777777" w:rsidR="00CF1675" w:rsidRDefault="00830F7E">
      <w:pPr>
        <w:rPr>
          <w:rFonts w:ascii="Arial" w:eastAsia="Arial" w:hAnsi="Arial" w:cs="Arial"/>
          <w:sz w:val="24"/>
          <w:szCs w:val="24"/>
        </w:rPr>
      </w:pPr>
      <w:r>
        <w:rPr>
          <w:rFonts w:ascii="Arial" w:eastAsia="Arial" w:hAnsi="Arial" w:cs="Arial"/>
          <w:b/>
          <w:sz w:val="24"/>
          <w:szCs w:val="24"/>
        </w:rPr>
        <w:t>Your right to erasure</w:t>
      </w:r>
      <w:r>
        <w:rPr>
          <w:rFonts w:ascii="Arial" w:eastAsia="Arial" w:hAnsi="Arial" w:cs="Arial"/>
          <w:sz w:val="24"/>
          <w:szCs w:val="24"/>
        </w:rPr>
        <w:t xml:space="preserve"> - You have the right to ask us to erase your personal information in certain circumstances. </w:t>
      </w:r>
    </w:p>
    <w:p w14:paraId="27B05BCB" w14:textId="77777777" w:rsidR="00CF1675" w:rsidRDefault="00830F7E">
      <w:pPr>
        <w:rPr>
          <w:rFonts w:ascii="Arial" w:eastAsia="Arial" w:hAnsi="Arial" w:cs="Arial"/>
          <w:sz w:val="24"/>
          <w:szCs w:val="24"/>
        </w:rPr>
      </w:pPr>
      <w:r>
        <w:rPr>
          <w:rFonts w:ascii="Arial" w:eastAsia="Arial" w:hAnsi="Arial" w:cs="Arial"/>
          <w:b/>
          <w:sz w:val="24"/>
          <w:szCs w:val="24"/>
        </w:rPr>
        <w:t>Your right to restriction of processing</w:t>
      </w:r>
      <w:r>
        <w:rPr>
          <w:rFonts w:ascii="Arial" w:eastAsia="Arial" w:hAnsi="Arial" w:cs="Arial"/>
          <w:sz w:val="24"/>
          <w:szCs w:val="24"/>
        </w:rPr>
        <w:t xml:space="preserve"> - You have the right to ask us to restrict the processing of your personal information in certain circumstances. </w:t>
      </w:r>
    </w:p>
    <w:p w14:paraId="27B05BCC" w14:textId="77777777" w:rsidR="00CF1675" w:rsidRDefault="00830F7E">
      <w:pPr>
        <w:rPr>
          <w:rFonts w:ascii="Arial" w:eastAsia="Arial" w:hAnsi="Arial" w:cs="Arial"/>
          <w:sz w:val="24"/>
          <w:szCs w:val="24"/>
        </w:rPr>
      </w:pPr>
      <w:r>
        <w:rPr>
          <w:rFonts w:ascii="Arial" w:eastAsia="Arial" w:hAnsi="Arial" w:cs="Arial"/>
          <w:b/>
          <w:sz w:val="24"/>
          <w:szCs w:val="24"/>
        </w:rPr>
        <w:lastRenderedPageBreak/>
        <w:t>Your right to object to processing</w:t>
      </w:r>
      <w:r>
        <w:rPr>
          <w:rFonts w:ascii="Arial" w:eastAsia="Arial" w:hAnsi="Arial" w:cs="Arial"/>
          <w:sz w:val="24"/>
          <w:szCs w:val="24"/>
        </w:rPr>
        <w:t xml:space="preserve"> - You have the </w:t>
      </w:r>
      <w:proofErr w:type="spellStart"/>
      <w:r>
        <w:rPr>
          <w:rFonts w:ascii="Arial" w:eastAsia="Arial" w:hAnsi="Arial" w:cs="Arial"/>
          <w:sz w:val="24"/>
          <w:szCs w:val="24"/>
        </w:rPr>
        <w:t>the</w:t>
      </w:r>
      <w:proofErr w:type="spellEnd"/>
      <w:r>
        <w:rPr>
          <w:rFonts w:ascii="Arial" w:eastAsia="Arial" w:hAnsi="Arial" w:cs="Arial"/>
          <w:sz w:val="24"/>
          <w:szCs w:val="24"/>
        </w:rPr>
        <w:t xml:space="preserve"> right to object to the processing of your personal information in certain circumstances.</w:t>
      </w:r>
    </w:p>
    <w:p w14:paraId="27B05BCD" w14:textId="77777777" w:rsidR="00CF1675" w:rsidRDefault="00830F7E">
      <w:pPr>
        <w:rPr>
          <w:rFonts w:ascii="Arial" w:eastAsia="Arial" w:hAnsi="Arial" w:cs="Arial"/>
          <w:sz w:val="24"/>
          <w:szCs w:val="24"/>
        </w:rPr>
      </w:pPr>
      <w:r>
        <w:rPr>
          <w:rFonts w:ascii="Arial" w:eastAsia="Arial" w:hAnsi="Arial" w:cs="Arial"/>
          <w:b/>
          <w:sz w:val="24"/>
          <w:szCs w:val="24"/>
        </w:rPr>
        <w:t>Your right to data portability</w:t>
      </w:r>
      <w:r>
        <w:rPr>
          <w:rFonts w:ascii="Arial" w:eastAsia="Arial" w:hAnsi="Arial" w:cs="Arial"/>
          <w:sz w:val="24"/>
          <w:szCs w:val="24"/>
        </w:rPr>
        <w:t xml:space="preserve"> - You have the right to ask that we transfer the personal information you gave us to another organisation, or to you, in certain circumstances.</w:t>
      </w:r>
    </w:p>
    <w:p w14:paraId="27B05BCE" w14:textId="77777777" w:rsidR="00CF1675" w:rsidRDefault="00830F7E">
      <w:pPr>
        <w:rPr>
          <w:rFonts w:ascii="Arial" w:eastAsia="Arial" w:hAnsi="Arial" w:cs="Arial"/>
          <w:sz w:val="24"/>
          <w:szCs w:val="24"/>
        </w:rPr>
      </w:pPr>
      <w:r>
        <w:rPr>
          <w:rFonts w:ascii="Arial" w:eastAsia="Arial" w:hAnsi="Arial" w:cs="Arial"/>
          <w:sz w:val="24"/>
          <w:szCs w:val="24"/>
        </w:rPr>
        <w:t>You are not required to pay any charge for exercising your rights. If you make a request, we have one month to respond to you.</w:t>
      </w:r>
    </w:p>
    <w:p w14:paraId="27B05BD3" w14:textId="1EB2E65F" w:rsidR="00CF1675" w:rsidRPr="00890625" w:rsidRDefault="00830F7E" w:rsidP="00890625">
      <w:pPr>
        <w:rPr>
          <w:rFonts w:ascii="Arial" w:eastAsia="Arial" w:hAnsi="Arial" w:cs="Arial"/>
          <w:color w:val="0033CC"/>
          <w:sz w:val="24"/>
          <w:szCs w:val="24"/>
        </w:rPr>
      </w:pPr>
      <w:r>
        <w:rPr>
          <w:rFonts w:ascii="Arial" w:eastAsia="Arial" w:hAnsi="Arial" w:cs="Arial"/>
          <w:sz w:val="24"/>
          <w:szCs w:val="24"/>
        </w:rPr>
        <w:t>If you wish to make a request, please contact us at:</w:t>
      </w:r>
      <w:r w:rsidR="00890625">
        <w:rPr>
          <w:rFonts w:ascii="Arial" w:eastAsia="Arial" w:hAnsi="Arial" w:cs="Arial"/>
          <w:sz w:val="24"/>
          <w:szCs w:val="24"/>
        </w:rPr>
        <w:t xml:space="preserve"> </w:t>
      </w:r>
      <w:hyperlink r:id="rId13" w:history="1">
        <w:r w:rsidR="00890625" w:rsidRPr="00890625">
          <w:rPr>
            <w:rStyle w:val="Hyperlink"/>
            <w:rFonts w:ascii="Arial" w:eastAsia="Arial" w:hAnsi="Arial" w:cs="Arial"/>
            <w:color w:val="0033CC"/>
            <w:sz w:val="24"/>
            <w:szCs w:val="24"/>
          </w:rPr>
          <w:t>pl24community@gmail.com</w:t>
        </w:r>
      </w:hyperlink>
    </w:p>
    <w:p w14:paraId="27B05BD5" w14:textId="77777777" w:rsidR="00CF1675" w:rsidRDefault="00830F7E">
      <w:pPr>
        <w:rPr>
          <w:rFonts w:ascii="Arial" w:eastAsia="Arial" w:hAnsi="Arial" w:cs="Arial"/>
          <w:b/>
          <w:sz w:val="24"/>
          <w:szCs w:val="24"/>
        </w:rPr>
      </w:pPr>
      <w:r>
        <w:rPr>
          <w:rFonts w:ascii="Arial" w:eastAsia="Arial" w:hAnsi="Arial" w:cs="Arial"/>
          <w:b/>
          <w:sz w:val="24"/>
          <w:szCs w:val="24"/>
        </w:rPr>
        <w:t xml:space="preserve">Note: </w:t>
      </w:r>
      <w:r>
        <w:rPr>
          <w:rFonts w:ascii="Arial" w:eastAsia="Arial" w:hAnsi="Arial" w:cs="Arial"/>
          <w:sz w:val="24"/>
          <w:szCs w:val="24"/>
        </w:rPr>
        <w:t xml:space="preserve">Under the General Data Protection Regulation (GDPR), the lawful bases we rely on for processing this information are: </w:t>
      </w:r>
    </w:p>
    <w:p w14:paraId="27B05BD6" w14:textId="77777777" w:rsidR="00CF1675" w:rsidRDefault="00830F7E">
      <w:pPr>
        <w:numPr>
          <w:ilvl w:val="0"/>
          <w:numId w:val="3"/>
        </w:numPr>
        <w:pBdr>
          <w:top w:val="nil"/>
          <w:left w:val="nil"/>
          <w:bottom w:val="nil"/>
          <w:right w:val="nil"/>
          <w:between w:val="nil"/>
        </w:pBdr>
        <w:ind w:left="113" w:hanging="113"/>
        <w:rPr>
          <w:rFonts w:ascii="Arial" w:eastAsia="Arial" w:hAnsi="Arial" w:cs="Arial"/>
          <w:b/>
          <w:color w:val="000000"/>
          <w:sz w:val="24"/>
          <w:szCs w:val="24"/>
        </w:rPr>
      </w:pPr>
      <w:r>
        <w:rPr>
          <w:rFonts w:ascii="Arial" w:eastAsia="Arial" w:hAnsi="Arial" w:cs="Arial"/>
          <w:b/>
          <w:color w:val="000000"/>
          <w:sz w:val="24"/>
          <w:szCs w:val="24"/>
        </w:rPr>
        <w:t xml:space="preserve">Your consent. </w:t>
      </w:r>
    </w:p>
    <w:p w14:paraId="27B05BD7" w14:textId="77777777" w:rsidR="00CF1675" w:rsidRDefault="00830F7E">
      <w:pPr>
        <w:rPr>
          <w:rFonts w:ascii="Arial" w:eastAsia="Arial" w:hAnsi="Arial" w:cs="Arial"/>
          <w:b/>
          <w:sz w:val="24"/>
          <w:szCs w:val="24"/>
        </w:rPr>
      </w:pPr>
      <w:r>
        <w:rPr>
          <w:rFonts w:ascii="Arial" w:eastAsia="Arial" w:hAnsi="Arial" w:cs="Arial"/>
          <w:b/>
          <w:sz w:val="24"/>
          <w:szCs w:val="24"/>
        </w:rPr>
        <w:t>Further information on this is to be found at:</w:t>
      </w:r>
    </w:p>
    <w:p w14:paraId="27B05BD8" w14:textId="77777777" w:rsidR="00CF1675" w:rsidRDefault="00830F7E">
      <w:pPr>
        <w:rPr>
          <w:b/>
          <w:color w:val="0000FF"/>
          <w:sz w:val="24"/>
          <w:szCs w:val="24"/>
        </w:rPr>
      </w:pPr>
      <w:hyperlink r:id="rId14">
        <w:r>
          <w:rPr>
            <w:rFonts w:ascii="Arial" w:eastAsia="Arial" w:hAnsi="Arial" w:cs="Arial"/>
            <w:color w:val="0000FF"/>
            <w:sz w:val="24"/>
            <w:szCs w:val="24"/>
            <w:u w:val="single"/>
          </w:rPr>
          <w:t>https://ico.org.uk/for-organisations/guide-to-data-protection/guide-to-the-general-data-protection-regulation-gdpr/lawful-basis-for-processing/consent/</w:t>
        </w:r>
      </w:hyperlink>
    </w:p>
    <w:p w14:paraId="27B05BD9" w14:textId="77777777" w:rsidR="00CF1675" w:rsidRDefault="00830F7E">
      <w:pPr>
        <w:spacing w:after="0"/>
        <w:rPr>
          <w:rFonts w:ascii="Arial" w:eastAsia="Arial" w:hAnsi="Arial" w:cs="Arial"/>
          <w:b/>
          <w:sz w:val="28"/>
          <w:szCs w:val="28"/>
        </w:rPr>
      </w:pPr>
      <w:r>
        <w:rPr>
          <w:rFonts w:ascii="Arial" w:eastAsia="Arial" w:hAnsi="Arial" w:cs="Arial"/>
          <w:b/>
          <w:sz w:val="28"/>
          <w:szCs w:val="28"/>
        </w:rPr>
        <w:t>How to complain</w:t>
      </w:r>
    </w:p>
    <w:p w14:paraId="27B05BDE" w14:textId="5ADD603A" w:rsidR="00CF1675" w:rsidRDefault="00830F7E" w:rsidP="00890625">
      <w:pPr>
        <w:spacing w:after="0"/>
        <w:rPr>
          <w:rFonts w:ascii="Arial" w:eastAsia="Arial" w:hAnsi="Arial" w:cs="Arial"/>
          <w:sz w:val="24"/>
          <w:szCs w:val="24"/>
        </w:rPr>
      </w:pPr>
      <w:r>
        <w:rPr>
          <w:rFonts w:ascii="Arial" w:eastAsia="Arial" w:hAnsi="Arial" w:cs="Arial"/>
          <w:sz w:val="24"/>
          <w:szCs w:val="24"/>
        </w:rPr>
        <w:t>If you have any concerns about our use of your personal information, you can make a complaint to us at:</w:t>
      </w:r>
      <w:r w:rsidR="00890625">
        <w:rPr>
          <w:rFonts w:ascii="Arial" w:eastAsia="Arial" w:hAnsi="Arial" w:cs="Arial"/>
          <w:sz w:val="24"/>
          <w:szCs w:val="24"/>
        </w:rPr>
        <w:t xml:space="preserve"> </w:t>
      </w:r>
      <w:hyperlink r:id="rId15" w:history="1">
        <w:r w:rsidR="00890625" w:rsidRPr="000734F1">
          <w:rPr>
            <w:rStyle w:val="Hyperlink"/>
            <w:rFonts w:ascii="Arial" w:eastAsia="Arial" w:hAnsi="Arial" w:cs="Arial"/>
            <w:sz w:val="24"/>
            <w:szCs w:val="24"/>
          </w:rPr>
          <w:t>pl24community@gmail.com</w:t>
        </w:r>
      </w:hyperlink>
    </w:p>
    <w:p w14:paraId="27B05BDF" w14:textId="77777777" w:rsidR="00CF1675" w:rsidRDefault="00CF1675">
      <w:pPr>
        <w:spacing w:after="0" w:line="240" w:lineRule="auto"/>
        <w:rPr>
          <w:rFonts w:ascii="Arial" w:eastAsia="Arial" w:hAnsi="Arial" w:cs="Arial"/>
          <w:sz w:val="24"/>
          <w:szCs w:val="24"/>
        </w:rPr>
      </w:pPr>
    </w:p>
    <w:p w14:paraId="27B05BE0" w14:textId="77777777" w:rsidR="00CF1675" w:rsidRDefault="00830F7E">
      <w:pPr>
        <w:rPr>
          <w:rFonts w:ascii="Arial" w:eastAsia="Arial" w:hAnsi="Arial" w:cs="Arial"/>
          <w:sz w:val="24"/>
          <w:szCs w:val="24"/>
        </w:rPr>
      </w:pPr>
      <w:r>
        <w:rPr>
          <w:rFonts w:ascii="Arial" w:eastAsia="Arial" w:hAnsi="Arial" w:cs="Arial"/>
          <w:sz w:val="24"/>
          <w:szCs w:val="24"/>
        </w:rPr>
        <w:t xml:space="preserve">You can also complain to the ICO if you are unhappy with how we have used your data. The ICO’s address:            </w:t>
      </w:r>
    </w:p>
    <w:p w14:paraId="27B05BE1"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Information Commissioner’s Office</w:t>
      </w:r>
    </w:p>
    <w:p w14:paraId="27B05BE2"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Wycliffe House</w:t>
      </w:r>
    </w:p>
    <w:p w14:paraId="27B05BE3"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Water Lane</w:t>
      </w:r>
    </w:p>
    <w:p w14:paraId="27B05BE4"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Wilmslow</w:t>
      </w:r>
    </w:p>
    <w:p w14:paraId="27B05BE5"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Cheshire</w:t>
      </w:r>
    </w:p>
    <w:p w14:paraId="27B05BE6"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SK9 5AF</w:t>
      </w:r>
    </w:p>
    <w:p w14:paraId="27B05BE7" w14:textId="77777777" w:rsidR="00CF1675" w:rsidRDefault="00830F7E">
      <w:pPr>
        <w:rPr>
          <w:color w:val="0000FF"/>
        </w:rPr>
      </w:pPr>
      <w:r>
        <w:rPr>
          <w:rFonts w:ascii="Arial" w:eastAsia="Arial" w:hAnsi="Arial" w:cs="Arial"/>
          <w:sz w:val="24"/>
          <w:szCs w:val="24"/>
        </w:rPr>
        <w:t xml:space="preserve">Helpline number: 0303 123 1113      ICO website: </w:t>
      </w:r>
      <w:hyperlink r:id="rId16">
        <w:r>
          <w:rPr>
            <w:rFonts w:ascii="Arial" w:eastAsia="Arial" w:hAnsi="Arial" w:cs="Arial"/>
            <w:color w:val="0000FF"/>
            <w:sz w:val="24"/>
            <w:szCs w:val="24"/>
            <w:u w:val="single"/>
          </w:rPr>
          <w:t>https://www.ico.org.uk</w:t>
        </w:r>
      </w:hyperlink>
      <w:r>
        <w:rPr>
          <w:color w:val="0000FF"/>
        </w:rPr>
        <w:t xml:space="preserve"> </w:t>
      </w:r>
    </w:p>
    <w:p w14:paraId="27B05BE8" w14:textId="77777777" w:rsidR="00CF1675" w:rsidRDefault="00830F7E">
      <w:pPr>
        <w:rPr>
          <w:rFonts w:ascii="Arial" w:eastAsia="Arial" w:hAnsi="Arial" w:cs="Arial"/>
          <w:b/>
          <w:sz w:val="24"/>
          <w:szCs w:val="24"/>
        </w:rPr>
      </w:pPr>
      <w:r>
        <w:rPr>
          <w:rFonts w:ascii="Arial" w:eastAsia="Arial" w:hAnsi="Arial" w:cs="Arial"/>
          <w:b/>
          <w:sz w:val="24"/>
          <w:szCs w:val="24"/>
        </w:rPr>
        <w:t>------------------------------------------------------------------------------------------------------------------------</w:t>
      </w:r>
      <w:r>
        <w:rPr>
          <w:rFonts w:ascii="Arial" w:eastAsia="Arial" w:hAnsi="Arial" w:cs="Arial"/>
          <w:b/>
          <w:sz w:val="28"/>
          <w:szCs w:val="28"/>
        </w:rPr>
        <w:t>PTO for Part B</w:t>
      </w:r>
    </w:p>
    <w:p w14:paraId="27B05BE9" w14:textId="77777777" w:rsidR="00CF1675" w:rsidRDefault="00830F7E">
      <w:pPr>
        <w:rPr>
          <w:rFonts w:ascii="Arial" w:eastAsia="Arial" w:hAnsi="Arial" w:cs="Arial"/>
          <w:b/>
          <w:sz w:val="32"/>
          <w:szCs w:val="32"/>
        </w:rPr>
      </w:pPr>
      <w:r>
        <w:rPr>
          <w:rFonts w:ascii="Arial" w:eastAsia="Arial" w:hAnsi="Arial" w:cs="Arial"/>
          <w:b/>
          <w:sz w:val="32"/>
          <w:szCs w:val="32"/>
        </w:rPr>
        <w:t xml:space="preserve">PL24 Community Association (PL24CA) Privacy Policy Part B </w:t>
      </w:r>
    </w:p>
    <w:p w14:paraId="27B05BEA" w14:textId="77777777" w:rsidR="00CF1675" w:rsidRDefault="00830F7E">
      <w:pPr>
        <w:rPr>
          <w:rFonts w:ascii="Arial" w:eastAsia="Arial" w:hAnsi="Arial" w:cs="Arial"/>
          <w:b/>
          <w:sz w:val="32"/>
          <w:szCs w:val="32"/>
        </w:rPr>
      </w:pPr>
      <w:r>
        <w:rPr>
          <w:rFonts w:ascii="Arial" w:eastAsia="Arial" w:hAnsi="Arial" w:cs="Arial"/>
          <w:b/>
          <w:sz w:val="24"/>
          <w:szCs w:val="24"/>
        </w:rPr>
        <w:t>Part B relates to PL24 Magazine</w:t>
      </w:r>
      <w:r>
        <w:rPr>
          <w:rFonts w:ascii="Arial" w:eastAsia="Arial" w:hAnsi="Arial" w:cs="Arial"/>
          <w:sz w:val="24"/>
          <w:szCs w:val="24"/>
        </w:rPr>
        <w:t xml:space="preserve"> and is for individuals, local community groups and organisations who submit articles, poems, letters or similar for inclusion in the magazine.</w:t>
      </w:r>
    </w:p>
    <w:p w14:paraId="27B05BEB" w14:textId="77777777" w:rsidR="00CF1675" w:rsidRDefault="00830F7E">
      <w:pPr>
        <w:rPr>
          <w:rFonts w:ascii="Arial" w:eastAsia="Arial" w:hAnsi="Arial" w:cs="Arial"/>
          <w:b/>
          <w:sz w:val="28"/>
          <w:szCs w:val="28"/>
        </w:rPr>
      </w:pPr>
      <w:r>
        <w:rPr>
          <w:rFonts w:ascii="Arial" w:eastAsia="Arial" w:hAnsi="Arial" w:cs="Arial"/>
          <w:b/>
          <w:sz w:val="28"/>
          <w:szCs w:val="28"/>
        </w:rPr>
        <w:t xml:space="preserve">Our contact details </w:t>
      </w:r>
    </w:p>
    <w:p w14:paraId="27B05BEF" w14:textId="06C228D4" w:rsidR="00CF1675" w:rsidRDefault="00890625">
      <w:pPr>
        <w:spacing w:after="0" w:line="276" w:lineRule="auto"/>
        <w:rPr>
          <w:rFonts w:ascii="Arial" w:eastAsia="Arial" w:hAnsi="Arial" w:cs="Arial"/>
          <w:color w:val="0000FF"/>
          <w:sz w:val="24"/>
          <w:szCs w:val="24"/>
        </w:rPr>
      </w:pPr>
      <w:r w:rsidRPr="00DC1D2A">
        <w:rPr>
          <w:rFonts w:ascii="Arial" w:hAnsi="Arial" w:cs="Arial"/>
          <w:b/>
          <w:bCs/>
          <w:sz w:val="24"/>
          <w:szCs w:val="24"/>
        </w:rPr>
        <w:t>General Enquiries:</w:t>
      </w:r>
      <w:r w:rsidR="00DC1D2A">
        <w:rPr>
          <w:rFonts w:ascii="Arial" w:hAnsi="Arial" w:cs="Arial"/>
        </w:rPr>
        <w:t xml:space="preserve"> </w:t>
      </w:r>
      <w:hyperlink r:id="rId17">
        <w:r w:rsidR="00830F7E">
          <w:rPr>
            <w:rFonts w:ascii="Arial" w:eastAsia="Arial" w:hAnsi="Arial" w:cs="Arial"/>
            <w:color w:val="0000FF"/>
            <w:sz w:val="24"/>
            <w:szCs w:val="24"/>
            <w:u w:val="single"/>
          </w:rPr>
          <w:t>pl24community@gmail.com</w:t>
        </w:r>
      </w:hyperlink>
    </w:p>
    <w:p w14:paraId="27B05BF0" w14:textId="77777777" w:rsidR="00CF1675" w:rsidRDefault="00830F7E">
      <w:pPr>
        <w:spacing w:after="0" w:line="276" w:lineRule="auto"/>
        <w:rPr>
          <w:rFonts w:ascii="Arial" w:eastAsia="Arial" w:hAnsi="Arial" w:cs="Arial"/>
          <w:color w:val="0000FF"/>
          <w:sz w:val="24"/>
          <w:szCs w:val="24"/>
        </w:rPr>
      </w:pPr>
      <w:r>
        <w:rPr>
          <w:rFonts w:ascii="Arial" w:eastAsia="Arial" w:hAnsi="Arial" w:cs="Arial"/>
          <w:b/>
          <w:sz w:val="24"/>
          <w:szCs w:val="24"/>
        </w:rPr>
        <w:t>Magazine contributors’ email:</w:t>
      </w:r>
      <w:r>
        <w:rPr>
          <w:rFonts w:ascii="Arial" w:eastAsia="Arial" w:hAnsi="Arial" w:cs="Arial"/>
          <w:sz w:val="24"/>
          <w:szCs w:val="24"/>
        </w:rPr>
        <w:t xml:space="preserve"> </w:t>
      </w:r>
      <w:hyperlink r:id="rId18">
        <w:r>
          <w:rPr>
            <w:rFonts w:ascii="Arial" w:eastAsia="Arial" w:hAnsi="Arial" w:cs="Arial"/>
            <w:color w:val="0000FF"/>
            <w:sz w:val="24"/>
            <w:szCs w:val="24"/>
            <w:u w:val="single"/>
          </w:rPr>
          <w:t>pl24magazine@gmail.com</w:t>
        </w:r>
      </w:hyperlink>
    </w:p>
    <w:p w14:paraId="27B05BF1" w14:textId="77777777" w:rsidR="00CF1675" w:rsidRDefault="00CF1675">
      <w:pPr>
        <w:spacing w:after="0" w:line="276" w:lineRule="auto"/>
        <w:rPr>
          <w:rFonts w:ascii="Arial" w:eastAsia="Arial" w:hAnsi="Arial" w:cs="Arial"/>
          <w:color w:val="0000FF"/>
          <w:sz w:val="24"/>
          <w:szCs w:val="24"/>
        </w:rPr>
      </w:pPr>
    </w:p>
    <w:p w14:paraId="27B05BF2" w14:textId="77777777" w:rsidR="00CF1675" w:rsidRDefault="00830F7E">
      <w:pPr>
        <w:spacing w:after="0"/>
        <w:rPr>
          <w:rFonts w:ascii="Arial" w:eastAsia="Arial" w:hAnsi="Arial" w:cs="Arial"/>
          <w:b/>
          <w:sz w:val="28"/>
          <w:szCs w:val="28"/>
        </w:rPr>
      </w:pPr>
      <w:r>
        <w:rPr>
          <w:rFonts w:ascii="Arial" w:eastAsia="Arial" w:hAnsi="Arial" w:cs="Arial"/>
          <w:b/>
          <w:sz w:val="28"/>
          <w:szCs w:val="28"/>
        </w:rPr>
        <w:t xml:space="preserve">The type of personal information we collect </w:t>
      </w:r>
    </w:p>
    <w:p w14:paraId="27B05BF3" w14:textId="77777777" w:rsidR="00CF1675" w:rsidRDefault="00830F7E">
      <w:pPr>
        <w:spacing w:after="0"/>
        <w:rPr>
          <w:rFonts w:ascii="Arial" w:eastAsia="Arial" w:hAnsi="Arial" w:cs="Arial"/>
          <w:sz w:val="24"/>
          <w:szCs w:val="24"/>
        </w:rPr>
      </w:pPr>
      <w:r>
        <w:rPr>
          <w:rFonts w:ascii="Arial" w:eastAsia="Arial" w:hAnsi="Arial" w:cs="Arial"/>
          <w:sz w:val="24"/>
          <w:szCs w:val="24"/>
        </w:rPr>
        <w:t>We currently collect and process the following information:</w:t>
      </w:r>
    </w:p>
    <w:p w14:paraId="27B05BF4"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personal identifiers, contacts and characteristics (for example, name, email address and telephone number where supplied). </w:t>
      </w:r>
    </w:p>
    <w:p w14:paraId="27B05BF5" w14:textId="77777777" w:rsidR="00CF1675" w:rsidRDefault="00830F7E">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A local community group or organisation’s identifiers, contacts and characteristics (for example, contact name, email address and telephone number where supplied).</w:t>
      </w:r>
    </w:p>
    <w:p w14:paraId="27B05BF6" w14:textId="77777777" w:rsidR="00CF1675" w:rsidRDefault="00830F7E">
      <w:pPr>
        <w:spacing w:after="0"/>
        <w:rPr>
          <w:rFonts w:ascii="Arial" w:eastAsia="Arial" w:hAnsi="Arial" w:cs="Arial"/>
          <w:b/>
          <w:sz w:val="28"/>
          <w:szCs w:val="28"/>
        </w:rPr>
      </w:pPr>
      <w:r>
        <w:rPr>
          <w:rFonts w:ascii="Arial" w:eastAsia="Arial" w:hAnsi="Arial" w:cs="Arial"/>
          <w:b/>
          <w:sz w:val="28"/>
          <w:szCs w:val="28"/>
        </w:rPr>
        <w:t>How we get the personal information and why we have it</w:t>
      </w:r>
    </w:p>
    <w:p w14:paraId="27B05BF7" w14:textId="77777777" w:rsidR="00CF1675" w:rsidRDefault="00830F7E">
      <w:pPr>
        <w:spacing w:after="0"/>
        <w:rPr>
          <w:rFonts w:ascii="Arial" w:eastAsia="Arial" w:hAnsi="Arial" w:cs="Arial"/>
          <w:sz w:val="24"/>
          <w:szCs w:val="24"/>
        </w:rPr>
      </w:pPr>
      <w:r>
        <w:rPr>
          <w:rFonts w:ascii="Arial" w:eastAsia="Arial" w:hAnsi="Arial" w:cs="Arial"/>
          <w:sz w:val="24"/>
          <w:szCs w:val="24"/>
        </w:rPr>
        <w:t>Most of the personal information we process is provided to us directly by you the individual, local community group or business for one of the following reasons:</w:t>
      </w:r>
    </w:p>
    <w:p w14:paraId="27B05BF8"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 enable us to remind you of the submission dates for articles for PL24 Magazine.</w:t>
      </w:r>
    </w:p>
    <w:p w14:paraId="27B05BF9"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to alert you to opportunities to publicise your local community group, organisation or business where appropriate in the magazine or on the </w:t>
      </w:r>
      <w:proofErr w:type="gramStart"/>
      <w:r>
        <w:rPr>
          <w:rFonts w:ascii="Arial" w:eastAsia="Arial" w:hAnsi="Arial" w:cs="Arial"/>
          <w:color w:val="000000"/>
          <w:sz w:val="24"/>
          <w:szCs w:val="24"/>
        </w:rPr>
        <w:t>website;</w:t>
      </w:r>
      <w:proofErr w:type="gramEnd"/>
    </w:p>
    <w:p w14:paraId="27B05BFA"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keep you updated with PL24CA events and </w:t>
      </w:r>
      <w:proofErr w:type="gramStart"/>
      <w:r>
        <w:rPr>
          <w:rFonts w:ascii="Arial" w:eastAsia="Arial" w:hAnsi="Arial" w:cs="Arial"/>
          <w:color w:val="000000"/>
          <w:sz w:val="24"/>
          <w:szCs w:val="24"/>
        </w:rPr>
        <w:t>activities;</w:t>
      </w:r>
      <w:proofErr w:type="gramEnd"/>
    </w:p>
    <w:p w14:paraId="27B05BFB" w14:textId="77777777" w:rsidR="00CF1675" w:rsidRDefault="00830F7E">
      <w:pPr>
        <w:numPr>
          <w:ilvl w:val="0"/>
          <w:numId w:val="2"/>
        </w:numPr>
        <w:pBdr>
          <w:top w:val="nil"/>
          <w:left w:val="nil"/>
          <w:bottom w:val="nil"/>
          <w:right w:val="nil"/>
          <w:between w:val="nil"/>
        </w:pBdr>
        <w:spacing w:after="384"/>
        <w:rPr>
          <w:rFonts w:ascii="Arial" w:eastAsia="Arial" w:hAnsi="Arial" w:cs="Arial"/>
          <w:color w:val="000000"/>
          <w:sz w:val="24"/>
          <w:szCs w:val="24"/>
        </w:rPr>
      </w:pPr>
      <w:r>
        <w:rPr>
          <w:rFonts w:ascii="Arial" w:eastAsia="Arial" w:hAnsi="Arial" w:cs="Arial"/>
          <w:color w:val="000000"/>
          <w:sz w:val="24"/>
          <w:szCs w:val="24"/>
        </w:rPr>
        <w:t>to notify you of winners of prize draws and/or competitions.</w:t>
      </w:r>
    </w:p>
    <w:p w14:paraId="27B05BFC" w14:textId="77777777" w:rsidR="00CF1675" w:rsidRDefault="00830F7E">
      <w:pPr>
        <w:spacing w:after="0"/>
        <w:rPr>
          <w:rFonts w:ascii="Arial" w:eastAsia="Arial" w:hAnsi="Arial" w:cs="Arial"/>
          <w:b/>
          <w:sz w:val="28"/>
          <w:szCs w:val="28"/>
        </w:rPr>
      </w:pPr>
      <w:r>
        <w:rPr>
          <w:rFonts w:ascii="Arial" w:eastAsia="Arial" w:hAnsi="Arial" w:cs="Arial"/>
          <w:b/>
          <w:sz w:val="28"/>
          <w:szCs w:val="28"/>
        </w:rPr>
        <w:t>Consent to pass information onto a third party.</w:t>
      </w:r>
    </w:p>
    <w:p w14:paraId="27B05BFD" w14:textId="77777777" w:rsidR="00CF1675" w:rsidRDefault="00830F7E">
      <w:pPr>
        <w:spacing w:after="0"/>
        <w:rPr>
          <w:rFonts w:ascii="Arial" w:eastAsia="Arial" w:hAnsi="Arial" w:cs="Arial"/>
          <w:sz w:val="24"/>
          <w:szCs w:val="24"/>
        </w:rPr>
      </w:pPr>
      <w:r>
        <w:rPr>
          <w:rFonts w:ascii="Arial" w:eastAsia="Arial" w:hAnsi="Arial" w:cs="Arial"/>
          <w:sz w:val="24"/>
          <w:szCs w:val="24"/>
        </w:rPr>
        <w:t xml:space="preserve">We will never pass on your contact information to a third party/external body unless you give us consent to do so. The only exception might be in the case of advertisers or community organisations where the contact information is published in the magazine and is therefore freely available. For example, someone might have lost their copy of the magazine and might ask us to confirm the contact details of a specific community organisation, trader or business. In such cases, the PL24 Magazine Editor or Advertising Administrator on the publicly available information. </w:t>
      </w:r>
    </w:p>
    <w:p w14:paraId="27B05BFE" w14:textId="77777777" w:rsidR="00CF1675" w:rsidRDefault="00830F7E">
      <w:pPr>
        <w:rPr>
          <w:rFonts w:ascii="Arial" w:eastAsia="Arial" w:hAnsi="Arial" w:cs="Arial"/>
          <w:sz w:val="24"/>
          <w:szCs w:val="24"/>
        </w:rPr>
      </w:pPr>
      <w:r>
        <w:rPr>
          <w:rFonts w:ascii="Arial" w:eastAsia="Arial" w:hAnsi="Arial" w:cs="Arial"/>
          <w:sz w:val="24"/>
          <w:szCs w:val="24"/>
        </w:rPr>
        <w:t>If you do give your consent, we may share your information with other local community groups, charities and organisations</w:t>
      </w:r>
      <w:r>
        <w:rPr>
          <w:rFonts w:ascii="Arial" w:eastAsia="Arial" w:hAnsi="Arial" w:cs="Arial"/>
          <w:b/>
          <w:sz w:val="24"/>
          <w:szCs w:val="24"/>
        </w:rPr>
        <w:t xml:space="preserve"> </w:t>
      </w:r>
      <w:r>
        <w:rPr>
          <w:rFonts w:ascii="Arial" w:eastAsia="Arial" w:hAnsi="Arial" w:cs="Arial"/>
          <w:sz w:val="24"/>
          <w:szCs w:val="24"/>
        </w:rPr>
        <w:t xml:space="preserve">for specific purposes. </w:t>
      </w:r>
    </w:p>
    <w:p w14:paraId="27B05BFF" w14:textId="77777777" w:rsidR="00CF1675" w:rsidRDefault="00830F7E">
      <w:pPr>
        <w:spacing w:after="0"/>
        <w:rPr>
          <w:rFonts w:ascii="Arial" w:eastAsia="Arial" w:hAnsi="Arial" w:cs="Arial"/>
          <w:b/>
          <w:sz w:val="24"/>
          <w:szCs w:val="24"/>
        </w:rPr>
      </w:pPr>
      <w:r>
        <w:rPr>
          <w:rFonts w:ascii="Arial" w:eastAsia="Arial" w:hAnsi="Arial" w:cs="Arial"/>
          <w:b/>
          <w:sz w:val="24"/>
          <w:szCs w:val="24"/>
        </w:rPr>
        <w:t xml:space="preserve">Under the General Data Protection Regulation (GDPR), the lawful bases we rely on for processing this information are: </w:t>
      </w:r>
    </w:p>
    <w:p w14:paraId="27B05C00" w14:textId="77777777" w:rsidR="00CF1675" w:rsidRDefault="00CF1675">
      <w:pPr>
        <w:spacing w:after="0"/>
        <w:rPr>
          <w:rFonts w:ascii="Arial" w:eastAsia="Arial" w:hAnsi="Arial" w:cs="Arial"/>
          <w:b/>
          <w:sz w:val="24"/>
          <w:szCs w:val="24"/>
        </w:rPr>
      </w:pPr>
    </w:p>
    <w:p w14:paraId="27B05C01" w14:textId="77777777" w:rsidR="00CF1675" w:rsidRDefault="00830F7E">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(a) Your consent.</w:t>
      </w:r>
    </w:p>
    <w:p w14:paraId="27B05C02" w14:textId="11E7E86F" w:rsidR="00CF1675" w:rsidRDefault="00830F7E">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You can remove your consent at any time. You can do this by contacting:</w:t>
      </w:r>
      <w:r w:rsidR="00DC1D2A">
        <w:rPr>
          <w:rFonts w:ascii="Arial" w:eastAsia="Arial" w:hAnsi="Arial" w:cs="Arial"/>
          <w:b/>
          <w:color w:val="000000"/>
          <w:sz w:val="24"/>
          <w:szCs w:val="24"/>
        </w:rPr>
        <w:t xml:space="preserve"> </w:t>
      </w:r>
    </w:p>
    <w:p w14:paraId="27B05C06" w14:textId="76DD71B6" w:rsidR="00CF1675" w:rsidRDefault="00830F7E">
      <w:pPr>
        <w:spacing w:after="0" w:line="276" w:lineRule="auto"/>
        <w:rPr>
          <w:rFonts w:ascii="Arial" w:eastAsia="Arial" w:hAnsi="Arial" w:cs="Arial"/>
          <w:color w:val="0000FF"/>
          <w:sz w:val="24"/>
          <w:szCs w:val="24"/>
        </w:rPr>
      </w:pPr>
      <w:hyperlink r:id="rId19">
        <w:r>
          <w:rPr>
            <w:rFonts w:ascii="Arial" w:eastAsia="Arial" w:hAnsi="Arial" w:cs="Arial"/>
            <w:color w:val="0000FF"/>
            <w:sz w:val="24"/>
            <w:szCs w:val="24"/>
            <w:u w:val="single"/>
          </w:rPr>
          <w:t>pl24community@gmail.com</w:t>
        </w:r>
      </w:hyperlink>
      <w:r>
        <w:rPr>
          <w:rFonts w:ascii="Arial" w:eastAsia="Arial" w:hAnsi="Arial" w:cs="Arial"/>
          <w:color w:val="0000FF"/>
          <w:sz w:val="24"/>
          <w:szCs w:val="24"/>
        </w:rPr>
        <w:t xml:space="preserve"> </w:t>
      </w:r>
    </w:p>
    <w:p w14:paraId="27B05C07" w14:textId="77777777" w:rsidR="00CF1675" w:rsidRDefault="00830F7E">
      <w:pPr>
        <w:spacing w:after="0" w:line="276" w:lineRule="auto"/>
        <w:rPr>
          <w:rFonts w:ascii="Arial" w:eastAsia="Arial" w:hAnsi="Arial" w:cs="Arial"/>
          <w:color w:val="0000FF"/>
          <w:sz w:val="24"/>
          <w:szCs w:val="24"/>
        </w:rPr>
      </w:pPr>
      <w:r>
        <w:rPr>
          <w:rFonts w:ascii="Arial" w:eastAsia="Arial" w:hAnsi="Arial" w:cs="Arial"/>
          <w:b/>
          <w:sz w:val="24"/>
          <w:szCs w:val="24"/>
        </w:rPr>
        <w:t>Magazine contributors’ email</w:t>
      </w:r>
      <w:r>
        <w:rPr>
          <w:rFonts w:ascii="Arial" w:eastAsia="Arial" w:hAnsi="Arial" w:cs="Arial"/>
          <w:sz w:val="24"/>
          <w:szCs w:val="24"/>
        </w:rPr>
        <w:t xml:space="preserve">: </w:t>
      </w:r>
      <w:hyperlink r:id="rId20">
        <w:r>
          <w:rPr>
            <w:rFonts w:ascii="Arial" w:eastAsia="Arial" w:hAnsi="Arial" w:cs="Arial"/>
            <w:color w:val="0000FF"/>
            <w:sz w:val="24"/>
            <w:szCs w:val="24"/>
            <w:u w:val="single"/>
          </w:rPr>
          <w:t>pl24magazine@gmail.com</w:t>
        </w:r>
      </w:hyperlink>
    </w:p>
    <w:p w14:paraId="27B05C08" w14:textId="77777777" w:rsidR="00CF1675" w:rsidRDefault="00CF1675">
      <w:pPr>
        <w:spacing w:before="120" w:after="0" w:line="276" w:lineRule="auto"/>
        <w:rPr>
          <w:rFonts w:ascii="Arial" w:eastAsia="Arial" w:hAnsi="Arial" w:cs="Arial"/>
          <w:b/>
          <w:sz w:val="4"/>
          <w:szCs w:val="4"/>
        </w:rPr>
      </w:pPr>
    </w:p>
    <w:p w14:paraId="27B05C09" w14:textId="77777777" w:rsidR="00CF1675" w:rsidRDefault="00830F7E">
      <w:pPr>
        <w:spacing w:after="0" w:line="276" w:lineRule="auto"/>
        <w:rPr>
          <w:rFonts w:ascii="Arial" w:eastAsia="Arial" w:hAnsi="Arial" w:cs="Arial"/>
          <w:b/>
          <w:sz w:val="28"/>
          <w:szCs w:val="28"/>
        </w:rPr>
      </w:pPr>
      <w:r>
        <w:rPr>
          <w:rFonts w:ascii="Arial" w:eastAsia="Arial" w:hAnsi="Arial" w:cs="Arial"/>
          <w:b/>
          <w:sz w:val="28"/>
          <w:szCs w:val="28"/>
        </w:rPr>
        <w:t xml:space="preserve">How we store your personal information </w:t>
      </w:r>
    </w:p>
    <w:p w14:paraId="27B05C0A" w14:textId="77777777" w:rsidR="00CF1675" w:rsidRDefault="00830F7E">
      <w:p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Your contact information is stored in a password protected PL24 Magazine-specific Gmail contact list. Other information is stored in password protected in Google Drive Folders and Dropbox folder. For full detail on who can access which password protected email address and associated folder/s, see the information table at the beginning of this Privacy Policy.  </w:t>
      </w:r>
    </w:p>
    <w:p w14:paraId="27B05C0B" w14:textId="77777777" w:rsidR="00CF1675" w:rsidRDefault="00CF1675">
      <w:pPr>
        <w:pBdr>
          <w:top w:val="nil"/>
          <w:left w:val="nil"/>
          <w:bottom w:val="nil"/>
          <w:right w:val="nil"/>
          <w:between w:val="nil"/>
        </w:pBdr>
        <w:spacing w:after="0" w:line="276" w:lineRule="auto"/>
        <w:rPr>
          <w:rFonts w:ascii="Arial" w:eastAsia="Arial" w:hAnsi="Arial" w:cs="Arial"/>
          <w:color w:val="000000"/>
          <w:sz w:val="24"/>
          <w:szCs w:val="24"/>
        </w:rPr>
      </w:pPr>
    </w:p>
    <w:p w14:paraId="27B05C0C" w14:textId="77777777" w:rsidR="00CF1675" w:rsidRDefault="00830F7E">
      <w:pPr>
        <w:spacing w:after="0" w:line="276" w:lineRule="auto"/>
        <w:rPr>
          <w:rFonts w:ascii="Arial" w:eastAsia="Arial" w:hAnsi="Arial" w:cs="Arial"/>
          <w:sz w:val="24"/>
          <w:szCs w:val="24"/>
        </w:rPr>
      </w:pPr>
      <w:r>
        <w:rPr>
          <w:rFonts w:ascii="Arial" w:eastAsia="Arial" w:hAnsi="Arial" w:cs="Arial"/>
          <w:sz w:val="24"/>
          <w:szCs w:val="24"/>
        </w:rPr>
        <w:t>We keep your personal information or that of the local community group of business – name, email and if you wish phone number and address -</w:t>
      </w:r>
      <w:r>
        <w:rPr>
          <w:rFonts w:ascii="Arial" w:eastAsia="Arial" w:hAnsi="Arial" w:cs="Arial"/>
          <w:color w:val="FF0000"/>
          <w:sz w:val="24"/>
          <w:szCs w:val="24"/>
        </w:rPr>
        <w:t xml:space="preserve"> </w:t>
      </w:r>
      <w:r>
        <w:rPr>
          <w:rFonts w:ascii="Arial" w:eastAsia="Arial" w:hAnsi="Arial" w:cs="Arial"/>
          <w:sz w:val="24"/>
          <w:szCs w:val="24"/>
        </w:rPr>
        <w:t xml:space="preserve">for as long as </w:t>
      </w:r>
      <w:r>
        <w:rPr>
          <w:rFonts w:ascii="Arial" w:eastAsia="Arial" w:hAnsi="Arial" w:cs="Arial"/>
          <w:b/>
          <w:sz w:val="24"/>
          <w:szCs w:val="24"/>
        </w:rPr>
        <w:t xml:space="preserve">you </w:t>
      </w:r>
      <w:r>
        <w:rPr>
          <w:rFonts w:ascii="Arial" w:eastAsia="Arial" w:hAnsi="Arial" w:cs="Arial"/>
          <w:sz w:val="24"/>
          <w:szCs w:val="24"/>
        </w:rPr>
        <w:t xml:space="preserve">wish to remain on our contact list. If you inform us that you no longer wish to be on our contact list, we will dispose of your information by taking your details off the contact list. </w:t>
      </w:r>
    </w:p>
    <w:p w14:paraId="27B05C0D" w14:textId="77777777" w:rsidR="00CF1675" w:rsidRDefault="00CF1675">
      <w:pPr>
        <w:rPr>
          <w:rFonts w:ascii="Arial" w:eastAsia="Arial" w:hAnsi="Arial" w:cs="Arial"/>
          <w:b/>
          <w:sz w:val="20"/>
          <w:szCs w:val="20"/>
        </w:rPr>
      </w:pPr>
    </w:p>
    <w:p w14:paraId="27B05C0E" w14:textId="77777777" w:rsidR="00CF1675" w:rsidRDefault="00830F7E">
      <w:pPr>
        <w:spacing w:after="0"/>
        <w:rPr>
          <w:rFonts w:ascii="Arial" w:eastAsia="Arial" w:hAnsi="Arial" w:cs="Arial"/>
          <w:b/>
          <w:sz w:val="28"/>
          <w:szCs w:val="28"/>
        </w:rPr>
      </w:pPr>
      <w:r>
        <w:rPr>
          <w:rFonts w:ascii="Arial" w:eastAsia="Arial" w:hAnsi="Arial" w:cs="Arial"/>
          <w:b/>
          <w:sz w:val="28"/>
          <w:szCs w:val="28"/>
        </w:rPr>
        <w:t>Your data protection rights</w:t>
      </w:r>
    </w:p>
    <w:p w14:paraId="27B05C0F" w14:textId="77777777" w:rsidR="00CF1675" w:rsidRDefault="00830F7E">
      <w:pPr>
        <w:spacing w:after="0"/>
        <w:rPr>
          <w:rFonts w:ascii="Arial" w:eastAsia="Arial" w:hAnsi="Arial" w:cs="Arial"/>
          <w:sz w:val="24"/>
          <w:szCs w:val="24"/>
        </w:rPr>
      </w:pPr>
      <w:r>
        <w:rPr>
          <w:rFonts w:ascii="Arial" w:eastAsia="Arial" w:hAnsi="Arial" w:cs="Arial"/>
          <w:sz w:val="24"/>
          <w:szCs w:val="24"/>
        </w:rPr>
        <w:t>Under data protection law, you have rights including:</w:t>
      </w:r>
    </w:p>
    <w:p w14:paraId="27B05C10" w14:textId="77777777" w:rsidR="00CF1675" w:rsidRDefault="00830F7E">
      <w:pPr>
        <w:rPr>
          <w:rFonts w:ascii="Arial" w:eastAsia="Arial" w:hAnsi="Arial" w:cs="Arial"/>
          <w:sz w:val="24"/>
          <w:szCs w:val="24"/>
        </w:rPr>
      </w:pPr>
      <w:r>
        <w:rPr>
          <w:rFonts w:ascii="Arial" w:eastAsia="Arial" w:hAnsi="Arial" w:cs="Arial"/>
          <w:b/>
          <w:sz w:val="24"/>
          <w:szCs w:val="24"/>
        </w:rPr>
        <w:t>Your right of access</w:t>
      </w:r>
      <w:r>
        <w:rPr>
          <w:rFonts w:ascii="Arial" w:eastAsia="Arial" w:hAnsi="Arial" w:cs="Arial"/>
          <w:sz w:val="24"/>
          <w:szCs w:val="24"/>
        </w:rPr>
        <w:t xml:space="preserve"> - You have the right to ask us for copies of your personal information. </w:t>
      </w:r>
    </w:p>
    <w:p w14:paraId="27B05C11" w14:textId="77777777" w:rsidR="00CF1675" w:rsidRDefault="00830F7E">
      <w:pPr>
        <w:rPr>
          <w:rFonts w:ascii="Arial" w:eastAsia="Arial" w:hAnsi="Arial" w:cs="Arial"/>
          <w:sz w:val="24"/>
          <w:szCs w:val="24"/>
        </w:rPr>
      </w:pPr>
      <w:r>
        <w:rPr>
          <w:rFonts w:ascii="Arial" w:eastAsia="Arial" w:hAnsi="Arial" w:cs="Arial"/>
          <w:b/>
          <w:sz w:val="24"/>
          <w:szCs w:val="24"/>
        </w:rPr>
        <w:lastRenderedPageBreak/>
        <w:t>Your right to rectification</w:t>
      </w:r>
      <w:r>
        <w:rPr>
          <w:rFonts w:ascii="Arial" w:eastAsia="Arial" w:hAnsi="Arial" w:cs="Arial"/>
          <w:sz w:val="24"/>
          <w:szCs w:val="24"/>
        </w:rPr>
        <w:t xml:space="preserve"> - You have the right to ask us to rectify personal information you think is inaccurate. You also have the right to ask us to complete information you think is incomplete. </w:t>
      </w:r>
    </w:p>
    <w:p w14:paraId="27B05C12" w14:textId="77777777" w:rsidR="00CF1675" w:rsidRDefault="00830F7E">
      <w:pPr>
        <w:rPr>
          <w:rFonts w:ascii="Arial" w:eastAsia="Arial" w:hAnsi="Arial" w:cs="Arial"/>
          <w:sz w:val="24"/>
          <w:szCs w:val="24"/>
        </w:rPr>
      </w:pPr>
      <w:r>
        <w:rPr>
          <w:rFonts w:ascii="Arial" w:eastAsia="Arial" w:hAnsi="Arial" w:cs="Arial"/>
          <w:b/>
          <w:sz w:val="24"/>
          <w:szCs w:val="24"/>
        </w:rPr>
        <w:t>Your right to erasure</w:t>
      </w:r>
      <w:r>
        <w:rPr>
          <w:rFonts w:ascii="Arial" w:eastAsia="Arial" w:hAnsi="Arial" w:cs="Arial"/>
          <w:sz w:val="24"/>
          <w:szCs w:val="24"/>
        </w:rPr>
        <w:t xml:space="preserve"> - You have the right to ask us to erase your personal information in certain circumstances. </w:t>
      </w:r>
    </w:p>
    <w:p w14:paraId="27B05C13" w14:textId="77777777" w:rsidR="00CF1675" w:rsidRDefault="00830F7E">
      <w:pPr>
        <w:rPr>
          <w:rFonts w:ascii="Arial" w:eastAsia="Arial" w:hAnsi="Arial" w:cs="Arial"/>
          <w:sz w:val="24"/>
          <w:szCs w:val="24"/>
        </w:rPr>
      </w:pPr>
      <w:r>
        <w:rPr>
          <w:rFonts w:ascii="Arial" w:eastAsia="Arial" w:hAnsi="Arial" w:cs="Arial"/>
          <w:b/>
          <w:sz w:val="24"/>
          <w:szCs w:val="24"/>
        </w:rPr>
        <w:t>Your right to restriction of processing</w:t>
      </w:r>
      <w:r>
        <w:rPr>
          <w:rFonts w:ascii="Arial" w:eastAsia="Arial" w:hAnsi="Arial" w:cs="Arial"/>
          <w:sz w:val="24"/>
          <w:szCs w:val="24"/>
        </w:rPr>
        <w:t xml:space="preserve"> - You have the right to ask us to restrict the processing of your personal information in certain circumstances. </w:t>
      </w:r>
    </w:p>
    <w:p w14:paraId="27B05C14" w14:textId="77777777" w:rsidR="00CF1675" w:rsidRDefault="00830F7E">
      <w:pPr>
        <w:rPr>
          <w:rFonts w:ascii="Arial" w:eastAsia="Arial" w:hAnsi="Arial" w:cs="Arial"/>
          <w:sz w:val="24"/>
          <w:szCs w:val="24"/>
        </w:rPr>
      </w:pPr>
      <w:r>
        <w:rPr>
          <w:rFonts w:ascii="Arial" w:eastAsia="Arial" w:hAnsi="Arial" w:cs="Arial"/>
          <w:b/>
          <w:sz w:val="24"/>
          <w:szCs w:val="24"/>
        </w:rPr>
        <w:t>Your right to object to processing</w:t>
      </w:r>
      <w:r>
        <w:rPr>
          <w:rFonts w:ascii="Arial" w:eastAsia="Arial" w:hAnsi="Arial" w:cs="Arial"/>
          <w:sz w:val="24"/>
          <w:szCs w:val="24"/>
        </w:rPr>
        <w:t xml:space="preserve"> - You have the </w:t>
      </w:r>
      <w:proofErr w:type="spellStart"/>
      <w:r>
        <w:rPr>
          <w:rFonts w:ascii="Arial" w:eastAsia="Arial" w:hAnsi="Arial" w:cs="Arial"/>
          <w:sz w:val="24"/>
          <w:szCs w:val="24"/>
        </w:rPr>
        <w:t>the</w:t>
      </w:r>
      <w:proofErr w:type="spellEnd"/>
      <w:r>
        <w:rPr>
          <w:rFonts w:ascii="Arial" w:eastAsia="Arial" w:hAnsi="Arial" w:cs="Arial"/>
          <w:sz w:val="24"/>
          <w:szCs w:val="24"/>
        </w:rPr>
        <w:t xml:space="preserve"> right to object to the processing of your personal information in certain circumstances.</w:t>
      </w:r>
    </w:p>
    <w:p w14:paraId="27B05C15" w14:textId="77777777" w:rsidR="00CF1675" w:rsidRDefault="00830F7E">
      <w:pPr>
        <w:rPr>
          <w:rFonts w:ascii="Arial" w:eastAsia="Arial" w:hAnsi="Arial" w:cs="Arial"/>
          <w:sz w:val="24"/>
          <w:szCs w:val="24"/>
        </w:rPr>
      </w:pPr>
      <w:r>
        <w:rPr>
          <w:rFonts w:ascii="Arial" w:eastAsia="Arial" w:hAnsi="Arial" w:cs="Arial"/>
          <w:b/>
          <w:sz w:val="24"/>
          <w:szCs w:val="24"/>
        </w:rPr>
        <w:t>Your right to data portability</w:t>
      </w:r>
      <w:r>
        <w:rPr>
          <w:rFonts w:ascii="Arial" w:eastAsia="Arial" w:hAnsi="Arial" w:cs="Arial"/>
          <w:sz w:val="24"/>
          <w:szCs w:val="24"/>
        </w:rPr>
        <w:t xml:space="preserve"> - You have the right to ask that we transfer the personal information you gave us to another organisation, or to you, in certain circumstances.</w:t>
      </w:r>
    </w:p>
    <w:p w14:paraId="27B05C16" w14:textId="77777777" w:rsidR="00CF1675" w:rsidRDefault="00830F7E">
      <w:pPr>
        <w:rPr>
          <w:rFonts w:ascii="Arial" w:eastAsia="Arial" w:hAnsi="Arial" w:cs="Arial"/>
          <w:sz w:val="24"/>
          <w:szCs w:val="24"/>
        </w:rPr>
      </w:pPr>
      <w:r>
        <w:rPr>
          <w:rFonts w:ascii="Arial" w:eastAsia="Arial" w:hAnsi="Arial" w:cs="Arial"/>
          <w:sz w:val="24"/>
          <w:szCs w:val="24"/>
        </w:rPr>
        <w:t>You are not required to pay any charge for exercising your rights. If you make a request, we have one month to respond to you.</w:t>
      </w:r>
    </w:p>
    <w:p w14:paraId="27B05C1B" w14:textId="06C2619A" w:rsidR="00CF1675" w:rsidRDefault="00830F7E" w:rsidP="00DC1D2A">
      <w:pPr>
        <w:rPr>
          <w:rFonts w:ascii="Arial" w:eastAsia="Arial" w:hAnsi="Arial" w:cs="Arial"/>
          <w:sz w:val="24"/>
          <w:szCs w:val="24"/>
        </w:rPr>
      </w:pPr>
      <w:r>
        <w:rPr>
          <w:rFonts w:ascii="Arial" w:eastAsia="Arial" w:hAnsi="Arial" w:cs="Arial"/>
          <w:sz w:val="24"/>
          <w:szCs w:val="24"/>
        </w:rPr>
        <w:t>If you wish to make a request, please contact us at:</w:t>
      </w:r>
      <w:r w:rsidR="00DC1D2A">
        <w:rPr>
          <w:rFonts w:ascii="Arial" w:eastAsia="Arial" w:hAnsi="Arial" w:cs="Arial"/>
          <w:sz w:val="24"/>
          <w:szCs w:val="24"/>
        </w:rPr>
        <w:t xml:space="preserve"> </w:t>
      </w:r>
      <w:hyperlink r:id="rId21">
        <w:r>
          <w:rPr>
            <w:rFonts w:ascii="Arial" w:eastAsia="Arial" w:hAnsi="Arial" w:cs="Arial"/>
            <w:color w:val="0000FF"/>
            <w:sz w:val="24"/>
            <w:szCs w:val="24"/>
            <w:u w:val="single"/>
          </w:rPr>
          <w:t>pl24community@gmail.com</w:t>
        </w:r>
      </w:hyperlink>
    </w:p>
    <w:p w14:paraId="27B05C1D" w14:textId="77777777" w:rsidR="00CF1675" w:rsidRDefault="00830F7E">
      <w:pPr>
        <w:rPr>
          <w:rFonts w:ascii="Arial" w:eastAsia="Arial" w:hAnsi="Arial" w:cs="Arial"/>
          <w:b/>
          <w:sz w:val="24"/>
          <w:szCs w:val="24"/>
        </w:rPr>
      </w:pPr>
      <w:r>
        <w:rPr>
          <w:rFonts w:ascii="Arial" w:eastAsia="Arial" w:hAnsi="Arial" w:cs="Arial"/>
          <w:b/>
          <w:sz w:val="24"/>
          <w:szCs w:val="24"/>
        </w:rPr>
        <w:t xml:space="preserve">Note: </w:t>
      </w:r>
      <w:r>
        <w:rPr>
          <w:rFonts w:ascii="Arial" w:eastAsia="Arial" w:hAnsi="Arial" w:cs="Arial"/>
          <w:sz w:val="24"/>
          <w:szCs w:val="24"/>
        </w:rPr>
        <w:t xml:space="preserve">Under the General Data Protection Regulation (GDPR), the lawful bases we rely on for processing this information are: </w:t>
      </w:r>
    </w:p>
    <w:p w14:paraId="27B05C1E" w14:textId="77777777" w:rsidR="00CF1675" w:rsidRDefault="00830F7E">
      <w:pPr>
        <w:rPr>
          <w:rFonts w:ascii="Arial" w:eastAsia="Arial" w:hAnsi="Arial" w:cs="Arial"/>
          <w:b/>
          <w:sz w:val="24"/>
          <w:szCs w:val="24"/>
        </w:rPr>
      </w:pPr>
      <w:r>
        <w:rPr>
          <w:rFonts w:ascii="Arial" w:eastAsia="Arial" w:hAnsi="Arial" w:cs="Arial"/>
          <w:b/>
          <w:color w:val="000000"/>
          <w:sz w:val="24"/>
          <w:szCs w:val="24"/>
        </w:rPr>
        <w:t>(a) Your consent</w:t>
      </w:r>
      <w:r>
        <w:rPr>
          <w:rFonts w:ascii="Arial" w:eastAsia="Arial" w:hAnsi="Arial" w:cs="Arial"/>
          <w:b/>
          <w:sz w:val="24"/>
          <w:szCs w:val="24"/>
        </w:rPr>
        <w:t xml:space="preserve">. </w:t>
      </w:r>
    </w:p>
    <w:p w14:paraId="27B05C1F" w14:textId="77777777" w:rsidR="00CF1675" w:rsidRDefault="00830F7E">
      <w:pPr>
        <w:rPr>
          <w:rFonts w:ascii="Arial" w:eastAsia="Arial" w:hAnsi="Arial" w:cs="Arial"/>
          <w:b/>
          <w:sz w:val="24"/>
          <w:szCs w:val="24"/>
        </w:rPr>
      </w:pPr>
      <w:r>
        <w:rPr>
          <w:rFonts w:ascii="Arial" w:eastAsia="Arial" w:hAnsi="Arial" w:cs="Arial"/>
          <w:b/>
          <w:sz w:val="24"/>
          <w:szCs w:val="24"/>
        </w:rPr>
        <w:t>Further information on this is to be found at:</w:t>
      </w:r>
    </w:p>
    <w:p w14:paraId="27B05C20" w14:textId="77777777" w:rsidR="00CF1675" w:rsidRDefault="00830F7E">
      <w:pPr>
        <w:rPr>
          <w:b/>
          <w:color w:val="0000FF"/>
          <w:sz w:val="24"/>
          <w:szCs w:val="24"/>
        </w:rPr>
      </w:pPr>
      <w:hyperlink r:id="rId22">
        <w:r>
          <w:rPr>
            <w:rFonts w:ascii="Arial" w:eastAsia="Arial" w:hAnsi="Arial" w:cs="Arial"/>
            <w:color w:val="0000FF"/>
            <w:sz w:val="24"/>
            <w:szCs w:val="24"/>
            <w:u w:val="single"/>
          </w:rPr>
          <w:t>https://ico.org.uk/for-organisations/guide-to-data-protection/guide-to-the-general-data-protection-regulation-gdpr/lawful-basis-for-processing/consent/</w:t>
        </w:r>
      </w:hyperlink>
    </w:p>
    <w:p w14:paraId="27B05C21" w14:textId="77777777" w:rsidR="00CF1675" w:rsidRDefault="00830F7E">
      <w:pPr>
        <w:rPr>
          <w:rFonts w:ascii="Arial" w:eastAsia="Arial" w:hAnsi="Arial" w:cs="Arial"/>
          <w:b/>
          <w:sz w:val="28"/>
          <w:szCs w:val="28"/>
        </w:rPr>
      </w:pPr>
      <w:r>
        <w:rPr>
          <w:rFonts w:ascii="Arial" w:eastAsia="Arial" w:hAnsi="Arial" w:cs="Arial"/>
          <w:b/>
          <w:sz w:val="28"/>
          <w:szCs w:val="28"/>
        </w:rPr>
        <w:t>How to complain</w:t>
      </w:r>
    </w:p>
    <w:p w14:paraId="27B05C26" w14:textId="47E15B28" w:rsidR="00CF1675" w:rsidRDefault="00830F7E" w:rsidP="00DC1D2A">
      <w:pPr>
        <w:rPr>
          <w:rFonts w:ascii="Arial" w:eastAsia="Arial" w:hAnsi="Arial" w:cs="Arial"/>
          <w:color w:val="0000FF"/>
          <w:sz w:val="24"/>
          <w:szCs w:val="24"/>
        </w:rPr>
      </w:pPr>
      <w:r>
        <w:rPr>
          <w:rFonts w:ascii="Arial" w:eastAsia="Arial" w:hAnsi="Arial" w:cs="Arial"/>
          <w:sz w:val="24"/>
          <w:szCs w:val="24"/>
        </w:rPr>
        <w:t>If you have any concerns about our use of your personal information, you can make a complaint to us at:</w:t>
      </w:r>
      <w:r w:rsidR="00DC1D2A">
        <w:rPr>
          <w:rFonts w:ascii="Arial" w:eastAsia="Arial" w:hAnsi="Arial" w:cs="Arial"/>
          <w:sz w:val="24"/>
          <w:szCs w:val="24"/>
        </w:rPr>
        <w:t xml:space="preserve"> </w:t>
      </w:r>
      <w:hyperlink r:id="rId23">
        <w:r>
          <w:rPr>
            <w:rFonts w:ascii="Arial" w:eastAsia="Arial" w:hAnsi="Arial" w:cs="Arial"/>
            <w:color w:val="0000FF"/>
            <w:sz w:val="24"/>
            <w:szCs w:val="24"/>
            <w:u w:val="single"/>
          </w:rPr>
          <w:t>pl24community@gmail.com</w:t>
        </w:r>
      </w:hyperlink>
    </w:p>
    <w:p w14:paraId="27B05C28" w14:textId="77777777" w:rsidR="00CF1675" w:rsidRDefault="00830F7E">
      <w:pPr>
        <w:spacing w:after="0"/>
        <w:rPr>
          <w:rFonts w:ascii="Arial" w:eastAsia="Arial" w:hAnsi="Arial" w:cs="Arial"/>
          <w:sz w:val="24"/>
          <w:szCs w:val="24"/>
        </w:rPr>
      </w:pPr>
      <w:r>
        <w:rPr>
          <w:rFonts w:ascii="Arial" w:eastAsia="Arial" w:hAnsi="Arial" w:cs="Arial"/>
          <w:sz w:val="24"/>
          <w:szCs w:val="24"/>
        </w:rPr>
        <w:t xml:space="preserve">You can also complain to the ICO if you are unhappy with how we have used your data. The ICO’s address:            </w:t>
      </w:r>
    </w:p>
    <w:p w14:paraId="27B05C29"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Information Commissioner’s Office</w:t>
      </w:r>
    </w:p>
    <w:p w14:paraId="27B05C2A"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Wycliffe House</w:t>
      </w:r>
    </w:p>
    <w:p w14:paraId="27B05C2B"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Water Lane</w:t>
      </w:r>
    </w:p>
    <w:p w14:paraId="27B05C2C"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Wilmslow</w:t>
      </w:r>
    </w:p>
    <w:p w14:paraId="27B05C2D"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Cheshire</w:t>
      </w:r>
    </w:p>
    <w:p w14:paraId="27B05C2E"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SK9 5AF</w:t>
      </w:r>
    </w:p>
    <w:p w14:paraId="27B05C2F" w14:textId="77777777" w:rsidR="00CF1675" w:rsidRDefault="00830F7E">
      <w:pPr>
        <w:rPr>
          <w:color w:val="0000FF"/>
        </w:rPr>
      </w:pPr>
      <w:r>
        <w:rPr>
          <w:rFonts w:ascii="Arial" w:eastAsia="Arial" w:hAnsi="Arial" w:cs="Arial"/>
          <w:sz w:val="24"/>
          <w:szCs w:val="24"/>
        </w:rPr>
        <w:t xml:space="preserve">Helpline number: 0303 123 1113     ICO website: </w:t>
      </w:r>
      <w:hyperlink r:id="rId24">
        <w:r>
          <w:rPr>
            <w:rFonts w:ascii="Arial" w:eastAsia="Arial" w:hAnsi="Arial" w:cs="Arial"/>
            <w:color w:val="0000FF"/>
            <w:sz w:val="24"/>
            <w:szCs w:val="24"/>
            <w:u w:val="single"/>
          </w:rPr>
          <w:t>https://www.ico.org.uk</w:t>
        </w:r>
      </w:hyperlink>
      <w:r>
        <w:rPr>
          <w:color w:val="0000FF"/>
        </w:rPr>
        <w:t xml:space="preserve"> </w:t>
      </w:r>
    </w:p>
    <w:p w14:paraId="27B05C30" w14:textId="77777777" w:rsidR="00CF1675" w:rsidRDefault="00830F7E">
      <w:pPr>
        <w:rPr>
          <w:rFonts w:ascii="Arial" w:eastAsia="Arial" w:hAnsi="Arial" w:cs="Arial"/>
          <w:b/>
          <w:sz w:val="24"/>
          <w:szCs w:val="24"/>
        </w:rPr>
      </w:pPr>
      <w:r>
        <w:rPr>
          <w:rFonts w:ascii="Arial" w:eastAsia="Arial" w:hAnsi="Arial" w:cs="Arial"/>
          <w:b/>
          <w:sz w:val="24"/>
          <w:szCs w:val="24"/>
        </w:rPr>
        <w:t xml:space="preserve">------------------------------------------------------------------------------------------------------------------------ </w:t>
      </w:r>
    </w:p>
    <w:p w14:paraId="27B05C31" w14:textId="77777777" w:rsidR="00CF1675" w:rsidRDefault="00830F7E">
      <w:pPr>
        <w:spacing w:after="0"/>
        <w:rPr>
          <w:rFonts w:ascii="Arial" w:eastAsia="Arial" w:hAnsi="Arial" w:cs="Arial"/>
          <w:b/>
          <w:sz w:val="32"/>
          <w:szCs w:val="32"/>
        </w:rPr>
      </w:pPr>
      <w:r>
        <w:rPr>
          <w:rFonts w:ascii="Arial" w:eastAsia="Arial" w:hAnsi="Arial" w:cs="Arial"/>
          <w:b/>
          <w:sz w:val="32"/>
          <w:szCs w:val="32"/>
        </w:rPr>
        <w:t xml:space="preserve">PL24 Community Association (PL24CA) Privacy Policy Part C </w:t>
      </w:r>
    </w:p>
    <w:p w14:paraId="27B05C32" w14:textId="77777777" w:rsidR="00CF1675" w:rsidRDefault="00830F7E">
      <w:pPr>
        <w:rPr>
          <w:rFonts w:ascii="Arial" w:eastAsia="Arial" w:hAnsi="Arial" w:cs="Arial"/>
          <w:sz w:val="24"/>
          <w:szCs w:val="24"/>
        </w:rPr>
      </w:pPr>
      <w:r>
        <w:rPr>
          <w:rFonts w:ascii="Arial" w:eastAsia="Arial" w:hAnsi="Arial" w:cs="Arial"/>
          <w:sz w:val="24"/>
          <w:szCs w:val="24"/>
        </w:rPr>
        <w:t xml:space="preserve">Part C is relevant where there is a </w:t>
      </w:r>
      <w:r>
        <w:rPr>
          <w:rFonts w:ascii="Arial" w:eastAsia="Arial" w:hAnsi="Arial" w:cs="Arial"/>
          <w:b/>
          <w:sz w:val="24"/>
          <w:szCs w:val="24"/>
        </w:rPr>
        <w:t xml:space="preserve">contract </w:t>
      </w:r>
      <w:r>
        <w:rPr>
          <w:rFonts w:ascii="Arial" w:eastAsia="Arial" w:hAnsi="Arial" w:cs="Arial"/>
          <w:sz w:val="24"/>
          <w:szCs w:val="24"/>
        </w:rPr>
        <w:t>e.g. where there is an “element of exchange” such as where an individual, trader or organisation is paying for services offered by PL24CA e.g. an advert in PL24 Magazine or where PL24CA is paying for services.</w:t>
      </w:r>
    </w:p>
    <w:p w14:paraId="27B05C33" w14:textId="77777777" w:rsidR="00CF1675" w:rsidRDefault="00830F7E">
      <w:pPr>
        <w:shd w:val="clear" w:color="auto" w:fill="FFFFFF"/>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“In this context, a contract does not have to be a formal signed document, or even written down, </w:t>
      </w:r>
      <w:proofErr w:type="gramStart"/>
      <w:r>
        <w:rPr>
          <w:rFonts w:ascii="Arial" w:eastAsia="Arial" w:hAnsi="Arial" w:cs="Arial"/>
          <w:color w:val="000000"/>
          <w:sz w:val="24"/>
          <w:szCs w:val="24"/>
          <w:highlight w:val="white"/>
        </w:rPr>
        <w:t>as long as</w:t>
      </w:r>
      <w:proofErr w:type="gramEnd"/>
      <w:r>
        <w:rPr>
          <w:rFonts w:ascii="Arial" w:eastAsia="Arial" w:hAnsi="Arial" w:cs="Arial"/>
          <w:color w:val="000000"/>
          <w:sz w:val="24"/>
          <w:szCs w:val="24"/>
          <w:highlight w:val="white"/>
        </w:rPr>
        <w:t xml:space="preserve"> there is an agreement which meets the requirements of contract law. </w:t>
      </w:r>
      <w:r>
        <w:rPr>
          <w:rFonts w:ascii="Arial" w:eastAsia="Arial" w:hAnsi="Arial" w:cs="Arial"/>
          <w:color w:val="000000"/>
          <w:sz w:val="24"/>
          <w:szCs w:val="24"/>
          <w:highlight w:val="white"/>
        </w:rPr>
        <w:lastRenderedPageBreak/>
        <w:t xml:space="preserve">Broadly speaking, this means that the terms have been offered and accepted, you both intend them to be legally binding, and there is an element of exchange (usually an exchange of goods or services for money, but this can be anything of value). However, </w:t>
      </w:r>
    </w:p>
    <w:p w14:paraId="27B05C34" w14:textId="77777777" w:rsidR="00CF1675" w:rsidRDefault="00830F7E">
      <w:pPr>
        <w:shd w:val="clear" w:color="auto" w:fill="FFFFFF"/>
        <w:spacing w:after="0" w:line="240" w:lineRule="auto"/>
        <w:rPr>
          <w:rFonts w:ascii="Arial" w:eastAsia="Arial" w:hAnsi="Arial" w:cs="Arial"/>
          <w:color w:val="660099"/>
          <w:u w:val="single"/>
        </w:rPr>
      </w:pPr>
      <w:r>
        <w:rPr>
          <w:rFonts w:ascii="Arial" w:eastAsia="Arial" w:hAnsi="Arial" w:cs="Arial"/>
          <w:color w:val="000000"/>
          <w:sz w:val="24"/>
          <w:szCs w:val="24"/>
          <w:highlight w:val="white"/>
        </w:rPr>
        <w:t>this is not a full explanation of contract law, and if in doubt you should seek your own legal advice.”</w:t>
      </w:r>
      <w:r>
        <w:rPr>
          <w:rFonts w:ascii="Arial" w:eastAsia="Arial" w:hAnsi="Arial" w:cs="Arial"/>
          <w:color w:val="0000FF"/>
          <w:sz w:val="20"/>
          <w:szCs w:val="20"/>
          <w:highlight w:val="white"/>
          <w:u w:val="single"/>
        </w:rPr>
        <w:t xml:space="preserve"> ico.org.uk&gt;lawful-basis-for-processing&gt;contract</w:t>
      </w:r>
      <w:r>
        <w:fldChar w:fldCharType="begin"/>
      </w:r>
      <w:r>
        <w:instrText xml:space="preserve"> HYPERLINK "https://ico.org.uk/for-organisations/guide-to-data-protection/guide-to-the-general-data-protection-regulation-gdpr/lawful-basis-for-processing/contract/" </w:instrText>
      </w:r>
      <w:r>
        <w:fldChar w:fldCharType="separate"/>
      </w:r>
    </w:p>
    <w:p w14:paraId="27B05C35" w14:textId="77777777" w:rsidR="00CF1675" w:rsidRDefault="00830F7E">
      <w:pPr>
        <w:shd w:val="clear" w:color="auto" w:fill="FFFFFF"/>
        <w:spacing w:after="0"/>
        <w:rPr>
          <w:rFonts w:ascii="Arial" w:eastAsia="Arial" w:hAnsi="Arial" w:cs="Arial"/>
          <w:color w:val="222222"/>
        </w:rPr>
      </w:pPr>
      <w:r>
        <w:fldChar w:fldCharType="end"/>
      </w:r>
    </w:p>
    <w:p w14:paraId="27B05C36" w14:textId="77777777" w:rsidR="00CF1675" w:rsidRDefault="00CF1675">
      <w:pPr>
        <w:shd w:val="clear" w:color="auto" w:fill="FFFFFF"/>
        <w:spacing w:after="0"/>
        <w:rPr>
          <w:rFonts w:ascii="Arial" w:eastAsia="Arial" w:hAnsi="Arial" w:cs="Arial"/>
          <w:b/>
          <w:sz w:val="2"/>
          <w:szCs w:val="2"/>
        </w:rPr>
      </w:pPr>
    </w:p>
    <w:p w14:paraId="7ED7256E" w14:textId="77777777" w:rsidR="00DC1D2A" w:rsidRDefault="00830F7E" w:rsidP="00DC1D2A">
      <w:pPr>
        <w:shd w:val="clear" w:color="auto" w:fill="FFFFFF"/>
        <w:spacing w:after="120"/>
        <w:rPr>
          <w:rFonts w:ascii="Arial" w:eastAsia="Arial" w:hAnsi="Arial" w:cs="Arial"/>
          <w:sz w:val="24"/>
          <w:szCs w:val="24"/>
        </w:rPr>
      </w:pPr>
      <w:r>
        <w:rPr>
          <w:rFonts w:ascii="Arial" w:eastAsia="Arial" w:hAnsi="Arial" w:cs="Arial"/>
          <w:b/>
          <w:sz w:val="28"/>
          <w:szCs w:val="28"/>
        </w:rPr>
        <w:t>Our contact details</w:t>
      </w:r>
      <w:r>
        <w:rPr>
          <w:rFonts w:ascii="Arial" w:eastAsia="Arial" w:hAnsi="Arial" w:cs="Arial"/>
          <w:sz w:val="24"/>
          <w:szCs w:val="24"/>
        </w:rPr>
        <w:t>:</w:t>
      </w:r>
    </w:p>
    <w:p w14:paraId="27B05C3B" w14:textId="1B56919F" w:rsidR="00CF1675" w:rsidRDefault="00DC1D2A" w:rsidP="00DC1D2A">
      <w:pPr>
        <w:shd w:val="clear" w:color="auto" w:fill="FFFFFF"/>
        <w:spacing w:after="120"/>
        <w:rPr>
          <w:rFonts w:ascii="Arial" w:eastAsia="Arial" w:hAnsi="Arial" w:cs="Arial"/>
          <w:color w:val="0000FF"/>
          <w:sz w:val="24"/>
          <w:szCs w:val="24"/>
          <w:u w:val="single"/>
        </w:rPr>
      </w:pPr>
      <w:r w:rsidRPr="00DC1D2A">
        <w:rPr>
          <w:rFonts w:ascii="Arial" w:eastAsia="Arial" w:hAnsi="Arial" w:cs="Arial"/>
          <w:b/>
          <w:bCs/>
          <w:sz w:val="24"/>
          <w:szCs w:val="24"/>
        </w:rPr>
        <w:t>General Enquiries:</w:t>
      </w:r>
      <w:r w:rsidR="00830F7E">
        <w:rPr>
          <w:rFonts w:ascii="Arial" w:eastAsia="Arial" w:hAnsi="Arial" w:cs="Arial"/>
          <w:sz w:val="24"/>
          <w:szCs w:val="24"/>
        </w:rPr>
        <w:t xml:space="preserve"> </w:t>
      </w:r>
      <w:hyperlink r:id="rId25">
        <w:r w:rsidR="00830F7E">
          <w:rPr>
            <w:rFonts w:ascii="Arial" w:eastAsia="Arial" w:hAnsi="Arial" w:cs="Arial"/>
            <w:color w:val="0000FF"/>
            <w:sz w:val="24"/>
            <w:szCs w:val="24"/>
            <w:u w:val="single"/>
          </w:rPr>
          <w:t>pl24community@gmail.com</w:t>
        </w:r>
      </w:hyperlink>
    </w:p>
    <w:p w14:paraId="27B05C3D" w14:textId="77777777" w:rsidR="00CF1675" w:rsidRPr="00DC1D2A" w:rsidRDefault="00830F7E">
      <w:pPr>
        <w:spacing w:after="0" w:line="276" w:lineRule="auto"/>
        <w:rPr>
          <w:rFonts w:ascii="Arial" w:eastAsia="Arial" w:hAnsi="Arial" w:cs="Arial"/>
          <w:color w:val="0000FF"/>
          <w:sz w:val="24"/>
          <w:szCs w:val="24"/>
        </w:rPr>
      </w:pPr>
      <w:r w:rsidRPr="00DC1D2A">
        <w:rPr>
          <w:rFonts w:ascii="Arial" w:eastAsia="Arial" w:hAnsi="Arial" w:cs="Arial"/>
          <w:b/>
          <w:color w:val="000000"/>
          <w:sz w:val="24"/>
          <w:szCs w:val="24"/>
        </w:rPr>
        <w:t>PL24 Magazine advertisers</w:t>
      </w:r>
      <w:r w:rsidRPr="00DC1D2A">
        <w:rPr>
          <w:rFonts w:ascii="Arial" w:eastAsia="Arial" w:hAnsi="Arial" w:cs="Arial"/>
          <w:color w:val="000000"/>
          <w:sz w:val="24"/>
          <w:szCs w:val="24"/>
        </w:rPr>
        <w:t xml:space="preserve"> </w:t>
      </w:r>
      <w:r w:rsidRPr="00DC1D2A">
        <w:rPr>
          <w:rFonts w:ascii="Arial" w:eastAsia="Arial" w:hAnsi="Arial" w:cs="Arial"/>
          <w:b/>
          <w:color w:val="000000"/>
          <w:sz w:val="24"/>
          <w:szCs w:val="24"/>
        </w:rPr>
        <w:t>contact</w:t>
      </w:r>
      <w:r w:rsidRPr="00DC1D2A">
        <w:rPr>
          <w:rFonts w:ascii="Arial" w:eastAsia="Arial" w:hAnsi="Arial" w:cs="Arial"/>
          <w:color w:val="000000"/>
          <w:sz w:val="24"/>
          <w:szCs w:val="24"/>
        </w:rPr>
        <w:t xml:space="preserve">: </w:t>
      </w:r>
      <w:hyperlink r:id="rId26">
        <w:r w:rsidRPr="00DC1D2A">
          <w:rPr>
            <w:rFonts w:ascii="Arial" w:eastAsia="Arial" w:hAnsi="Arial" w:cs="Arial"/>
            <w:color w:val="0000FF"/>
            <w:sz w:val="24"/>
            <w:szCs w:val="24"/>
            <w:u w:val="single"/>
          </w:rPr>
          <w:t>pl24business@gmail.com</w:t>
        </w:r>
      </w:hyperlink>
      <w:r w:rsidRPr="00DC1D2A">
        <w:rPr>
          <w:rFonts w:ascii="Arial" w:eastAsia="Arial" w:hAnsi="Arial" w:cs="Arial"/>
          <w:color w:val="0000FF"/>
          <w:sz w:val="24"/>
          <w:szCs w:val="24"/>
        </w:rPr>
        <w:t>.</w:t>
      </w:r>
    </w:p>
    <w:p w14:paraId="27B05C3E" w14:textId="77777777" w:rsidR="00CF1675" w:rsidRDefault="00CF1675">
      <w:pPr>
        <w:spacing w:after="0"/>
        <w:rPr>
          <w:rFonts w:ascii="Arial" w:eastAsia="Arial" w:hAnsi="Arial" w:cs="Arial"/>
          <w:b/>
          <w:sz w:val="28"/>
          <w:szCs w:val="28"/>
        </w:rPr>
      </w:pPr>
    </w:p>
    <w:p w14:paraId="27B05C3F" w14:textId="77777777" w:rsidR="00CF1675" w:rsidRDefault="00830F7E">
      <w:pPr>
        <w:spacing w:after="0"/>
        <w:rPr>
          <w:rFonts w:ascii="Arial" w:eastAsia="Arial" w:hAnsi="Arial" w:cs="Arial"/>
          <w:b/>
          <w:sz w:val="28"/>
          <w:szCs w:val="28"/>
        </w:rPr>
      </w:pPr>
      <w:r>
        <w:rPr>
          <w:rFonts w:ascii="Arial" w:eastAsia="Arial" w:hAnsi="Arial" w:cs="Arial"/>
          <w:b/>
          <w:sz w:val="28"/>
          <w:szCs w:val="28"/>
        </w:rPr>
        <w:t xml:space="preserve">The type of information we collect </w:t>
      </w:r>
    </w:p>
    <w:p w14:paraId="27B05C40" w14:textId="77777777" w:rsidR="00CF1675" w:rsidRDefault="00830F7E">
      <w:pPr>
        <w:spacing w:after="0"/>
        <w:rPr>
          <w:rFonts w:ascii="Arial" w:eastAsia="Arial" w:hAnsi="Arial" w:cs="Arial"/>
          <w:sz w:val="24"/>
          <w:szCs w:val="24"/>
        </w:rPr>
      </w:pPr>
      <w:r>
        <w:rPr>
          <w:rFonts w:ascii="Arial" w:eastAsia="Arial" w:hAnsi="Arial" w:cs="Arial"/>
          <w:sz w:val="24"/>
          <w:szCs w:val="24"/>
        </w:rPr>
        <w:t>We currently collect and process the following information:</w:t>
      </w:r>
    </w:p>
    <w:p w14:paraId="27B05C41"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personal identifiers, contacts and characteristics (for example, name, email address and telephone number where supplied). An individual, trader or organisation may also choose to provide a postal address. </w:t>
      </w:r>
    </w:p>
    <w:p w14:paraId="27B05C42"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payment details e.g. for BACS transfers.</w:t>
      </w:r>
    </w:p>
    <w:p w14:paraId="27B05C43" w14:textId="77777777" w:rsidR="00CF1675" w:rsidRDefault="00830F7E">
      <w:pPr>
        <w:numPr>
          <w:ilvl w:val="0"/>
          <w:numId w:val="2"/>
        </w:num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color w:val="000000"/>
          <w:sz w:val="24"/>
          <w:szCs w:val="24"/>
        </w:rPr>
        <w:t>copies of the individual’s, trader’s or organisation’s insurance where this is appropriate e.g. for the purpose of risk management for PL24CA organised events.</w:t>
      </w:r>
    </w:p>
    <w:p w14:paraId="27B05C44" w14:textId="77777777" w:rsidR="00CF1675" w:rsidRDefault="00830F7E">
      <w:pPr>
        <w:numPr>
          <w:ilvl w:val="0"/>
          <w:numId w:val="2"/>
        </w:numPr>
        <w:pBdr>
          <w:top w:val="nil"/>
          <w:left w:val="nil"/>
          <w:bottom w:val="nil"/>
          <w:right w:val="nil"/>
          <w:between w:val="nil"/>
        </w:pBdr>
        <w:rPr>
          <w:rFonts w:ascii="Arial" w:eastAsia="Arial" w:hAnsi="Arial" w:cs="Arial"/>
          <w:b/>
          <w:color w:val="000000"/>
          <w:sz w:val="28"/>
          <w:szCs w:val="28"/>
        </w:rPr>
      </w:pPr>
      <w:r>
        <w:rPr>
          <w:rFonts w:ascii="Arial" w:eastAsia="Arial" w:hAnsi="Arial" w:cs="Arial"/>
          <w:color w:val="000000"/>
          <w:sz w:val="24"/>
          <w:szCs w:val="24"/>
        </w:rPr>
        <w:t>other information which may be supplied as required for events or other activities.</w:t>
      </w:r>
    </w:p>
    <w:p w14:paraId="27B05C45" w14:textId="77777777" w:rsidR="00CF1675" w:rsidRDefault="00830F7E">
      <w:pPr>
        <w:spacing w:after="0"/>
        <w:rPr>
          <w:rFonts w:ascii="Arial" w:eastAsia="Arial" w:hAnsi="Arial" w:cs="Arial"/>
          <w:b/>
          <w:sz w:val="28"/>
          <w:szCs w:val="28"/>
        </w:rPr>
      </w:pPr>
      <w:r>
        <w:rPr>
          <w:rFonts w:ascii="Arial" w:eastAsia="Arial" w:hAnsi="Arial" w:cs="Arial"/>
          <w:b/>
          <w:sz w:val="28"/>
          <w:szCs w:val="28"/>
        </w:rPr>
        <w:t>How we get the information and why we have it</w:t>
      </w:r>
    </w:p>
    <w:p w14:paraId="27B05C46" w14:textId="77777777" w:rsidR="00CF1675" w:rsidRDefault="00830F7E">
      <w:pPr>
        <w:spacing w:after="0"/>
        <w:rPr>
          <w:rFonts w:ascii="Arial" w:eastAsia="Arial" w:hAnsi="Arial" w:cs="Arial"/>
          <w:sz w:val="24"/>
          <w:szCs w:val="24"/>
        </w:rPr>
      </w:pPr>
      <w:r>
        <w:rPr>
          <w:rFonts w:ascii="Arial" w:eastAsia="Arial" w:hAnsi="Arial" w:cs="Arial"/>
          <w:sz w:val="24"/>
          <w:szCs w:val="24"/>
        </w:rPr>
        <w:t>Most of the information we process is provided to us directly by you the individual, trader or organisation for one of the following reasons:</w:t>
      </w:r>
    </w:p>
    <w:p w14:paraId="27B05C47"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so that we can tell you about PL24CA, its events and activities and offer you opportunities to participate in these.</w:t>
      </w:r>
    </w:p>
    <w:p w14:paraId="27B05C48"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so that you can pay us for a service e.g. for an advert</w:t>
      </w:r>
    </w:p>
    <w:p w14:paraId="27B05C49" w14:textId="77777777" w:rsidR="00CF1675" w:rsidRDefault="00830F7E">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so that we can pay you for a service e.g. for printing</w:t>
      </w:r>
    </w:p>
    <w:p w14:paraId="27B05C4A" w14:textId="77777777" w:rsidR="00CF1675" w:rsidRDefault="00830F7E">
      <w:pPr>
        <w:rPr>
          <w:rFonts w:ascii="Arial" w:eastAsia="Arial" w:hAnsi="Arial" w:cs="Arial"/>
          <w:sz w:val="24"/>
          <w:szCs w:val="24"/>
        </w:rPr>
      </w:pPr>
      <w:r>
        <w:rPr>
          <w:rFonts w:ascii="Arial" w:eastAsia="Arial" w:hAnsi="Arial" w:cs="Arial"/>
          <w:sz w:val="24"/>
          <w:szCs w:val="24"/>
        </w:rPr>
        <w:t>We use the information that you have given us to:</w:t>
      </w:r>
    </w:p>
    <w:p w14:paraId="27B05C4B"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enable us to send out updates and/or newsletters to you about PL24CA, its activities and </w:t>
      </w:r>
      <w:proofErr w:type="gramStart"/>
      <w:r>
        <w:rPr>
          <w:rFonts w:ascii="Arial" w:eastAsia="Arial" w:hAnsi="Arial" w:cs="Arial"/>
          <w:color w:val="000000"/>
          <w:sz w:val="24"/>
          <w:szCs w:val="24"/>
        </w:rPr>
        <w:t>events;</w:t>
      </w:r>
      <w:proofErr w:type="gramEnd"/>
    </w:p>
    <w:p w14:paraId="27B05C4C"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enable us to send out email reminders about upcoming deadlines for the submission of articles and paid for adverts in PL24 Magazine or on the website or </w:t>
      </w:r>
      <w:proofErr w:type="gramStart"/>
      <w:r>
        <w:rPr>
          <w:rFonts w:ascii="Arial" w:eastAsia="Arial" w:hAnsi="Arial" w:cs="Arial"/>
          <w:color w:val="000000"/>
          <w:sz w:val="24"/>
          <w:szCs w:val="24"/>
        </w:rPr>
        <w:t>similar;</w:t>
      </w:r>
      <w:proofErr w:type="gramEnd"/>
    </w:p>
    <w:p w14:paraId="27B05C4D"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enable us to send you invoices, receipts and payment reminders as </w:t>
      </w:r>
      <w:proofErr w:type="gramStart"/>
      <w:r>
        <w:rPr>
          <w:rFonts w:ascii="Arial" w:eastAsia="Arial" w:hAnsi="Arial" w:cs="Arial"/>
          <w:color w:val="000000"/>
          <w:sz w:val="24"/>
          <w:szCs w:val="24"/>
        </w:rPr>
        <w:t>necessary;</w:t>
      </w:r>
      <w:proofErr w:type="gramEnd"/>
    </w:p>
    <w:p w14:paraId="27B05C4E"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invite you to attend and promote your business e.g. by having a stand at Par Big Lunch, a Craft Fayre or similar </w:t>
      </w:r>
      <w:proofErr w:type="gramStart"/>
      <w:r>
        <w:rPr>
          <w:rFonts w:ascii="Arial" w:eastAsia="Arial" w:hAnsi="Arial" w:cs="Arial"/>
          <w:color w:val="000000"/>
          <w:sz w:val="24"/>
          <w:szCs w:val="24"/>
        </w:rPr>
        <w:t>events;</w:t>
      </w:r>
      <w:proofErr w:type="gramEnd"/>
    </w:p>
    <w:p w14:paraId="27B05C4F"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invite you to promote your business via any other paid for services which may be provided in the </w:t>
      </w:r>
      <w:proofErr w:type="gramStart"/>
      <w:r>
        <w:rPr>
          <w:rFonts w:ascii="Arial" w:eastAsia="Arial" w:hAnsi="Arial" w:cs="Arial"/>
          <w:color w:val="000000"/>
          <w:sz w:val="24"/>
          <w:szCs w:val="24"/>
        </w:rPr>
        <w:t>future;</w:t>
      </w:r>
      <w:proofErr w:type="gramEnd"/>
    </w:p>
    <w:p w14:paraId="27B05C50" w14:textId="77777777" w:rsidR="00CF1675" w:rsidRDefault="00830F7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process payments we make to you as appropriate.</w:t>
      </w:r>
    </w:p>
    <w:p w14:paraId="27B05C51" w14:textId="77777777" w:rsidR="00CF1675" w:rsidRDefault="00CF1675">
      <w:pPr>
        <w:pBdr>
          <w:top w:val="nil"/>
          <w:left w:val="nil"/>
          <w:bottom w:val="nil"/>
          <w:right w:val="nil"/>
          <w:between w:val="nil"/>
        </w:pBdr>
        <w:spacing w:after="120"/>
        <w:ind w:left="360"/>
        <w:rPr>
          <w:rFonts w:ascii="Arial" w:eastAsia="Arial" w:hAnsi="Arial" w:cs="Arial"/>
          <w:color w:val="000000"/>
          <w:sz w:val="24"/>
          <w:szCs w:val="24"/>
        </w:rPr>
      </w:pPr>
    </w:p>
    <w:p w14:paraId="27B05C52" w14:textId="77777777" w:rsidR="00CF1675" w:rsidRDefault="00830F7E">
      <w:pPr>
        <w:spacing w:after="0"/>
        <w:rPr>
          <w:rFonts w:ascii="Arial" w:eastAsia="Arial" w:hAnsi="Arial" w:cs="Arial"/>
          <w:b/>
          <w:sz w:val="28"/>
          <w:szCs w:val="28"/>
        </w:rPr>
      </w:pPr>
      <w:r>
        <w:rPr>
          <w:rFonts w:ascii="Arial" w:eastAsia="Arial" w:hAnsi="Arial" w:cs="Arial"/>
          <w:b/>
          <w:sz w:val="28"/>
          <w:szCs w:val="28"/>
        </w:rPr>
        <w:t>Consent to pass information onto a third party.</w:t>
      </w:r>
    </w:p>
    <w:p w14:paraId="27B05C53" w14:textId="77777777" w:rsidR="00CF1675" w:rsidRDefault="00830F7E">
      <w:pPr>
        <w:spacing w:after="0" w:line="276" w:lineRule="auto"/>
        <w:rPr>
          <w:rFonts w:ascii="Arial" w:eastAsia="Arial" w:hAnsi="Arial" w:cs="Arial"/>
          <w:sz w:val="24"/>
          <w:szCs w:val="24"/>
        </w:rPr>
      </w:pPr>
      <w:bookmarkStart w:id="2" w:name="_heading=h.1fob9te" w:colFirst="0" w:colLast="0"/>
      <w:bookmarkEnd w:id="2"/>
      <w:r>
        <w:rPr>
          <w:rFonts w:ascii="Arial" w:eastAsia="Arial" w:hAnsi="Arial" w:cs="Arial"/>
          <w:sz w:val="24"/>
          <w:szCs w:val="24"/>
        </w:rPr>
        <w:t xml:space="preserve">We will never pass on your contact information to a third party/external body unless you give us consent to do so. The only exception might be in the case of advertisers or community organisations where the contact information is published in the magazine and is therefore freely available. For example, someone might have lost their copy of the </w:t>
      </w:r>
      <w:r>
        <w:rPr>
          <w:rFonts w:ascii="Arial" w:eastAsia="Arial" w:hAnsi="Arial" w:cs="Arial"/>
          <w:sz w:val="24"/>
          <w:szCs w:val="24"/>
        </w:rPr>
        <w:lastRenderedPageBreak/>
        <w:t>magazine and might ask us to confirm the contact details of a specific community organisation, trader or business and we would pass on publicly available information.</w:t>
      </w:r>
    </w:p>
    <w:p w14:paraId="27B05C54" w14:textId="77777777" w:rsidR="00CF1675" w:rsidRDefault="00830F7E">
      <w:pPr>
        <w:rPr>
          <w:rFonts w:ascii="Arial" w:eastAsia="Arial" w:hAnsi="Arial" w:cs="Arial"/>
          <w:sz w:val="24"/>
          <w:szCs w:val="24"/>
        </w:rPr>
      </w:pPr>
      <w:r>
        <w:rPr>
          <w:rFonts w:ascii="Arial" w:eastAsia="Arial" w:hAnsi="Arial" w:cs="Arial"/>
          <w:sz w:val="24"/>
          <w:szCs w:val="24"/>
        </w:rPr>
        <w:t>If you do give your consent, we may share your information with other local community groups, charities and organisations</w:t>
      </w:r>
      <w:r>
        <w:rPr>
          <w:rFonts w:ascii="Arial" w:eastAsia="Arial" w:hAnsi="Arial" w:cs="Arial"/>
          <w:b/>
          <w:sz w:val="24"/>
          <w:szCs w:val="24"/>
        </w:rPr>
        <w:t xml:space="preserve"> </w:t>
      </w:r>
      <w:r>
        <w:rPr>
          <w:rFonts w:ascii="Arial" w:eastAsia="Arial" w:hAnsi="Arial" w:cs="Arial"/>
          <w:sz w:val="24"/>
          <w:szCs w:val="24"/>
        </w:rPr>
        <w:t xml:space="preserve">for specific purposes. </w:t>
      </w:r>
    </w:p>
    <w:p w14:paraId="27B05C55" w14:textId="77777777" w:rsidR="00CF1675" w:rsidRDefault="00830F7E">
      <w:pPr>
        <w:rPr>
          <w:rFonts w:ascii="Arial" w:eastAsia="Arial" w:hAnsi="Arial" w:cs="Arial"/>
          <w:sz w:val="24"/>
          <w:szCs w:val="24"/>
        </w:rPr>
      </w:pPr>
      <w:r>
        <w:rPr>
          <w:rFonts w:ascii="Arial" w:eastAsia="Arial" w:hAnsi="Arial" w:cs="Arial"/>
          <w:sz w:val="24"/>
          <w:szCs w:val="24"/>
        </w:rPr>
        <w:t xml:space="preserve">For example, if PL24CA hires a hall for an event where the owners of the hall are arranging the furniture, the hall owners may need information on how many tables an individual, trader or organisation needs for a stand or whether there are any other </w:t>
      </w:r>
      <w:proofErr w:type="gramStart"/>
      <w:r>
        <w:rPr>
          <w:rFonts w:ascii="Arial" w:eastAsia="Arial" w:hAnsi="Arial" w:cs="Arial"/>
          <w:sz w:val="24"/>
          <w:szCs w:val="24"/>
        </w:rPr>
        <w:t>particular requests</w:t>
      </w:r>
      <w:proofErr w:type="gramEnd"/>
      <w:r>
        <w:rPr>
          <w:rFonts w:ascii="Arial" w:eastAsia="Arial" w:hAnsi="Arial" w:cs="Arial"/>
          <w:sz w:val="24"/>
          <w:szCs w:val="24"/>
        </w:rPr>
        <w:t xml:space="preserve"> or requirements e.g. 2 chairs to be provided, table to be by exit.</w:t>
      </w:r>
    </w:p>
    <w:p w14:paraId="27B05C56" w14:textId="77777777" w:rsidR="00CF1675" w:rsidRDefault="00830F7E">
      <w:pPr>
        <w:spacing w:after="240"/>
        <w:rPr>
          <w:rFonts w:ascii="Arial" w:eastAsia="Arial" w:hAnsi="Arial" w:cs="Arial"/>
          <w:sz w:val="24"/>
          <w:szCs w:val="24"/>
        </w:rPr>
      </w:pPr>
      <w:r>
        <w:rPr>
          <w:rFonts w:ascii="Arial" w:eastAsia="Arial" w:hAnsi="Arial" w:cs="Arial"/>
          <w:sz w:val="24"/>
          <w:szCs w:val="24"/>
        </w:rPr>
        <w:t xml:space="preserve">In such cases, the group renting out the hall will then have responsibility for the protection of your data in line with their privacy policy. </w:t>
      </w:r>
    </w:p>
    <w:p w14:paraId="27B05C57" w14:textId="77777777" w:rsidR="00CF1675" w:rsidRDefault="00830F7E">
      <w:pPr>
        <w:spacing w:after="240"/>
        <w:rPr>
          <w:rFonts w:ascii="Arial" w:eastAsia="Arial" w:hAnsi="Arial" w:cs="Arial"/>
          <w:b/>
          <w:sz w:val="24"/>
          <w:szCs w:val="24"/>
        </w:rPr>
      </w:pPr>
      <w:r>
        <w:rPr>
          <w:rFonts w:ascii="Arial" w:eastAsia="Arial" w:hAnsi="Arial" w:cs="Arial"/>
          <w:b/>
          <w:sz w:val="24"/>
          <w:szCs w:val="24"/>
        </w:rPr>
        <w:t xml:space="preserve">Under the General Data Protection Regulation (GDPR), the lawful bases we rely on for processing this information are: </w:t>
      </w:r>
    </w:p>
    <w:p w14:paraId="27B05C58" w14:textId="77777777" w:rsidR="00CF1675" w:rsidRDefault="00830F7E">
      <w:pPr>
        <w:pBdr>
          <w:top w:val="nil"/>
          <w:left w:val="nil"/>
          <w:bottom w:val="nil"/>
          <w:right w:val="nil"/>
          <w:between w:val="nil"/>
        </w:pBdr>
        <w:spacing w:after="240" w:line="240" w:lineRule="auto"/>
        <w:rPr>
          <w:rFonts w:ascii="Arial" w:eastAsia="Arial" w:hAnsi="Arial" w:cs="Arial"/>
          <w:b/>
          <w:color w:val="000000"/>
          <w:sz w:val="24"/>
          <w:szCs w:val="24"/>
        </w:rPr>
      </w:pPr>
      <w:r>
        <w:rPr>
          <w:rFonts w:ascii="Arial" w:eastAsia="Arial" w:hAnsi="Arial" w:cs="Arial"/>
          <w:b/>
          <w:color w:val="000000"/>
          <w:sz w:val="24"/>
          <w:szCs w:val="24"/>
        </w:rPr>
        <w:t>(b) We have a contractual obligation.</w:t>
      </w:r>
    </w:p>
    <w:p w14:paraId="27B05C59" w14:textId="77777777" w:rsidR="00CF1675" w:rsidRDefault="00830F7E">
      <w:pPr>
        <w:spacing w:after="0" w:line="240" w:lineRule="auto"/>
        <w:rPr>
          <w:rFonts w:ascii="Arial" w:eastAsia="Arial" w:hAnsi="Arial" w:cs="Arial"/>
          <w:sz w:val="24"/>
          <w:szCs w:val="24"/>
        </w:rPr>
      </w:pPr>
      <w:r>
        <w:rPr>
          <w:rFonts w:ascii="Arial" w:eastAsia="Arial" w:hAnsi="Arial" w:cs="Arial"/>
          <w:b/>
          <w:sz w:val="24"/>
          <w:szCs w:val="24"/>
        </w:rPr>
        <w:t>If you wish us to remove your information from our records</w:t>
      </w:r>
      <w:r>
        <w:rPr>
          <w:rFonts w:ascii="Arial" w:eastAsia="Arial" w:hAnsi="Arial" w:cs="Arial"/>
          <w:sz w:val="24"/>
          <w:szCs w:val="24"/>
        </w:rPr>
        <w:t>, you can contact us:</w:t>
      </w:r>
    </w:p>
    <w:p w14:paraId="27B05C5D" w14:textId="0B5EE815" w:rsidR="00CF1675" w:rsidRDefault="00830F7E">
      <w:pPr>
        <w:spacing w:after="0" w:line="276" w:lineRule="auto"/>
        <w:rPr>
          <w:rFonts w:ascii="Arial" w:eastAsia="Arial" w:hAnsi="Arial" w:cs="Arial"/>
          <w:color w:val="0000FF"/>
          <w:sz w:val="24"/>
          <w:szCs w:val="24"/>
          <w:u w:val="single"/>
        </w:rPr>
      </w:pPr>
      <w:hyperlink r:id="rId27">
        <w:r>
          <w:rPr>
            <w:rFonts w:ascii="Arial" w:eastAsia="Arial" w:hAnsi="Arial" w:cs="Arial"/>
            <w:color w:val="0000FF"/>
            <w:sz w:val="24"/>
            <w:szCs w:val="24"/>
            <w:u w:val="single"/>
          </w:rPr>
          <w:t>pl24community@gmail.com</w:t>
        </w:r>
      </w:hyperlink>
    </w:p>
    <w:p w14:paraId="27B05C5E" w14:textId="77777777" w:rsidR="00CF1675" w:rsidRDefault="00830F7E">
      <w:pPr>
        <w:spacing w:after="0" w:line="276" w:lineRule="auto"/>
        <w:rPr>
          <w:rFonts w:ascii="Arial" w:eastAsia="Arial" w:hAnsi="Arial" w:cs="Arial"/>
          <w:color w:val="0000FF"/>
          <w:sz w:val="24"/>
          <w:szCs w:val="24"/>
        </w:rPr>
      </w:pPr>
      <w:r>
        <w:rPr>
          <w:rFonts w:ascii="Arial" w:eastAsia="Arial" w:hAnsi="Arial" w:cs="Arial"/>
          <w:b/>
          <w:color w:val="000000"/>
          <w:sz w:val="24"/>
          <w:szCs w:val="24"/>
        </w:rPr>
        <w:t>PL24 Magazine advertisers</w:t>
      </w:r>
      <w:r>
        <w:rPr>
          <w:rFonts w:ascii="Arial" w:eastAsia="Arial" w:hAnsi="Arial" w:cs="Arial"/>
          <w:color w:val="000000"/>
          <w:sz w:val="24"/>
          <w:szCs w:val="24"/>
        </w:rPr>
        <w:t xml:space="preserve"> </w:t>
      </w:r>
      <w:r>
        <w:rPr>
          <w:rFonts w:ascii="Arial" w:eastAsia="Arial" w:hAnsi="Arial" w:cs="Arial"/>
          <w:b/>
          <w:color w:val="000000"/>
          <w:sz w:val="24"/>
          <w:szCs w:val="24"/>
        </w:rPr>
        <w:t>contact</w:t>
      </w:r>
      <w:r>
        <w:rPr>
          <w:rFonts w:ascii="Arial" w:eastAsia="Arial" w:hAnsi="Arial" w:cs="Arial"/>
          <w:color w:val="000000"/>
          <w:sz w:val="24"/>
          <w:szCs w:val="24"/>
        </w:rPr>
        <w:t xml:space="preserve">: </w:t>
      </w:r>
      <w:hyperlink r:id="rId28">
        <w:r>
          <w:rPr>
            <w:rFonts w:ascii="Arial" w:eastAsia="Arial" w:hAnsi="Arial" w:cs="Arial"/>
            <w:color w:val="0000FF"/>
            <w:sz w:val="24"/>
            <w:szCs w:val="24"/>
            <w:u w:val="single"/>
          </w:rPr>
          <w:t>pl24business@gmail.com</w:t>
        </w:r>
      </w:hyperlink>
      <w:r>
        <w:rPr>
          <w:rFonts w:ascii="Arial" w:eastAsia="Arial" w:hAnsi="Arial" w:cs="Arial"/>
          <w:color w:val="0000FF"/>
          <w:sz w:val="24"/>
          <w:szCs w:val="24"/>
        </w:rPr>
        <w:t>.</w:t>
      </w:r>
    </w:p>
    <w:p w14:paraId="27B05C5F" w14:textId="77777777" w:rsidR="00CF1675" w:rsidRDefault="00830F7E">
      <w:pPr>
        <w:spacing w:after="0" w:line="240" w:lineRule="auto"/>
        <w:rPr>
          <w:rFonts w:ascii="Arial" w:eastAsia="Arial" w:hAnsi="Arial" w:cs="Arial"/>
          <w:b/>
          <w:sz w:val="24"/>
          <w:szCs w:val="24"/>
        </w:rPr>
      </w:pPr>
      <w:r>
        <w:rPr>
          <w:rFonts w:ascii="Arial" w:eastAsia="Arial" w:hAnsi="Arial" w:cs="Arial"/>
          <w:b/>
          <w:sz w:val="24"/>
          <w:szCs w:val="24"/>
        </w:rPr>
        <w:t>We will remove your information as soon as all invoices are paid in full</w:t>
      </w:r>
      <w:r>
        <w:rPr>
          <w:rFonts w:ascii="Arial" w:eastAsia="Arial" w:hAnsi="Arial" w:cs="Arial"/>
          <w:sz w:val="24"/>
          <w:szCs w:val="24"/>
        </w:rPr>
        <w:t xml:space="preserve">. </w:t>
      </w:r>
    </w:p>
    <w:p w14:paraId="27B05C60" w14:textId="77777777" w:rsidR="00CF1675" w:rsidRDefault="00CF1675">
      <w:pPr>
        <w:spacing w:after="120" w:line="276" w:lineRule="auto"/>
        <w:rPr>
          <w:rFonts w:ascii="Arial" w:eastAsia="Arial" w:hAnsi="Arial" w:cs="Arial"/>
          <w:b/>
          <w:sz w:val="20"/>
          <w:szCs w:val="20"/>
        </w:rPr>
      </w:pPr>
    </w:p>
    <w:p w14:paraId="27B05C61" w14:textId="77777777" w:rsidR="00CF1675" w:rsidRDefault="00830F7E">
      <w:pPr>
        <w:spacing w:after="0" w:line="276" w:lineRule="auto"/>
        <w:rPr>
          <w:rFonts w:ascii="Arial" w:eastAsia="Arial" w:hAnsi="Arial" w:cs="Arial"/>
          <w:b/>
          <w:sz w:val="28"/>
          <w:szCs w:val="28"/>
        </w:rPr>
      </w:pPr>
      <w:r>
        <w:rPr>
          <w:rFonts w:ascii="Arial" w:eastAsia="Arial" w:hAnsi="Arial" w:cs="Arial"/>
          <w:b/>
          <w:sz w:val="28"/>
          <w:szCs w:val="28"/>
        </w:rPr>
        <w:t xml:space="preserve">How we store your information </w:t>
      </w:r>
    </w:p>
    <w:p w14:paraId="27B05C62" w14:textId="77777777" w:rsidR="00CF1675" w:rsidRDefault="00830F7E">
      <w:p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Your contact information is stored in password protected PL24 Gmail contact lists. Other information is stored in password protected Google Drive Folders (and Dropbox Folders). For full detail on who can access which password protected email address and associated folders, see the information table at the beginning of this Privacy Policy.  </w:t>
      </w:r>
    </w:p>
    <w:p w14:paraId="27B05C63" w14:textId="77777777" w:rsidR="00CF1675" w:rsidRDefault="00CF1675">
      <w:pPr>
        <w:pBdr>
          <w:top w:val="nil"/>
          <w:left w:val="nil"/>
          <w:bottom w:val="nil"/>
          <w:right w:val="nil"/>
          <w:between w:val="nil"/>
        </w:pBdr>
        <w:spacing w:after="0" w:line="276" w:lineRule="auto"/>
        <w:rPr>
          <w:rFonts w:ascii="Arial" w:eastAsia="Arial" w:hAnsi="Arial" w:cs="Arial"/>
          <w:color w:val="000000"/>
          <w:sz w:val="24"/>
          <w:szCs w:val="24"/>
        </w:rPr>
      </w:pPr>
    </w:p>
    <w:p w14:paraId="27B05C64" w14:textId="77777777" w:rsidR="00CF1675" w:rsidRDefault="00830F7E">
      <w:pPr>
        <w:spacing w:after="0" w:line="276" w:lineRule="auto"/>
        <w:rPr>
          <w:rFonts w:ascii="Arial" w:eastAsia="Arial" w:hAnsi="Arial" w:cs="Arial"/>
          <w:sz w:val="24"/>
          <w:szCs w:val="24"/>
        </w:rPr>
      </w:pPr>
      <w:r>
        <w:rPr>
          <w:rFonts w:ascii="Arial" w:eastAsia="Arial" w:hAnsi="Arial" w:cs="Arial"/>
          <w:sz w:val="24"/>
          <w:szCs w:val="24"/>
        </w:rPr>
        <w:t>We keep your personal information or that of the local community group of business – name, email and if you wish phone number and address -</w:t>
      </w:r>
      <w:r>
        <w:rPr>
          <w:rFonts w:ascii="Arial" w:eastAsia="Arial" w:hAnsi="Arial" w:cs="Arial"/>
          <w:color w:val="FF0000"/>
          <w:sz w:val="24"/>
          <w:szCs w:val="24"/>
        </w:rPr>
        <w:t xml:space="preserve"> </w:t>
      </w:r>
      <w:r>
        <w:rPr>
          <w:rFonts w:ascii="Arial" w:eastAsia="Arial" w:hAnsi="Arial" w:cs="Arial"/>
          <w:sz w:val="24"/>
          <w:szCs w:val="24"/>
        </w:rPr>
        <w:t xml:space="preserve">for as long as </w:t>
      </w:r>
      <w:r>
        <w:rPr>
          <w:rFonts w:ascii="Arial" w:eastAsia="Arial" w:hAnsi="Arial" w:cs="Arial"/>
          <w:b/>
          <w:sz w:val="24"/>
          <w:szCs w:val="24"/>
        </w:rPr>
        <w:t xml:space="preserve">you </w:t>
      </w:r>
      <w:r>
        <w:rPr>
          <w:rFonts w:ascii="Arial" w:eastAsia="Arial" w:hAnsi="Arial" w:cs="Arial"/>
          <w:sz w:val="24"/>
          <w:szCs w:val="24"/>
        </w:rPr>
        <w:t xml:space="preserve">wish to remain on our contact list. If you inform us that you no longer wish to be on our contact list, we will dispose of your information by taking your details off the contact list. </w:t>
      </w:r>
    </w:p>
    <w:p w14:paraId="27B05C65" w14:textId="77777777" w:rsidR="00CF1675" w:rsidRDefault="00CF1675">
      <w:pPr>
        <w:rPr>
          <w:rFonts w:ascii="Arial" w:eastAsia="Arial" w:hAnsi="Arial" w:cs="Arial"/>
          <w:b/>
          <w:sz w:val="20"/>
          <w:szCs w:val="20"/>
        </w:rPr>
      </w:pPr>
    </w:p>
    <w:p w14:paraId="27B05C66" w14:textId="77777777" w:rsidR="00CF1675" w:rsidRDefault="00830F7E">
      <w:pPr>
        <w:spacing w:after="0"/>
        <w:rPr>
          <w:rFonts w:ascii="Arial" w:eastAsia="Arial" w:hAnsi="Arial" w:cs="Arial"/>
          <w:b/>
          <w:sz w:val="28"/>
          <w:szCs w:val="28"/>
        </w:rPr>
      </w:pPr>
      <w:r>
        <w:rPr>
          <w:rFonts w:ascii="Arial" w:eastAsia="Arial" w:hAnsi="Arial" w:cs="Arial"/>
          <w:b/>
          <w:sz w:val="28"/>
          <w:szCs w:val="28"/>
        </w:rPr>
        <w:t xml:space="preserve">Your data protection rights  </w:t>
      </w:r>
    </w:p>
    <w:p w14:paraId="27B05C67" w14:textId="77777777" w:rsidR="00CF1675" w:rsidRDefault="00830F7E">
      <w:pPr>
        <w:spacing w:after="0"/>
        <w:rPr>
          <w:rFonts w:ascii="Arial" w:eastAsia="Arial" w:hAnsi="Arial" w:cs="Arial"/>
          <w:sz w:val="24"/>
          <w:szCs w:val="24"/>
        </w:rPr>
      </w:pPr>
      <w:r>
        <w:rPr>
          <w:rFonts w:ascii="Arial" w:eastAsia="Arial" w:hAnsi="Arial" w:cs="Arial"/>
          <w:sz w:val="24"/>
          <w:szCs w:val="24"/>
        </w:rPr>
        <w:t>Under data protection law, you have rights including:</w:t>
      </w:r>
    </w:p>
    <w:p w14:paraId="27B05C68" w14:textId="77777777" w:rsidR="00CF1675" w:rsidRDefault="00830F7E">
      <w:pPr>
        <w:rPr>
          <w:rFonts w:ascii="Arial" w:eastAsia="Arial" w:hAnsi="Arial" w:cs="Arial"/>
          <w:sz w:val="24"/>
          <w:szCs w:val="24"/>
        </w:rPr>
      </w:pPr>
      <w:r>
        <w:rPr>
          <w:rFonts w:ascii="Arial" w:eastAsia="Arial" w:hAnsi="Arial" w:cs="Arial"/>
          <w:b/>
          <w:sz w:val="24"/>
          <w:szCs w:val="24"/>
        </w:rPr>
        <w:t>Your right of access</w:t>
      </w:r>
      <w:r>
        <w:rPr>
          <w:rFonts w:ascii="Arial" w:eastAsia="Arial" w:hAnsi="Arial" w:cs="Arial"/>
          <w:sz w:val="24"/>
          <w:szCs w:val="24"/>
        </w:rPr>
        <w:t xml:space="preserve"> - You have the right to ask us for copies of your information. </w:t>
      </w:r>
    </w:p>
    <w:p w14:paraId="27B05C69" w14:textId="77777777" w:rsidR="00CF1675" w:rsidRDefault="00830F7E">
      <w:pPr>
        <w:rPr>
          <w:rFonts w:ascii="Arial" w:eastAsia="Arial" w:hAnsi="Arial" w:cs="Arial"/>
          <w:sz w:val="24"/>
          <w:szCs w:val="24"/>
        </w:rPr>
      </w:pPr>
      <w:r>
        <w:rPr>
          <w:rFonts w:ascii="Arial" w:eastAsia="Arial" w:hAnsi="Arial" w:cs="Arial"/>
          <w:b/>
          <w:sz w:val="24"/>
          <w:szCs w:val="24"/>
        </w:rPr>
        <w:t>Your right to rectification</w:t>
      </w:r>
      <w:r>
        <w:rPr>
          <w:rFonts w:ascii="Arial" w:eastAsia="Arial" w:hAnsi="Arial" w:cs="Arial"/>
          <w:sz w:val="24"/>
          <w:szCs w:val="24"/>
        </w:rPr>
        <w:t xml:space="preserve"> - You have the right to ask us to rectify information you think is inaccurate. You also have the right to ask us to complete information you think is incomplete. </w:t>
      </w:r>
    </w:p>
    <w:p w14:paraId="27B05C6A" w14:textId="77777777" w:rsidR="00CF1675" w:rsidRDefault="00830F7E">
      <w:pPr>
        <w:rPr>
          <w:rFonts w:ascii="Arial" w:eastAsia="Arial" w:hAnsi="Arial" w:cs="Arial"/>
          <w:sz w:val="24"/>
          <w:szCs w:val="24"/>
        </w:rPr>
      </w:pPr>
      <w:r>
        <w:rPr>
          <w:rFonts w:ascii="Arial" w:eastAsia="Arial" w:hAnsi="Arial" w:cs="Arial"/>
          <w:b/>
          <w:sz w:val="24"/>
          <w:szCs w:val="24"/>
        </w:rPr>
        <w:t>Your right to erasure</w:t>
      </w:r>
      <w:r>
        <w:rPr>
          <w:rFonts w:ascii="Arial" w:eastAsia="Arial" w:hAnsi="Arial" w:cs="Arial"/>
          <w:sz w:val="24"/>
          <w:szCs w:val="24"/>
        </w:rPr>
        <w:t xml:space="preserve"> - You have the right to ask us to erase your personal information in certain circumstances. </w:t>
      </w:r>
    </w:p>
    <w:p w14:paraId="27B05C6B" w14:textId="77777777" w:rsidR="00CF1675" w:rsidRDefault="00830F7E">
      <w:pPr>
        <w:rPr>
          <w:rFonts w:ascii="Arial" w:eastAsia="Arial" w:hAnsi="Arial" w:cs="Arial"/>
          <w:sz w:val="24"/>
          <w:szCs w:val="24"/>
        </w:rPr>
      </w:pPr>
      <w:r>
        <w:rPr>
          <w:rFonts w:ascii="Arial" w:eastAsia="Arial" w:hAnsi="Arial" w:cs="Arial"/>
          <w:b/>
          <w:sz w:val="24"/>
          <w:szCs w:val="24"/>
        </w:rPr>
        <w:t>Your right to restriction of processing</w:t>
      </w:r>
      <w:r>
        <w:rPr>
          <w:rFonts w:ascii="Arial" w:eastAsia="Arial" w:hAnsi="Arial" w:cs="Arial"/>
          <w:sz w:val="24"/>
          <w:szCs w:val="24"/>
        </w:rPr>
        <w:t xml:space="preserve"> - You have the right to ask us to restrict the processing of your information in certain circumstances. </w:t>
      </w:r>
    </w:p>
    <w:p w14:paraId="27B05C6C" w14:textId="77777777" w:rsidR="00CF1675" w:rsidRDefault="00830F7E">
      <w:pPr>
        <w:rPr>
          <w:rFonts w:ascii="Arial" w:eastAsia="Arial" w:hAnsi="Arial" w:cs="Arial"/>
          <w:sz w:val="24"/>
          <w:szCs w:val="24"/>
        </w:rPr>
      </w:pPr>
      <w:r>
        <w:rPr>
          <w:rFonts w:ascii="Arial" w:eastAsia="Arial" w:hAnsi="Arial" w:cs="Arial"/>
          <w:b/>
          <w:sz w:val="24"/>
          <w:szCs w:val="24"/>
        </w:rPr>
        <w:lastRenderedPageBreak/>
        <w:t>Your right to object to processing</w:t>
      </w:r>
      <w:r>
        <w:rPr>
          <w:rFonts w:ascii="Arial" w:eastAsia="Arial" w:hAnsi="Arial" w:cs="Arial"/>
          <w:sz w:val="24"/>
          <w:szCs w:val="24"/>
        </w:rPr>
        <w:t xml:space="preserve"> - You have the </w:t>
      </w:r>
      <w:proofErr w:type="spellStart"/>
      <w:r>
        <w:rPr>
          <w:rFonts w:ascii="Arial" w:eastAsia="Arial" w:hAnsi="Arial" w:cs="Arial"/>
          <w:sz w:val="24"/>
          <w:szCs w:val="24"/>
        </w:rPr>
        <w:t>the</w:t>
      </w:r>
      <w:proofErr w:type="spellEnd"/>
      <w:r>
        <w:rPr>
          <w:rFonts w:ascii="Arial" w:eastAsia="Arial" w:hAnsi="Arial" w:cs="Arial"/>
          <w:sz w:val="24"/>
          <w:szCs w:val="24"/>
        </w:rPr>
        <w:t xml:space="preserve"> right to object to the processing of your information in certain circumstances.</w:t>
      </w:r>
    </w:p>
    <w:p w14:paraId="27B05C6D" w14:textId="77777777" w:rsidR="00CF1675" w:rsidRDefault="00830F7E">
      <w:pPr>
        <w:rPr>
          <w:rFonts w:ascii="Arial" w:eastAsia="Arial" w:hAnsi="Arial" w:cs="Arial"/>
          <w:sz w:val="24"/>
          <w:szCs w:val="24"/>
        </w:rPr>
      </w:pPr>
      <w:r>
        <w:rPr>
          <w:rFonts w:ascii="Arial" w:eastAsia="Arial" w:hAnsi="Arial" w:cs="Arial"/>
          <w:b/>
          <w:sz w:val="24"/>
          <w:szCs w:val="24"/>
        </w:rPr>
        <w:t>Your right to data portability</w:t>
      </w:r>
      <w:r>
        <w:rPr>
          <w:rFonts w:ascii="Arial" w:eastAsia="Arial" w:hAnsi="Arial" w:cs="Arial"/>
          <w:sz w:val="24"/>
          <w:szCs w:val="24"/>
        </w:rPr>
        <w:t xml:space="preserve"> - You have the right to ask that we transfer the information you gave us to another organisation, or to you, in certain circumstances.</w:t>
      </w:r>
    </w:p>
    <w:p w14:paraId="27B05C6E" w14:textId="77777777" w:rsidR="00CF1675" w:rsidRDefault="00830F7E">
      <w:pPr>
        <w:spacing w:after="120"/>
        <w:rPr>
          <w:rFonts w:ascii="Arial" w:eastAsia="Arial" w:hAnsi="Arial" w:cs="Arial"/>
          <w:sz w:val="24"/>
          <w:szCs w:val="24"/>
        </w:rPr>
      </w:pPr>
      <w:r>
        <w:rPr>
          <w:rFonts w:ascii="Arial" w:eastAsia="Arial" w:hAnsi="Arial" w:cs="Arial"/>
          <w:sz w:val="24"/>
          <w:szCs w:val="24"/>
        </w:rPr>
        <w:t>You are not required to pay any charge for exercising your rights. If you make a request, we have one month to respond to you.</w:t>
      </w:r>
    </w:p>
    <w:p w14:paraId="27B05C73" w14:textId="7A368EA7" w:rsidR="00CF1675" w:rsidRDefault="00830F7E" w:rsidP="00DC1D2A">
      <w:pPr>
        <w:spacing w:after="120"/>
        <w:rPr>
          <w:rFonts w:ascii="Arial" w:eastAsia="Arial" w:hAnsi="Arial" w:cs="Arial"/>
          <w:color w:val="0000FF"/>
          <w:sz w:val="24"/>
          <w:szCs w:val="24"/>
          <w:u w:val="single"/>
        </w:rPr>
      </w:pPr>
      <w:r>
        <w:rPr>
          <w:rFonts w:ascii="Arial" w:eastAsia="Arial" w:hAnsi="Arial" w:cs="Arial"/>
          <w:sz w:val="24"/>
          <w:szCs w:val="24"/>
        </w:rPr>
        <w:t>If you wish to make a request, please contact us at:</w:t>
      </w:r>
      <w:r w:rsidR="00DC1D2A">
        <w:rPr>
          <w:rFonts w:ascii="Arial" w:eastAsia="Arial" w:hAnsi="Arial" w:cs="Arial"/>
          <w:sz w:val="24"/>
          <w:szCs w:val="24"/>
        </w:rPr>
        <w:t xml:space="preserve"> </w:t>
      </w:r>
      <w:hyperlink r:id="rId29">
        <w:r>
          <w:rPr>
            <w:rFonts w:ascii="Arial" w:eastAsia="Arial" w:hAnsi="Arial" w:cs="Arial"/>
            <w:color w:val="0000FF"/>
            <w:sz w:val="24"/>
            <w:szCs w:val="24"/>
            <w:u w:val="single"/>
          </w:rPr>
          <w:t>pl24community@gmail.com</w:t>
        </w:r>
      </w:hyperlink>
    </w:p>
    <w:p w14:paraId="27B05C75" w14:textId="77777777" w:rsidR="00CF1675" w:rsidRDefault="00830F7E">
      <w:pPr>
        <w:rPr>
          <w:rFonts w:ascii="Arial" w:eastAsia="Arial" w:hAnsi="Arial" w:cs="Arial"/>
          <w:sz w:val="24"/>
          <w:szCs w:val="24"/>
        </w:rPr>
      </w:pPr>
      <w:r>
        <w:rPr>
          <w:rFonts w:ascii="Arial" w:eastAsia="Arial" w:hAnsi="Arial" w:cs="Arial"/>
          <w:b/>
          <w:sz w:val="24"/>
          <w:szCs w:val="24"/>
        </w:rPr>
        <w:t xml:space="preserve">Note: </w:t>
      </w:r>
      <w:r>
        <w:rPr>
          <w:rFonts w:ascii="Arial" w:eastAsia="Arial" w:hAnsi="Arial" w:cs="Arial"/>
          <w:sz w:val="24"/>
          <w:szCs w:val="24"/>
        </w:rPr>
        <w:t xml:space="preserve">Under the General Data Protection Regulation (GDPR), the lawful bases we rely on for processing this information are: </w:t>
      </w:r>
    </w:p>
    <w:p w14:paraId="27B05C76" w14:textId="77777777" w:rsidR="00CF1675" w:rsidRDefault="00830F7E">
      <w:pPr>
        <w:pBdr>
          <w:top w:val="nil"/>
          <w:left w:val="nil"/>
          <w:bottom w:val="nil"/>
          <w:right w:val="nil"/>
          <w:between w:val="nil"/>
        </w:pBdr>
        <w:spacing w:after="240" w:line="240" w:lineRule="auto"/>
        <w:rPr>
          <w:rFonts w:ascii="Arial" w:eastAsia="Arial" w:hAnsi="Arial" w:cs="Arial"/>
          <w:b/>
          <w:color w:val="000000"/>
          <w:sz w:val="24"/>
          <w:szCs w:val="24"/>
        </w:rPr>
      </w:pPr>
      <w:r>
        <w:rPr>
          <w:rFonts w:ascii="Arial" w:eastAsia="Arial" w:hAnsi="Arial" w:cs="Arial"/>
          <w:b/>
          <w:color w:val="000000"/>
          <w:sz w:val="24"/>
          <w:szCs w:val="24"/>
        </w:rPr>
        <w:t>(b) We have a contractual obligation.</w:t>
      </w:r>
    </w:p>
    <w:p w14:paraId="27B05C77" w14:textId="77777777" w:rsidR="00CF1675" w:rsidRDefault="00830F7E">
      <w:pPr>
        <w:pBdr>
          <w:top w:val="nil"/>
          <w:left w:val="nil"/>
          <w:bottom w:val="nil"/>
          <w:right w:val="nil"/>
          <w:between w:val="nil"/>
        </w:pBdr>
        <w:spacing w:after="120" w:line="240" w:lineRule="auto"/>
        <w:rPr>
          <w:rFonts w:ascii="Arial" w:eastAsia="Arial" w:hAnsi="Arial" w:cs="Arial"/>
          <w:b/>
          <w:color w:val="000000"/>
          <w:sz w:val="24"/>
          <w:szCs w:val="24"/>
        </w:rPr>
      </w:pPr>
      <w:r>
        <w:rPr>
          <w:rFonts w:ascii="Arial" w:eastAsia="Arial" w:hAnsi="Arial" w:cs="Arial"/>
          <w:b/>
          <w:color w:val="000000"/>
          <w:sz w:val="24"/>
          <w:szCs w:val="24"/>
        </w:rPr>
        <w:t>Further information on this is to be found at:</w:t>
      </w:r>
    </w:p>
    <w:p w14:paraId="27B05C78" w14:textId="77777777" w:rsidR="00CF1675" w:rsidRDefault="00830F7E">
      <w:pPr>
        <w:spacing w:after="120"/>
        <w:rPr>
          <w:b/>
          <w:color w:val="0000FF"/>
          <w:sz w:val="24"/>
          <w:szCs w:val="24"/>
        </w:rPr>
      </w:pPr>
      <w:hyperlink r:id="rId30">
        <w:r>
          <w:rPr>
            <w:rFonts w:ascii="Arial" w:eastAsia="Arial" w:hAnsi="Arial" w:cs="Arial"/>
            <w:color w:val="0000FF"/>
            <w:sz w:val="24"/>
            <w:szCs w:val="24"/>
            <w:u w:val="single"/>
          </w:rPr>
          <w:t>https://ico.org.uk/for-organisations/guide-to-data-protection/guide-to-the-general-data-protection-regulation-gdpr/lawful-basis-for-processing/consent/</w:t>
        </w:r>
      </w:hyperlink>
    </w:p>
    <w:p w14:paraId="27B05C79" w14:textId="77777777" w:rsidR="00CF1675" w:rsidRDefault="00830F7E">
      <w:pPr>
        <w:rPr>
          <w:rFonts w:ascii="Arial" w:eastAsia="Arial" w:hAnsi="Arial" w:cs="Arial"/>
          <w:b/>
          <w:sz w:val="28"/>
          <w:szCs w:val="28"/>
        </w:rPr>
      </w:pPr>
      <w:r>
        <w:rPr>
          <w:rFonts w:ascii="Arial" w:eastAsia="Arial" w:hAnsi="Arial" w:cs="Arial"/>
          <w:b/>
          <w:sz w:val="28"/>
          <w:szCs w:val="28"/>
        </w:rPr>
        <w:t>How to complain</w:t>
      </w:r>
    </w:p>
    <w:p w14:paraId="27B05C7E" w14:textId="499036E7" w:rsidR="00CF1675" w:rsidRDefault="00830F7E" w:rsidP="00DC1D2A">
      <w:pPr>
        <w:rPr>
          <w:rFonts w:ascii="Arial" w:eastAsia="Arial" w:hAnsi="Arial" w:cs="Arial"/>
          <w:sz w:val="24"/>
          <w:szCs w:val="24"/>
        </w:rPr>
      </w:pPr>
      <w:r>
        <w:rPr>
          <w:rFonts w:ascii="Arial" w:eastAsia="Arial" w:hAnsi="Arial" w:cs="Arial"/>
          <w:sz w:val="24"/>
          <w:szCs w:val="24"/>
        </w:rPr>
        <w:t>If you have any concerns about our use of your personal information, you can make a complaint to us at:</w:t>
      </w:r>
      <w:r w:rsidR="00DC1D2A">
        <w:rPr>
          <w:rFonts w:ascii="Arial" w:eastAsia="Arial" w:hAnsi="Arial" w:cs="Arial"/>
          <w:sz w:val="24"/>
          <w:szCs w:val="24"/>
        </w:rPr>
        <w:t xml:space="preserve"> </w:t>
      </w:r>
      <w:hyperlink r:id="rId31">
        <w:r>
          <w:rPr>
            <w:rFonts w:ascii="Arial" w:eastAsia="Arial" w:hAnsi="Arial" w:cs="Arial"/>
            <w:color w:val="0000FF"/>
            <w:sz w:val="24"/>
            <w:szCs w:val="24"/>
            <w:u w:val="single"/>
          </w:rPr>
          <w:t>pl24community@gmail.com</w:t>
        </w:r>
      </w:hyperlink>
    </w:p>
    <w:p w14:paraId="27B05C7F" w14:textId="77777777" w:rsidR="00CF1675" w:rsidRDefault="00CF1675">
      <w:pPr>
        <w:spacing w:after="0" w:line="240" w:lineRule="auto"/>
        <w:rPr>
          <w:rFonts w:ascii="Arial" w:eastAsia="Arial" w:hAnsi="Arial" w:cs="Arial"/>
          <w:sz w:val="24"/>
          <w:szCs w:val="24"/>
        </w:rPr>
      </w:pPr>
    </w:p>
    <w:p w14:paraId="27B05C80" w14:textId="77777777" w:rsidR="00CF1675" w:rsidRDefault="00830F7E">
      <w:pPr>
        <w:spacing w:after="0"/>
        <w:rPr>
          <w:rFonts w:ascii="Arial" w:eastAsia="Arial" w:hAnsi="Arial" w:cs="Arial"/>
          <w:sz w:val="24"/>
          <w:szCs w:val="24"/>
        </w:rPr>
      </w:pPr>
      <w:r>
        <w:rPr>
          <w:rFonts w:ascii="Arial" w:eastAsia="Arial" w:hAnsi="Arial" w:cs="Arial"/>
          <w:sz w:val="24"/>
          <w:szCs w:val="24"/>
        </w:rPr>
        <w:t xml:space="preserve">You can also complain to the ICO if you are unhappy with how we have used your data. The ICO’s address:          </w:t>
      </w:r>
    </w:p>
    <w:p w14:paraId="27B05C81"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Information Commissioner’s Office</w:t>
      </w:r>
    </w:p>
    <w:p w14:paraId="27B05C82"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Wycliffe House</w:t>
      </w:r>
    </w:p>
    <w:p w14:paraId="27B05C83"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Water Lane</w:t>
      </w:r>
    </w:p>
    <w:p w14:paraId="27B05C84"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Wilmslow</w:t>
      </w:r>
    </w:p>
    <w:p w14:paraId="27B05C85"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Cheshire</w:t>
      </w:r>
    </w:p>
    <w:p w14:paraId="27B05C86" w14:textId="77777777" w:rsidR="00CF1675" w:rsidRDefault="00830F7E">
      <w:pPr>
        <w:spacing w:after="0" w:line="240" w:lineRule="auto"/>
        <w:rPr>
          <w:rFonts w:ascii="Arial" w:eastAsia="Arial" w:hAnsi="Arial" w:cs="Arial"/>
          <w:sz w:val="24"/>
          <w:szCs w:val="24"/>
        </w:rPr>
      </w:pPr>
      <w:r>
        <w:rPr>
          <w:rFonts w:ascii="Arial" w:eastAsia="Arial" w:hAnsi="Arial" w:cs="Arial"/>
          <w:sz w:val="24"/>
          <w:szCs w:val="24"/>
        </w:rPr>
        <w:t>SK9 5AF</w:t>
      </w:r>
    </w:p>
    <w:p w14:paraId="27B05C87" w14:textId="77777777" w:rsidR="00CF1675" w:rsidRDefault="00830F7E">
      <w:pPr>
        <w:spacing w:after="0"/>
        <w:rPr>
          <w:rFonts w:ascii="Arial" w:eastAsia="Arial" w:hAnsi="Arial" w:cs="Arial"/>
          <w:color w:val="0000FF"/>
          <w:sz w:val="24"/>
          <w:szCs w:val="24"/>
          <w:u w:val="single"/>
        </w:rPr>
      </w:pPr>
      <w:r>
        <w:rPr>
          <w:rFonts w:ascii="Arial" w:eastAsia="Arial" w:hAnsi="Arial" w:cs="Arial"/>
          <w:sz w:val="24"/>
          <w:szCs w:val="24"/>
        </w:rPr>
        <w:t xml:space="preserve">Helpline number: 0303 123 1113 ICO website: </w:t>
      </w:r>
      <w:hyperlink r:id="rId32">
        <w:r>
          <w:rPr>
            <w:rFonts w:ascii="Arial" w:eastAsia="Arial" w:hAnsi="Arial" w:cs="Arial"/>
            <w:color w:val="0000FF"/>
            <w:sz w:val="24"/>
            <w:szCs w:val="24"/>
            <w:u w:val="single"/>
          </w:rPr>
          <w:t>https://www.ico.org.uk</w:t>
        </w:r>
      </w:hyperlink>
    </w:p>
    <w:p w14:paraId="27B05C88" w14:textId="77777777" w:rsidR="00CF1675" w:rsidRDefault="00CF1675">
      <w:pPr>
        <w:spacing w:after="0" w:line="276" w:lineRule="auto"/>
        <w:rPr>
          <w:rFonts w:ascii="Arial" w:eastAsia="Arial" w:hAnsi="Arial" w:cs="Arial"/>
          <w:b/>
          <w:color w:val="000000"/>
          <w:sz w:val="24"/>
          <w:szCs w:val="24"/>
        </w:rPr>
      </w:pPr>
    </w:p>
    <w:p w14:paraId="27B05C89" w14:textId="77777777" w:rsidR="00CF1675" w:rsidRDefault="00830F7E">
      <w:pPr>
        <w:rPr>
          <w:rFonts w:ascii="Arial" w:eastAsia="Arial" w:hAnsi="Arial" w:cs="Arial"/>
          <w:b/>
          <w:sz w:val="24"/>
          <w:szCs w:val="24"/>
        </w:rPr>
      </w:pPr>
      <w:r>
        <w:rPr>
          <w:color w:val="0F6FC6"/>
        </w:rPr>
        <w:t xml:space="preserve"> </w:t>
      </w:r>
    </w:p>
    <w:sectPr w:rsidR="00CF1675">
      <w:headerReference w:type="default" r:id="rId33"/>
      <w:footerReference w:type="default" r:id="rId34"/>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3401" w14:textId="77777777" w:rsidR="00EC5CB5" w:rsidRDefault="00EC5CB5">
      <w:pPr>
        <w:spacing w:after="0" w:line="240" w:lineRule="auto"/>
      </w:pPr>
      <w:r>
        <w:separator/>
      </w:r>
    </w:p>
  </w:endnote>
  <w:endnote w:type="continuationSeparator" w:id="0">
    <w:p w14:paraId="62D36417" w14:textId="77777777" w:rsidR="00EC5CB5" w:rsidRDefault="00EC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DE48" w14:textId="46BEAABC" w:rsidR="00890625" w:rsidRPr="00890625" w:rsidRDefault="00890625">
    <w:pPr>
      <w:pStyle w:val="Footer"/>
      <w:rPr>
        <w:rFonts w:ascii="Arial" w:hAnsi="Arial" w:cs="Arial"/>
      </w:rPr>
    </w:pPr>
    <w:r w:rsidRPr="00890625">
      <w:rPr>
        <w:rFonts w:ascii="Arial" w:hAnsi="Arial" w:cs="Arial"/>
      </w:rPr>
      <w:t>Reviewed 07.01.26.</w:t>
    </w:r>
  </w:p>
  <w:p w14:paraId="27B05C8D" w14:textId="77777777" w:rsidR="00CF1675" w:rsidRDefault="00CF1675">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9C75" w14:textId="77777777" w:rsidR="00EC5CB5" w:rsidRDefault="00EC5CB5">
      <w:pPr>
        <w:spacing w:after="0" w:line="240" w:lineRule="auto"/>
      </w:pPr>
      <w:r>
        <w:separator/>
      </w:r>
    </w:p>
  </w:footnote>
  <w:footnote w:type="continuationSeparator" w:id="0">
    <w:p w14:paraId="00110E64" w14:textId="77777777" w:rsidR="00EC5CB5" w:rsidRDefault="00EC5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5C8A" w14:textId="4983E227" w:rsidR="00CF1675" w:rsidRDefault="00830F7E">
    <w:pPr>
      <w:pBdr>
        <w:top w:val="nil"/>
        <w:left w:val="nil"/>
        <w:bottom w:val="nil"/>
        <w:right w:val="nil"/>
        <w:between w:val="nil"/>
      </w:pBdr>
      <w:tabs>
        <w:tab w:val="center" w:pos="4513"/>
        <w:tab w:val="right" w:pos="9026"/>
      </w:tabs>
      <w:spacing w:after="0" w:line="240" w:lineRule="auto"/>
      <w:ind w:left="5567" w:firstLine="3792"/>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B120E6">
      <w:rPr>
        <w:rFonts w:ascii="Arial" w:eastAsia="Arial" w:hAnsi="Arial" w:cs="Arial"/>
        <w:noProof/>
        <w:color w:val="000000"/>
        <w:sz w:val="24"/>
        <w:szCs w:val="24"/>
      </w:rPr>
      <w:t>1</w:t>
    </w:r>
    <w:r>
      <w:rPr>
        <w:rFonts w:ascii="Arial" w:eastAsia="Arial" w:hAnsi="Arial" w:cs="Arial"/>
        <w:color w:val="000000"/>
        <w:sz w:val="24"/>
        <w:szCs w:val="24"/>
      </w:rPr>
      <w:fldChar w:fldCharType="end"/>
    </w:r>
  </w:p>
  <w:p w14:paraId="27B05C8B" w14:textId="77777777" w:rsidR="00CF1675" w:rsidRDefault="00CF1675">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0715"/>
    <w:multiLevelType w:val="multilevel"/>
    <w:tmpl w:val="B68248C6"/>
    <w:lvl w:ilvl="0">
      <w:start w:val="1"/>
      <w:numFmt w:val="lowerLetter"/>
      <w:lvlText w:val="(%1)"/>
      <w:lvlJc w:val="left"/>
      <w:pPr>
        <w:ind w:left="0" w:firstLine="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AB689B"/>
    <w:multiLevelType w:val="multilevel"/>
    <w:tmpl w:val="907C4F2A"/>
    <w:lvl w:ilvl="0">
      <w:start w:val="1"/>
      <w:numFmt w:val="lowerLetter"/>
      <w:lvlText w:val="(%1)"/>
      <w:lvlJc w:val="left"/>
      <w:pPr>
        <w:ind w:left="0" w:firstLine="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DC75D8"/>
    <w:multiLevelType w:val="multilevel"/>
    <w:tmpl w:val="87EAA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9787493">
    <w:abstractNumId w:val="1"/>
  </w:num>
  <w:num w:numId="2" w16cid:durableId="66154925">
    <w:abstractNumId w:val="2"/>
  </w:num>
  <w:num w:numId="3" w16cid:durableId="122371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75"/>
    <w:rsid w:val="000220FF"/>
    <w:rsid w:val="000712B0"/>
    <w:rsid w:val="000B191E"/>
    <w:rsid w:val="00382740"/>
    <w:rsid w:val="00830F7E"/>
    <w:rsid w:val="00890625"/>
    <w:rsid w:val="00924E69"/>
    <w:rsid w:val="00B120E6"/>
    <w:rsid w:val="00CF1675"/>
    <w:rsid w:val="00DC1D2A"/>
    <w:rsid w:val="00EC5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5B51"/>
  <w15:docId w15:val="{75B02F1C-BB8E-4FDD-B19D-B50C4207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Constantia" w:hAnsi="Constantia" w:cs="Constanti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D7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2B52"/>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paragraph" w:customStyle="1" w:styleId="subheading">
    <w:name w:val="subheading"/>
    <w:basedOn w:val="Title"/>
    <w:link w:val="subheadingChar"/>
    <w:qFormat/>
    <w:rsid w:val="00A62B52"/>
    <w:pPr>
      <w:spacing w:after="120"/>
    </w:pPr>
    <w:rPr>
      <w:rFonts w:ascii="Arial" w:hAnsi="Arial"/>
      <w:b/>
      <w:color w:val="009DD9"/>
      <w:sz w:val="28"/>
    </w:rPr>
  </w:style>
  <w:style w:type="character" w:customStyle="1" w:styleId="subheadingChar">
    <w:name w:val="subheading Char"/>
    <w:basedOn w:val="TitleChar"/>
    <w:link w:val="subheading"/>
    <w:rsid w:val="00A62B52"/>
    <w:rPr>
      <w:rFonts w:ascii="Arial" w:eastAsiaTheme="majorEastAsia" w:hAnsi="Arial" w:cstheme="majorBidi"/>
      <w:b/>
      <w:color w:val="009DD9"/>
      <w:spacing w:val="5"/>
      <w:kern w:val="28"/>
      <w:sz w:val="28"/>
      <w:szCs w:val="52"/>
    </w:rPr>
  </w:style>
  <w:style w:type="character" w:customStyle="1" w:styleId="TitleChar">
    <w:name w:val="Title Char"/>
    <w:basedOn w:val="DefaultParagraphFont"/>
    <w:link w:val="Title"/>
    <w:uiPriority w:val="10"/>
    <w:rsid w:val="00A62B52"/>
    <w:rPr>
      <w:rFonts w:asciiTheme="majorHAnsi" w:eastAsiaTheme="majorEastAsia" w:hAnsiTheme="majorHAnsi" w:cstheme="majorBidi"/>
      <w:color w:val="03485B" w:themeColor="text2" w:themeShade="BF"/>
      <w:spacing w:val="5"/>
      <w:kern w:val="28"/>
      <w:sz w:val="52"/>
      <w:szCs w:val="52"/>
    </w:rPr>
  </w:style>
  <w:style w:type="paragraph" w:customStyle="1" w:styleId="NPlogoorange">
    <w:name w:val="NP logo orange"/>
    <w:basedOn w:val="Normal"/>
    <w:link w:val="NPlogoorangeChar"/>
    <w:qFormat/>
    <w:rsid w:val="00147FB1"/>
    <w:pPr>
      <w:pBdr>
        <w:top w:val="single" w:sz="48" w:space="1" w:color="009DD9" w:themeColor="accent2"/>
        <w:left w:val="single" w:sz="48" w:space="1" w:color="009DD9" w:themeColor="accent2"/>
        <w:bottom w:val="single" w:sz="48" w:space="1" w:color="009DD9" w:themeColor="accent2"/>
        <w:right w:val="single" w:sz="48" w:space="5" w:color="009DD9" w:themeColor="accent2"/>
      </w:pBdr>
      <w:tabs>
        <w:tab w:val="left" w:pos="3828"/>
      </w:tabs>
    </w:pPr>
    <w:rPr>
      <w:rFonts w:cs="Arial"/>
      <w:color w:val="FF9933"/>
      <w:sz w:val="32"/>
      <w:szCs w:val="32"/>
      <w:shd w:val="clear" w:color="auto" w:fill="FFFFFF"/>
    </w:rPr>
  </w:style>
  <w:style w:type="character" w:customStyle="1" w:styleId="NPlogoorangeChar">
    <w:name w:val="NP logo orange Char"/>
    <w:basedOn w:val="DefaultParagraphFont"/>
    <w:link w:val="NPlogoorange"/>
    <w:rsid w:val="00147FB1"/>
    <w:rPr>
      <w:rFonts w:ascii="Arial" w:hAnsi="Arial" w:cs="Arial"/>
      <w:color w:val="FF9933"/>
      <w:sz w:val="32"/>
      <w:szCs w:val="32"/>
    </w:rPr>
  </w:style>
  <w:style w:type="character" w:customStyle="1" w:styleId="Style1">
    <w:name w:val="Style1"/>
    <w:basedOn w:val="DefaultParagraphFont"/>
    <w:uiPriority w:val="1"/>
    <w:qFormat/>
    <w:rsid w:val="00147FB1"/>
    <w:rPr>
      <w:rFonts w:ascii="Arial" w:hAnsi="Arial"/>
      <w:b w:val="0"/>
      <w:i w:val="0"/>
      <w:color w:val="FF9933"/>
      <w:sz w:val="28"/>
      <w:szCs w:val="28"/>
      <w:bdr w:val="none" w:sz="0" w:space="0" w:color="auto"/>
    </w:rPr>
  </w:style>
  <w:style w:type="paragraph" w:styleId="Header">
    <w:name w:val="header"/>
    <w:basedOn w:val="Normal"/>
    <w:link w:val="HeaderChar"/>
    <w:uiPriority w:val="99"/>
    <w:unhideWhenUsed/>
    <w:rsid w:val="00087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D7B"/>
  </w:style>
  <w:style w:type="paragraph" w:styleId="Footer">
    <w:name w:val="footer"/>
    <w:basedOn w:val="Normal"/>
    <w:link w:val="FooterChar"/>
    <w:uiPriority w:val="99"/>
    <w:unhideWhenUsed/>
    <w:rsid w:val="00087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D7B"/>
  </w:style>
  <w:style w:type="paragraph" w:styleId="ListParagraph">
    <w:name w:val="List Paragraph"/>
    <w:basedOn w:val="Normal"/>
    <w:uiPriority w:val="34"/>
    <w:qFormat/>
    <w:rsid w:val="00087D7B"/>
    <w:pPr>
      <w:ind w:left="720"/>
      <w:contextualSpacing/>
    </w:pPr>
  </w:style>
  <w:style w:type="character" w:styleId="Strong">
    <w:name w:val="Strong"/>
    <w:basedOn w:val="DefaultParagraphFont"/>
    <w:uiPriority w:val="22"/>
    <w:qFormat/>
    <w:rsid w:val="00087D7B"/>
    <w:rPr>
      <w:b/>
      <w:bCs/>
    </w:rPr>
  </w:style>
  <w:style w:type="paragraph" w:styleId="NormalWeb">
    <w:name w:val="Normal (Web)"/>
    <w:basedOn w:val="Normal"/>
    <w:uiPriority w:val="99"/>
    <w:unhideWhenUsed/>
    <w:rsid w:val="00087D7B"/>
    <w:pPr>
      <w:spacing w:after="24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7D7B"/>
    <w:rPr>
      <w:color w:val="F49100" w:themeColor="hyperlink"/>
      <w:u w:val="single"/>
    </w:rPr>
  </w:style>
  <w:style w:type="character" w:styleId="HTMLCite">
    <w:name w:val="HTML Cite"/>
    <w:basedOn w:val="DefaultParagraphFont"/>
    <w:uiPriority w:val="99"/>
    <w:semiHidden/>
    <w:unhideWhenUsed/>
    <w:rsid w:val="009E0777"/>
    <w:rPr>
      <w:i/>
      <w:iCs/>
    </w:rPr>
  </w:style>
  <w:style w:type="character" w:customStyle="1" w:styleId="eipwbe">
    <w:name w:val="eipwbe"/>
    <w:basedOn w:val="DefaultParagraphFont"/>
    <w:rsid w:val="009E0777"/>
  </w:style>
  <w:style w:type="paragraph" w:customStyle="1" w:styleId="action-menu-item">
    <w:name w:val="action-menu-item"/>
    <w:basedOn w:val="Normal"/>
    <w:rsid w:val="009E077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397"/>
    <w:rPr>
      <w:color w:val="605E5C"/>
      <w:shd w:val="clear" w:color="auto" w:fill="E1DFDD"/>
    </w:rPr>
  </w:style>
  <w:style w:type="character" w:styleId="CommentReference">
    <w:name w:val="annotation reference"/>
    <w:basedOn w:val="DefaultParagraphFont"/>
    <w:uiPriority w:val="99"/>
    <w:semiHidden/>
    <w:unhideWhenUsed/>
    <w:rsid w:val="00D93922"/>
    <w:rPr>
      <w:sz w:val="16"/>
      <w:szCs w:val="16"/>
    </w:rPr>
  </w:style>
  <w:style w:type="paragraph" w:styleId="CommentText">
    <w:name w:val="annotation text"/>
    <w:basedOn w:val="Normal"/>
    <w:link w:val="CommentTextChar"/>
    <w:uiPriority w:val="99"/>
    <w:semiHidden/>
    <w:unhideWhenUsed/>
    <w:rsid w:val="00D93922"/>
    <w:pPr>
      <w:spacing w:line="240" w:lineRule="auto"/>
    </w:pPr>
    <w:rPr>
      <w:sz w:val="20"/>
      <w:szCs w:val="20"/>
    </w:rPr>
  </w:style>
  <w:style w:type="character" w:customStyle="1" w:styleId="CommentTextChar">
    <w:name w:val="Comment Text Char"/>
    <w:basedOn w:val="DefaultParagraphFont"/>
    <w:link w:val="CommentText"/>
    <w:uiPriority w:val="99"/>
    <w:semiHidden/>
    <w:rsid w:val="00D93922"/>
    <w:rPr>
      <w:sz w:val="20"/>
      <w:szCs w:val="20"/>
    </w:rPr>
  </w:style>
  <w:style w:type="paragraph" w:styleId="CommentSubject">
    <w:name w:val="annotation subject"/>
    <w:basedOn w:val="CommentText"/>
    <w:next w:val="CommentText"/>
    <w:link w:val="CommentSubjectChar"/>
    <w:uiPriority w:val="99"/>
    <w:semiHidden/>
    <w:unhideWhenUsed/>
    <w:rsid w:val="00D93922"/>
    <w:rPr>
      <w:b/>
      <w:bCs/>
    </w:rPr>
  </w:style>
  <w:style w:type="character" w:customStyle="1" w:styleId="CommentSubjectChar">
    <w:name w:val="Comment Subject Char"/>
    <w:basedOn w:val="CommentTextChar"/>
    <w:link w:val="CommentSubject"/>
    <w:uiPriority w:val="99"/>
    <w:semiHidden/>
    <w:rsid w:val="00D93922"/>
    <w:rPr>
      <w:b/>
      <w:bCs/>
      <w:sz w:val="20"/>
      <w:szCs w:val="20"/>
    </w:rPr>
  </w:style>
  <w:style w:type="paragraph" w:styleId="BalloonText">
    <w:name w:val="Balloon Text"/>
    <w:basedOn w:val="Normal"/>
    <w:link w:val="BalloonTextChar"/>
    <w:uiPriority w:val="99"/>
    <w:semiHidden/>
    <w:unhideWhenUsed/>
    <w:rsid w:val="00D93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922"/>
    <w:rPr>
      <w:rFonts w:ascii="Segoe UI" w:hAnsi="Segoe UI" w:cs="Segoe UI"/>
      <w:sz w:val="18"/>
      <w:szCs w:val="18"/>
    </w:rPr>
  </w:style>
  <w:style w:type="table" w:styleId="TableGrid">
    <w:name w:val="Table Grid"/>
    <w:basedOn w:val="TableNormal"/>
    <w:uiPriority w:val="59"/>
    <w:rsid w:val="0072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pl24community@gmail.com" TargetMode="External"/><Relationship Id="rId18" Type="http://schemas.openxmlformats.org/officeDocument/2006/relationships/hyperlink" Target="mailto:pl24magazine@gmail.com" TargetMode="External"/><Relationship Id="rId26" Type="http://schemas.openxmlformats.org/officeDocument/2006/relationships/hyperlink" Target="mailto:pl24business@gmail.com" TargetMode="External"/><Relationship Id="rId3" Type="http://schemas.openxmlformats.org/officeDocument/2006/relationships/styles" Target="styles.xml"/><Relationship Id="rId21" Type="http://schemas.openxmlformats.org/officeDocument/2006/relationships/hyperlink" Target="mailto:pl24community@gmail.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l24community@gmail.com" TargetMode="External"/><Relationship Id="rId17" Type="http://schemas.openxmlformats.org/officeDocument/2006/relationships/hyperlink" Target="mailto:pl24community@gmail.com" TargetMode="External"/><Relationship Id="rId25" Type="http://schemas.openxmlformats.org/officeDocument/2006/relationships/hyperlink" Target="mailto:pl24community@gmail.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co.org.uk" TargetMode="External"/><Relationship Id="rId20" Type="http://schemas.openxmlformats.org/officeDocument/2006/relationships/hyperlink" Target="mailto:pl24magazine@gmail.com" TargetMode="External"/><Relationship Id="rId29" Type="http://schemas.openxmlformats.org/officeDocument/2006/relationships/hyperlink" Target="mailto:pl24community@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24Treasurer@gmail.com" TargetMode="External"/><Relationship Id="rId24" Type="http://schemas.openxmlformats.org/officeDocument/2006/relationships/hyperlink" Target="https://www.ico.org.uk" TargetMode="External"/><Relationship Id="rId32" Type="http://schemas.openxmlformats.org/officeDocument/2006/relationships/hyperlink" Target="https://www.ico.org.uk" TargetMode="External"/><Relationship Id="rId5" Type="http://schemas.openxmlformats.org/officeDocument/2006/relationships/webSettings" Target="webSettings.xml"/><Relationship Id="rId15" Type="http://schemas.openxmlformats.org/officeDocument/2006/relationships/hyperlink" Target="mailto:pl24community@gmail.com" TargetMode="External"/><Relationship Id="rId23" Type="http://schemas.openxmlformats.org/officeDocument/2006/relationships/hyperlink" Target="mailto:pl24community@gmail.com" TargetMode="External"/><Relationship Id="rId28" Type="http://schemas.openxmlformats.org/officeDocument/2006/relationships/hyperlink" Target="mailto:pl24business@gmail.com" TargetMode="External"/><Relationship Id="rId36" Type="http://schemas.openxmlformats.org/officeDocument/2006/relationships/theme" Target="theme/theme1.xml"/><Relationship Id="rId10" Type="http://schemas.openxmlformats.org/officeDocument/2006/relationships/hyperlink" Target="mailto:Pl24business@gmail.com" TargetMode="External"/><Relationship Id="rId19" Type="http://schemas.openxmlformats.org/officeDocument/2006/relationships/hyperlink" Target="mailto:pl24community@gmail.com" TargetMode="External"/><Relationship Id="rId31" Type="http://schemas.openxmlformats.org/officeDocument/2006/relationships/hyperlink" Target="mailto:pl24community@gmail.com" TargetMode="External"/><Relationship Id="rId4" Type="http://schemas.openxmlformats.org/officeDocument/2006/relationships/settings" Target="settings.xml"/><Relationship Id="rId9" Type="http://schemas.openxmlformats.org/officeDocument/2006/relationships/hyperlink" Target="mailto:pl24magazine@gmail.com" TargetMode="External"/><Relationship Id="rId14" Type="http://schemas.openxmlformats.org/officeDocument/2006/relationships/hyperlink" Target="https://ico.org.uk/for-organisations/guide-to-data-protection/guide-to-the-general-data-protection-regulation-gdpr/lawful-basis-for-processing/consent/" TargetMode="External"/><Relationship Id="rId22" Type="http://schemas.openxmlformats.org/officeDocument/2006/relationships/hyperlink" Target="https://ico.org.uk/for-organisations/guide-to-data-protection/guide-to-the-general-data-protection-regulation-gdpr/lawful-basis-for-processing/consent/" TargetMode="External"/><Relationship Id="rId27" Type="http://schemas.openxmlformats.org/officeDocument/2006/relationships/hyperlink" Target="mailto:pl24community@gmail.com" TargetMode="External"/><Relationship Id="rId30" Type="http://schemas.openxmlformats.org/officeDocument/2006/relationships/hyperlink" Target="https://ico.org.uk/for-organisations/guide-to-data-protection/guide-to-the-general-data-protection-regulation-gdpr/lawful-basis-for-processing/consent/" TargetMode="External"/><Relationship Id="rId35" Type="http://schemas.openxmlformats.org/officeDocument/2006/relationships/fontTable" Target="fontTable.xml"/><Relationship Id="rId8"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2N2zDJcF7pVDynwJlrDIcgWpmQ==">AMUW2mVVv/4ZylncCfhuHFpjEb9TTpsoCkaKXlfTrXz7Tqkwoqy3PfwJqg0Kl55v8fxz55sTeq9Lubqu/AVQTc8TQJSiGmmmw5piFqUZObg++qCukFVZuV/5UyL1XGv5M9o17IlgDxj39Pmow3AF9b9B1iZbRqtn4g==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3304</Words>
  <Characters>18838</Characters>
  <Application>Microsoft Office Word</Application>
  <DocSecurity>0</DocSecurity>
  <Lines>156</Lines>
  <Paragraphs>44</Paragraphs>
  <ScaleCrop>false</ScaleCrop>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White</dc:creator>
  <cp:lastModifiedBy>Alison White</cp:lastModifiedBy>
  <cp:revision>2</cp:revision>
  <dcterms:created xsi:type="dcterms:W3CDTF">2026-01-07T13:46:00Z</dcterms:created>
  <dcterms:modified xsi:type="dcterms:W3CDTF">2026-01-07T13:46:00Z</dcterms:modified>
</cp:coreProperties>
</file>