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93AAB" w14:textId="122BAB1D" w:rsidR="007C6E2B" w:rsidRDefault="007C6E2B" w:rsidP="007C6E2B">
      <w:pPr>
        <w:pStyle w:val="NormalWeb"/>
      </w:pPr>
    </w:p>
    <w:p w14:paraId="64A7EDA1" w14:textId="450C312D" w:rsidR="007C6E2B" w:rsidRPr="007C6E2B" w:rsidRDefault="007C6E2B" w:rsidP="007C6E2B">
      <w:r>
        <w:rPr>
          <w:noProof/>
        </w:rPr>
        <w:drawing>
          <wp:anchor distT="0" distB="0" distL="114300" distR="114300" simplePos="0" relativeHeight="251658240" behindDoc="1" locked="0" layoutInCell="1" allowOverlap="1" wp14:anchorId="3AAC8884" wp14:editId="3150B34B">
            <wp:simplePos x="0" y="0"/>
            <wp:positionH relativeFrom="margin">
              <wp:align>left</wp:align>
            </wp:positionH>
            <wp:positionV relativeFrom="paragraph">
              <wp:posOffset>3517900</wp:posOffset>
            </wp:positionV>
            <wp:extent cx="5783447" cy="2825115"/>
            <wp:effectExtent l="0" t="0" r="825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47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C6E2B">
        <w:drawing>
          <wp:inline distT="0" distB="0" distL="0" distR="0" wp14:anchorId="4E6DC83F" wp14:editId="2A8E9A25">
            <wp:extent cx="5731510" cy="3558540"/>
            <wp:effectExtent l="0" t="0" r="2540" b="3810"/>
            <wp:docPr id="193192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17BD" w14:textId="76F8E23D" w:rsidR="005C0CFC" w:rsidRDefault="005C0CFC"/>
    <w:sectPr w:rsidR="005C0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E2B"/>
    <w:rsid w:val="005C0CFC"/>
    <w:rsid w:val="007C6E2B"/>
    <w:rsid w:val="009116ED"/>
    <w:rsid w:val="00EC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E3CB2"/>
  <w15:chartTrackingRefBased/>
  <w15:docId w15:val="{AE178802-AF7B-402C-AD47-18E071C2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6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6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6E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6E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6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6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6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6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6E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6E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6E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E2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6E2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6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6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6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6E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6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6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E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6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6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6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6E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6E2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E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E2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6E2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C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Terence C</dc:creator>
  <cp:keywords/>
  <dc:description/>
  <cp:lastModifiedBy>Terence C</cp:lastModifiedBy>
  <cp:revision>1</cp:revision>
  <dcterms:created xsi:type="dcterms:W3CDTF">2026-03-14T16:49:00Z</dcterms:created>
  <dcterms:modified xsi:type="dcterms:W3CDTF">2026-03-14T16:51:00Z</dcterms:modified>
</cp:coreProperties>
</file>